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390F6" w14:textId="77777777" w:rsidR="001D30CB" w:rsidRPr="001D30CB" w:rsidRDefault="001D30CB" w:rsidP="001D30CB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hyperlink r:id="rId4" w:history="1">
        <w:r w:rsidRPr="001D30CB">
          <w:rPr>
            <w:rFonts w:ascii="Arial" w:eastAsia="Times New Roman" w:hAnsi="Arial" w:cs="Arial"/>
            <w:color w:val="0791E6"/>
            <w:sz w:val="24"/>
            <w:szCs w:val="24"/>
            <w:u w:val="single"/>
            <w:lang w:eastAsia="es-PE"/>
          </w:rPr>
          <w:t>Curso de HTML y CSS</w:t>
        </w:r>
      </w:hyperlink>
    </w:p>
    <w:p w14:paraId="40ECF5E6" w14:textId="77777777" w:rsidR="001D30CB" w:rsidRPr="001D30CB" w:rsidRDefault="001D30CB" w:rsidP="001D30CB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r w:rsidRPr="001D30CB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1D30CB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¿Qué conocimientos me recomiendan para tomar este curso?</w:t>
      </w:r>
    </w:p>
    <w:p w14:paraId="5DA24BCC" w14:textId="5620DD9D" w:rsidR="001D30CB" w:rsidRPr="001D30CB" w:rsidRDefault="001D30CB" w:rsidP="001D30CB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1D30CB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560531C7" wp14:editId="10BA4CCC">
            <wp:extent cx="385445" cy="385445"/>
            <wp:effectExtent l="0" t="0" r="0" b="0"/>
            <wp:docPr id="1" name="Imagen 1" descr="Curso de HTML y C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HTML y CS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1D30CB">
          <w:rPr>
            <w:rFonts w:ascii="Times New Roman" w:eastAsia="Times New Roman" w:hAnsi="Times New Roman" w:cs="Times New Roman"/>
            <w:b/>
            <w:bCs/>
            <w:color w:val="0791E6"/>
            <w:sz w:val="24"/>
            <w:szCs w:val="24"/>
            <w:u w:val="single"/>
            <w:lang w:eastAsia="es-PE"/>
          </w:rPr>
          <w:t>mrsnitro</w:t>
        </w:r>
      </w:hyperlink>
    </w:p>
    <w:p w14:paraId="3642C9BF" w14:textId="77777777" w:rsidR="001D30CB" w:rsidRPr="001D30CB" w:rsidRDefault="001D30CB" w:rsidP="001D30CB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1D30CB">
        <w:rPr>
          <w:rFonts w:ascii="Times New Roman" w:eastAsia="Times New Roman" w:hAnsi="Times New Roman" w:cs="Times New Roman"/>
          <w:sz w:val="21"/>
          <w:szCs w:val="21"/>
          <w:lang w:eastAsia="es-PE"/>
        </w:rPr>
        <w:t>2 de Mayo de 2019</w:t>
      </w:r>
    </w:p>
    <w:p w14:paraId="3B4268CC" w14:textId="77777777" w:rsidR="001D30CB" w:rsidRPr="001D30CB" w:rsidRDefault="001D30CB" w:rsidP="001D30CB">
      <w:pPr>
        <w:spacing w:before="240" w:after="240" w:line="384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</w:pPr>
      <w:r w:rsidRPr="001D30CB"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  <w:t>¡Hola! Bienvenido al Curso de HTML y CSS de Platzi.</w:t>
      </w:r>
    </w:p>
    <w:p w14:paraId="7DBB2DBA" w14:textId="77777777" w:rsidR="001D30CB" w:rsidRPr="001D30CB" w:rsidRDefault="001D30CB" w:rsidP="001D30CB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D30CB">
        <w:rPr>
          <w:rFonts w:ascii="Times New Roman" w:eastAsia="Times New Roman" w:hAnsi="Times New Roman" w:cs="Times New Roman"/>
          <w:sz w:val="24"/>
          <w:szCs w:val="24"/>
          <w:lang w:eastAsia="es-PE"/>
        </w:rPr>
        <w:t>Estamos felices de que quieras fortalecer tus destrezas como desarrollador Frontend. Si quieres crear una página web, aprender a bocetarla, maquetarla y darle estilo este curso es para ti.</w:t>
      </w:r>
    </w:p>
    <w:p w14:paraId="10D62DB0" w14:textId="77777777" w:rsidR="001D30CB" w:rsidRPr="001D30CB" w:rsidRDefault="001D30CB" w:rsidP="001D30CB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D30CB">
        <w:rPr>
          <w:rFonts w:ascii="Times New Roman" w:eastAsia="Times New Roman" w:hAnsi="Times New Roman" w:cs="Times New Roman"/>
          <w:sz w:val="24"/>
          <w:szCs w:val="24"/>
          <w:lang w:eastAsia="es-PE"/>
        </w:rPr>
        <w:t>Antes de comenzar con las primeras clases quiero hacerte algunas recomendaciones de algunos conocimientos previos o paralelos que podrías repasar para aprovechar mucho mejor los ejercicios prácticos que nuestro profesor Raúl “Rulótico” González realiza a lo largo de todos los módulos del curso.</w:t>
      </w:r>
    </w:p>
    <w:p w14:paraId="03A368D2" w14:textId="77777777" w:rsidR="001D30CB" w:rsidRPr="001D30CB" w:rsidRDefault="001D30CB" w:rsidP="001D30C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hyperlink r:id="rId7" w:tgtFrame="_blank" w:history="1">
        <w:r w:rsidRPr="001D30CB">
          <w:rPr>
            <w:rFonts w:ascii="Times New Roman" w:eastAsia="Times New Roman" w:hAnsi="Times New Roman" w:cs="Times New Roman"/>
            <w:color w:val="0791E6"/>
            <w:sz w:val="24"/>
            <w:szCs w:val="24"/>
            <w:u w:val="single"/>
            <w:lang w:eastAsia="es-PE"/>
          </w:rPr>
          <w:t>Curso de desarrollo web online:</w:t>
        </w:r>
      </w:hyperlink>
      <w:r w:rsidRPr="001D30CB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Este curso te explicará de manera detallada todas las bases conceptuales para entender el proceso y uso de HTML.</w:t>
      </w:r>
    </w:p>
    <w:p w14:paraId="2EF8F663" w14:textId="77777777" w:rsidR="001D30CB" w:rsidRPr="001D30CB" w:rsidRDefault="001D30CB" w:rsidP="001D30C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hyperlink r:id="rId8" w:tgtFrame="_blank" w:history="1">
        <w:r w:rsidRPr="001D30CB">
          <w:rPr>
            <w:rFonts w:ascii="Times New Roman" w:eastAsia="Times New Roman" w:hAnsi="Times New Roman" w:cs="Times New Roman"/>
            <w:color w:val="0791E6"/>
            <w:sz w:val="24"/>
            <w:szCs w:val="24"/>
            <w:u w:val="single"/>
            <w:lang w:eastAsia="es-PE"/>
          </w:rPr>
          <w:t>Curso de Responsive Design:</w:t>
        </w:r>
      </w:hyperlink>
      <w:r w:rsidRPr="001D30CB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Este curso te permitirá entender los procesos detrás de las buenas prácticas para hacer tu producto digital responsivo.</w:t>
      </w:r>
    </w:p>
    <w:p w14:paraId="2011135A" w14:textId="77777777" w:rsidR="001D30CB" w:rsidRPr="001D30CB" w:rsidRDefault="001D30CB" w:rsidP="001D30C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hyperlink r:id="rId9" w:tgtFrame="_blank" w:history="1">
        <w:r w:rsidRPr="001D30CB">
          <w:rPr>
            <w:rFonts w:ascii="Times New Roman" w:eastAsia="Times New Roman" w:hAnsi="Times New Roman" w:cs="Times New Roman"/>
            <w:color w:val="0791E6"/>
            <w:sz w:val="24"/>
            <w:szCs w:val="24"/>
            <w:u w:val="single"/>
            <w:lang w:eastAsia="es-PE"/>
          </w:rPr>
          <w:t>Curso de CSS Grid Layout</w:t>
        </w:r>
      </w:hyperlink>
      <w:r w:rsidRPr="001D30CB">
        <w:rPr>
          <w:rFonts w:ascii="Times New Roman" w:eastAsia="Times New Roman" w:hAnsi="Times New Roman" w:cs="Times New Roman"/>
          <w:sz w:val="24"/>
          <w:szCs w:val="24"/>
          <w:lang w:eastAsia="es-PE"/>
        </w:rPr>
        <w:t>:</w:t>
      </w:r>
      <w:r w:rsidRPr="001D30CB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>Nuestro profesor usa el framework Bootstrap en varias clases de este curso. Aunque es una gran forma de resolver la maquetación de las Grids o grillas de tu página web, es importante que comprendas el origen de este proceso.</w:t>
      </w:r>
    </w:p>
    <w:p w14:paraId="4A201FF0" w14:textId="77777777" w:rsidR="001D30CB" w:rsidRPr="001D30CB" w:rsidRDefault="001D30CB" w:rsidP="001D30CB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D30CB">
        <w:rPr>
          <w:rFonts w:ascii="Times New Roman" w:eastAsia="Times New Roman" w:hAnsi="Times New Roman" w:cs="Times New Roman"/>
          <w:sz w:val="24"/>
          <w:szCs w:val="24"/>
          <w:lang w:eastAsia="es-PE"/>
        </w:rPr>
        <w:t>¿Quieres comenzar las clases de nuestro curso de HTML y CSS sin ver estos cursos? Claro que puedes hacerlo, varios estudiantes lo han hecho y han logrado llegar hasta el final. Estas recomendaciones están especialmente diseñadas para aquellos que están comenzando en el maravilloso mundo de la programación frontend.</w:t>
      </w:r>
    </w:p>
    <w:p w14:paraId="4D761586" w14:textId="77777777" w:rsidR="001D30CB" w:rsidRPr="001D30CB" w:rsidRDefault="001D30CB" w:rsidP="001D30CB">
      <w:pPr>
        <w:spacing w:before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D30CB">
        <w:rPr>
          <w:rFonts w:ascii="Times New Roman" w:eastAsia="Times New Roman" w:hAnsi="Times New Roman" w:cs="Times New Roman"/>
          <w:sz w:val="24"/>
          <w:szCs w:val="24"/>
          <w:lang w:eastAsia="es-PE"/>
        </w:rPr>
        <w:t>¡Nos vemos en el curso!</w:t>
      </w:r>
    </w:p>
    <w:p w14:paraId="35A9C5C0" w14:textId="77777777" w:rsidR="00265421" w:rsidRDefault="00265421">
      <w:bookmarkStart w:id="0" w:name="_GoBack"/>
      <w:bookmarkEnd w:id="0"/>
    </w:p>
    <w:sectPr w:rsidR="002654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8D"/>
    <w:rsid w:val="00131A8D"/>
    <w:rsid w:val="001D30CB"/>
    <w:rsid w:val="0026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FC97B7-8FFE-4C6D-8146-DDFB652A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D30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3">
    <w:name w:val="heading 3"/>
    <w:basedOn w:val="Normal"/>
    <w:link w:val="Ttulo3Car"/>
    <w:uiPriority w:val="9"/>
    <w:qFormat/>
    <w:rsid w:val="001D30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30C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1D30CB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1D30CB"/>
    <w:rPr>
      <w:color w:val="0000FF"/>
      <w:u w:val="single"/>
    </w:rPr>
  </w:style>
  <w:style w:type="paragraph" w:customStyle="1" w:styleId="discussioninfo-time">
    <w:name w:val="discussioninfo-time"/>
    <w:basedOn w:val="Normal"/>
    <w:rsid w:val="001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1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4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0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zi.com/cursos/responsive-desig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tzi.com/cursos/html5-css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tzi.com/@mrsnit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platzi.com/clases/html-css/" TargetMode="External"/><Relationship Id="rId9" Type="http://schemas.openxmlformats.org/officeDocument/2006/relationships/hyperlink" Target="https://platzi.com/cursos/css-grid-layou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2019-09-28T17:54:00Z</dcterms:created>
  <dcterms:modified xsi:type="dcterms:W3CDTF">2019-09-28T17:55:00Z</dcterms:modified>
</cp:coreProperties>
</file>