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841CBA" w14:textId="453BF909" w:rsidR="00BD1290" w:rsidRDefault="00BD1290" w:rsidP="00BD1290">
      <w:pPr>
        <w:pStyle w:val="Ttulo1"/>
      </w:pPr>
      <w:r>
        <w:t>SENTENCIAS DE VBA</w:t>
      </w:r>
    </w:p>
    <w:p w14:paraId="28CDA02B" w14:textId="24E43A72" w:rsidR="00BD1290" w:rsidRPr="00BD1290" w:rsidRDefault="00BD1290" w:rsidP="00BD1290">
      <w:pPr>
        <w:pStyle w:val="Ttulo2"/>
      </w:pPr>
      <w:r w:rsidRPr="00BD1290">
        <w:rPr>
          <w:i/>
          <w:iCs/>
        </w:rPr>
        <w:t>LOGICAS</w:t>
      </w:r>
      <w:r>
        <w:t>:</w:t>
      </w:r>
    </w:p>
    <w:p w14:paraId="6BFB34DB" w14:textId="77777777" w:rsidR="00BD1290" w:rsidRPr="00BD1290" w:rsidRDefault="00BD1290" w:rsidP="00BD1290">
      <w:pPr>
        <w:shd w:val="clear" w:color="auto" w:fill="F2F2F2"/>
        <w:spacing w:before="300" w:after="150" w:line="240" w:lineRule="auto"/>
        <w:jc w:val="center"/>
        <w:outlineLvl w:val="1"/>
        <w:rPr>
          <w:rFonts w:ascii="Montserrat" w:eastAsia="Times New Roman" w:hAnsi="Montserrat" w:cs="Helvetica"/>
          <w:b/>
          <w:bCs/>
          <w:color w:val="333333"/>
          <w:sz w:val="45"/>
          <w:szCs w:val="45"/>
          <w:lang w:eastAsia="es-PE"/>
        </w:rPr>
      </w:pPr>
      <w:r w:rsidRPr="00BD1290">
        <w:rPr>
          <w:rFonts w:ascii="Montserrat" w:eastAsia="Times New Roman" w:hAnsi="Montserrat" w:cs="Helvetica"/>
          <w:b/>
          <w:bCs/>
          <w:color w:val="333333"/>
          <w:sz w:val="45"/>
          <w:szCs w:val="45"/>
          <w:lang w:eastAsia="es-PE"/>
        </w:rPr>
        <w:t xml:space="preserve">Sentencia </w:t>
      </w:r>
      <w:proofErr w:type="spellStart"/>
      <w:r w:rsidRPr="00BD1290">
        <w:rPr>
          <w:rFonts w:ascii="Montserrat" w:eastAsia="Times New Roman" w:hAnsi="Montserrat" w:cs="Helvetica"/>
          <w:b/>
          <w:bCs/>
          <w:color w:val="333333"/>
          <w:sz w:val="45"/>
          <w:szCs w:val="45"/>
          <w:lang w:eastAsia="es-PE"/>
        </w:rPr>
        <w:t>If</w:t>
      </w:r>
      <w:proofErr w:type="spellEnd"/>
    </w:p>
    <w:p w14:paraId="1F27B6F7" w14:textId="6D9299DF" w:rsidR="00BD1290" w:rsidRPr="00BD1290" w:rsidRDefault="00BD1290" w:rsidP="00BD1290">
      <w:pPr>
        <w:shd w:val="clear" w:color="auto" w:fill="F2F2F2"/>
        <w:spacing w:after="150" w:line="240" w:lineRule="auto"/>
        <w:rPr>
          <w:rFonts w:ascii="Helvetica" w:eastAsia="Times New Roman" w:hAnsi="Helvetica" w:cs="Helvetica"/>
          <w:color w:val="424242"/>
          <w:sz w:val="21"/>
          <w:szCs w:val="21"/>
          <w:lang w:eastAsia="es-PE"/>
        </w:rPr>
      </w:pPr>
      <w:r w:rsidRPr="00BD1290">
        <w:rPr>
          <w:rFonts w:ascii="Helvetica" w:eastAsia="Times New Roman" w:hAnsi="Helvetica" w:cs="Helvetica"/>
          <w:noProof/>
          <w:color w:val="424242"/>
          <w:sz w:val="21"/>
          <w:szCs w:val="21"/>
          <w:lang w:eastAsia="es-PE"/>
        </w:rPr>
        <w:drawing>
          <wp:inline distT="0" distB="0" distL="0" distR="0" wp14:anchorId="758CC614" wp14:editId="27D9E77E">
            <wp:extent cx="5612130" cy="2323465"/>
            <wp:effectExtent l="0" t="0" r="7620" b="635"/>
            <wp:docPr id="18" name="Imagen 18" descr="Sentencia If en bucle f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ntencia If en bucle f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2323465"/>
                    </a:xfrm>
                    <a:prstGeom prst="rect">
                      <a:avLst/>
                    </a:prstGeom>
                    <a:noFill/>
                    <a:ln>
                      <a:noFill/>
                    </a:ln>
                  </pic:spPr>
                </pic:pic>
              </a:graphicData>
            </a:graphic>
          </wp:inline>
        </w:drawing>
      </w:r>
    </w:p>
    <w:p w14:paraId="51A2E072" w14:textId="77777777" w:rsidR="00BD1290" w:rsidRPr="00BD1290" w:rsidRDefault="00BD1290" w:rsidP="00BD1290">
      <w:pPr>
        <w:shd w:val="clear" w:color="auto" w:fill="F2F2F2"/>
        <w:spacing w:before="300" w:after="150" w:line="240" w:lineRule="auto"/>
        <w:jc w:val="center"/>
        <w:outlineLvl w:val="2"/>
        <w:rPr>
          <w:rFonts w:ascii="Montserrat" w:eastAsia="Times New Roman" w:hAnsi="Montserrat" w:cs="Helvetica"/>
          <w:b/>
          <w:bCs/>
          <w:color w:val="333333"/>
          <w:sz w:val="36"/>
          <w:szCs w:val="36"/>
          <w:lang w:eastAsia="es-PE"/>
        </w:rPr>
      </w:pPr>
      <w:proofErr w:type="spellStart"/>
      <w:r w:rsidRPr="00BD1290">
        <w:rPr>
          <w:rFonts w:ascii="Montserrat" w:eastAsia="Times New Roman" w:hAnsi="Montserrat" w:cs="Helvetica"/>
          <w:b/>
          <w:bCs/>
          <w:color w:val="333333"/>
          <w:sz w:val="36"/>
          <w:szCs w:val="36"/>
          <w:lang w:eastAsia="es-PE"/>
        </w:rPr>
        <w:t>If</w:t>
      </w:r>
      <w:proofErr w:type="spellEnd"/>
      <w:r w:rsidRPr="00BD1290">
        <w:rPr>
          <w:rFonts w:ascii="Montserrat" w:eastAsia="Times New Roman" w:hAnsi="Montserrat" w:cs="Helvetica"/>
          <w:b/>
          <w:bCs/>
          <w:color w:val="333333"/>
          <w:sz w:val="36"/>
          <w:szCs w:val="36"/>
          <w:lang w:eastAsia="es-PE"/>
        </w:rPr>
        <w:t xml:space="preserve"> – </w:t>
      </w:r>
      <w:proofErr w:type="spellStart"/>
      <w:r w:rsidRPr="00BD1290">
        <w:rPr>
          <w:rFonts w:ascii="Montserrat" w:eastAsia="Times New Roman" w:hAnsi="Montserrat" w:cs="Helvetica"/>
          <w:b/>
          <w:bCs/>
          <w:color w:val="333333"/>
          <w:sz w:val="36"/>
          <w:szCs w:val="36"/>
          <w:lang w:eastAsia="es-PE"/>
        </w:rPr>
        <w:t>Then</w:t>
      </w:r>
      <w:proofErr w:type="spellEnd"/>
    </w:p>
    <w:p w14:paraId="70895086" w14:textId="77777777" w:rsidR="00BD1290" w:rsidRPr="00BD1290" w:rsidRDefault="00BD1290" w:rsidP="00BD1290">
      <w:pPr>
        <w:shd w:val="clear" w:color="auto" w:fill="F2F2F2"/>
        <w:spacing w:after="0" w:line="240" w:lineRule="auto"/>
        <w:rPr>
          <w:rFonts w:ascii="Helvetica" w:eastAsia="Times New Roman" w:hAnsi="Helvetica" w:cs="Helvetica"/>
          <w:color w:val="424242"/>
          <w:sz w:val="21"/>
          <w:szCs w:val="21"/>
          <w:lang w:eastAsia="es-PE"/>
        </w:rPr>
      </w:pPr>
      <w:r w:rsidRPr="00BD1290">
        <w:rPr>
          <w:rFonts w:ascii="Helvetica" w:eastAsia="Times New Roman" w:hAnsi="Helvetica" w:cs="Helvetica"/>
          <w:color w:val="424242"/>
          <w:sz w:val="21"/>
          <w:szCs w:val="21"/>
          <w:lang w:eastAsia="es-PE"/>
        </w:rPr>
        <w:t xml:space="preserve">Las sentencias </w:t>
      </w:r>
      <w:proofErr w:type="spellStart"/>
      <w:r w:rsidRPr="00BD1290">
        <w:rPr>
          <w:rFonts w:ascii="Helvetica" w:eastAsia="Times New Roman" w:hAnsi="Helvetica" w:cs="Helvetica"/>
          <w:color w:val="424242"/>
          <w:sz w:val="21"/>
          <w:szCs w:val="21"/>
          <w:lang w:eastAsia="es-PE"/>
        </w:rPr>
        <w:t>If</w:t>
      </w:r>
      <w:proofErr w:type="spellEnd"/>
      <w:r w:rsidRPr="00BD1290">
        <w:rPr>
          <w:rFonts w:ascii="Helvetica" w:eastAsia="Times New Roman" w:hAnsi="Helvetica" w:cs="Helvetica"/>
          <w:color w:val="424242"/>
          <w:sz w:val="21"/>
          <w:szCs w:val="21"/>
          <w:lang w:eastAsia="es-PE"/>
        </w:rPr>
        <w:t xml:space="preserve"> de VBA le permiten probar si las expresiones son Verdadero o Falso, ejecutando un código diferente basado en los resultados.</w:t>
      </w:r>
    </w:p>
    <w:p w14:paraId="5EE32016" w14:textId="77777777" w:rsidR="00BD1290" w:rsidRPr="00BD1290" w:rsidRDefault="00BD1290" w:rsidP="00BD1290">
      <w:pPr>
        <w:shd w:val="clear" w:color="auto" w:fill="F2F2F2"/>
        <w:spacing w:after="0" w:line="240" w:lineRule="auto"/>
        <w:rPr>
          <w:rFonts w:ascii="Helvetica" w:eastAsia="Times New Roman" w:hAnsi="Helvetica" w:cs="Helvetica"/>
          <w:color w:val="424242"/>
          <w:sz w:val="21"/>
          <w:szCs w:val="21"/>
          <w:lang w:eastAsia="es-PE"/>
        </w:rPr>
      </w:pPr>
      <w:r w:rsidRPr="00BD1290">
        <w:rPr>
          <w:rFonts w:ascii="Helvetica" w:eastAsia="Times New Roman" w:hAnsi="Helvetica" w:cs="Helvetica"/>
          <w:color w:val="424242"/>
          <w:sz w:val="21"/>
          <w:szCs w:val="21"/>
          <w:lang w:eastAsia="es-PE"/>
        </w:rPr>
        <w:t>Veamos un ejemplo sencillo:</w:t>
      </w:r>
    </w:p>
    <w:p w14:paraId="4A52CC20"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Sub </w:t>
      </w:r>
      <w:proofErr w:type="gramStart"/>
      <w:r w:rsidRPr="00BD1290">
        <w:rPr>
          <w:rFonts w:ascii="Courier New" w:eastAsia="Times New Roman" w:hAnsi="Courier New" w:cs="Courier New"/>
          <w:color w:val="424242"/>
          <w:sz w:val="20"/>
          <w:szCs w:val="20"/>
          <w:lang w:eastAsia="es-PE"/>
        </w:rPr>
        <w:t>si(</w:t>
      </w:r>
      <w:proofErr w:type="gramEnd"/>
      <w:r w:rsidRPr="00BD1290">
        <w:rPr>
          <w:rFonts w:ascii="Courier New" w:eastAsia="Times New Roman" w:hAnsi="Courier New" w:cs="Courier New"/>
          <w:color w:val="424242"/>
          <w:sz w:val="20"/>
          <w:szCs w:val="20"/>
          <w:lang w:eastAsia="es-PE"/>
        </w:rPr>
        <w:t>)</w:t>
      </w:r>
    </w:p>
    <w:p w14:paraId="656DC32F"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If</w:t>
      </w:r>
      <w:proofErr w:type="spellEnd"/>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Range</w:t>
      </w:r>
      <w:proofErr w:type="spellEnd"/>
      <w:r w:rsidRPr="00BD1290">
        <w:rPr>
          <w:rFonts w:ascii="Courier New" w:eastAsia="Times New Roman" w:hAnsi="Courier New" w:cs="Courier New"/>
          <w:color w:val="424242"/>
          <w:sz w:val="20"/>
          <w:szCs w:val="20"/>
          <w:lang w:eastAsia="es-PE"/>
        </w:rPr>
        <w:t>("a2"</w:t>
      </w:r>
      <w:proofErr w:type="gramStart"/>
      <w:r w:rsidRPr="00BD1290">
        <w:rPr>
          <w:rFonts w:ascii="Courier New" w:eastAsia="Times New Roman" w:hAnsi="Courier New" w:cs="Courier New"/>
          <w:color w:val="424242"/>
          <w:sz w:val="20"/>
          <w:szCs w:val="20"/>
          <w:lang w:eastAsia="es-PE"/>
        </w:rPr>
        <w:t>).</w:t>
      </w:r>
      <w:proofErr w:type="spellStart"/>
      <w:r w:rsidRPr="00BD1290">
        <w:rPr>
          <w:rFonts w:ascii="Courier New" w:eastAsia="Times New Roman" w:hAnsi="Courier New" w:cs="Courier New"/>
          <w:color w:val="424242"/>
          <w:sz w:val="20"/>
          <w:szCs w:val="20"/>
          <w:lang w:eastAsia="es-PE"/>
        </w:rPr>
        <w:t>Value</w:t>
      </w:r>
      <w:proofErr w:type="spellEnd"/>
      <w:proofErr w:type="gramEnd"/>
      <w:r w:rsidRPr="00BD1290">
        <w:rPr>
          <w:rFonts w:ascii="Courier New" w:eastAsia="Times New Roman" w:hAnsi="Courier New" w:cs="Courier New"/>
          <w:color w:val="424242"/>
          <w:sz w:val="20"/>
          <w:szCs w:val="20"/>
          <w:lang w:eastAsia="es-PE"/>
        </w:rPr>
        <w:t xml:space="preserve"> &gt; 0 </w:t>
      </w:r>
      <w:proofErr w:type="spellStart"/>
      <w:r w:rsidRPr="00BD1290">
        <w:rPr>
          <w:rFonts w:ascii="Courier New" w:eastAsia="Times New Roman" w:hAnsi="Courier New" w:cs="Courier New"/>
          <w:color w:val="424242"/>
          <w:sz w:val="20"/>
          <w:szCs w:val="20"/>
          <w:lang w:eastAsia="es-PE"/>
        </w:rPr>
        <w:t>Then</w:t>
      </w:r>
      <w:proofErr w:type="spellEnd"/>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Range</w:t>
      </w:r>
      <w:proofErr w:type="spellEnd"/>
      <w:r w:rsidRPr="00BD1290">
        <w:rPr>
          <w:rFonts w:ascii="Courier New" w:eastAsia="Times New Roman" w:hAnsi="Courier New" w:cs="Courier New"/>
          <w:color w:val="424242"/>
          <w:sz w:val="20"/>
          <w:szCs w:val="20"/>
          <w:lang w:eastAsia="es-PE"/>
        </w:rPr>
        <w:t>("b2").</w:t>
      </w:r>
      <w:proofErr w:type="spellStart"/>
      <w:r w:rsidRPr="00BD1290">
        <w:rPr>
          <w:rFonts w:ascii="Courier New" w:eastAsia="Times New Roman" w:hAnsi="Courier New" w:cs="Courier New"/>
          <w:color w:val="424242"/>
          <w:sz w:val="20"/>
          <w:szCs w:val="20"/>
          <w:lang w:eastAsia="es-PE"/>
        </w:rPr>
        <w:t>Value</w:t>
      </w:r>
      <w:proofErr w:type="spellEnd"/>
      <w:r w:rsidRPr="00BD1290">
        <w:rPr>
          <w:rFonts w:ascii="Courier New" w:eastAsia="Times New Roman" w:hAnsi="Courier New" w:cs="Courier New"/>
          <w:color w:val="424242"/>
          <w:sz w:val="20"/>
          <w:szCs w:val="20"/>
          <w:lang w:eastAsia="es-PE"/>
        </w:rPr>
        <w:t xml:space="preserve"> = "Positivo"</w:t>
      </w:r>
    </w:p>
    <w:p w14:paraId="3EE5E0EE"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proofErr w:type="spellStart"/>
      <w:r w:rsidRPr="00BD1290">
        <w:rPr>
          <w:rFonts w:ascii="Courier New" w:eastAsia="Times New Roman" w:hAnsi="Courier New" w:cs="Courier New"/>
          <w:color w:val="424242"/>
          <w:sz w:val="20"/>
          <w:szCs w:val="20"/>
          <w:lang w:eastAsia="es-PE"/>
        </w:rPr>
        <w:t>End</w:t>
      </w:r>
      <w:proofErr w:type="spellEnd"/>
      <w:r w:rsidRPr="00BD1290">
        <w:rPr>
          <w:rFonts w:ascii="Courier New" w:eastAsia="Times New Roman" w:hAnsi="Courier New" w:cs="Courier New"/>
          <w:color w:val="424242"/>
          <w:sz w:val="20"/>
          <w:szCs w:val="20"/>
          <w:lang w:eastAsia="es-PE"/>
        </w:rPr>
        <w:t xml:space="preserve"> Sub</w:t>
      </w:r>
    </w:p>
    <w:p w14:paraId="13F2D1CC" w14:textId="77777777" w:rsidR="00BD1290" w:rsidRPr="00BD1290" w:rsidRDefault="00BD1290" w:rsidP="00BD1290">
      <w:pPr>
        <w:shd w:val="clear" w:color="auto" w:fill="F2F2F2"/>
        <w:spacing w:after="0" w:line="240" w:lineRule="auto"/>
        <w:rPr>
          <w:rFonts w:ascii="Helvetica" w:eastAsia="Times New Roman" w:hAnsi="Helvetica" w:cs="Helvetica"/>
          <w:color w:val="424242"/>
          <w:sz w:val="21"/>
          <w:szCs w:val="21"/>
          <w:lang w:eastAsia="es-PE"/>
        </w:rPr>
      </w:pPr>
      <w:r w:rsidRPr="00BD1290">
        <w:rPr>
          <w:rFonts w:ascii="Helvetica" w:eastAsia="Times New Roman" w:hAnsi="Helvetica" w:cs="Helvetica"/>
          <w:color w:val="424242"/>
          <w:sz w:val="21"/>
          <w:szCs w:val="21"/>
          <w:lang w:eastAsia="es-PE"/>
        </w:rPr>
        <w:t>Se comprueba si el valor del rango A2 es mayor que 0. Si es así, se establece el rango B2 igual a «Positivo»</w:t>
      </w:r>
    </w:p>
    <w:p w14:paraId="65672F96" w14:textId="26D312BC" w:rsidR="00BD1290" w:rsidRPr="00BD1290" w:rsidRDefault="00BD1290" w:rsidP="00BD1290">
      <w:pPr>
        <w:shd w:val="clear" w:color="auto" w:fill="F2F2F2"/>
        <w:spacing w:after="0" w:line="240" w:lineRule="auto"/>
        <w:rPr>
          <w:rFonts w:ascii="Helvetica" w:eastAsia="Times New Roman" w:hAnsi="Helvetica" w:cs="Helvetica"/>
          <w:color w:val="424242"/>
          <w:sz w:val="21"/>
          <w:szCs w:val="21"/>
          <w:lang w:eastAsia="es-PE"/>
        </w:rPr>
      </w:pPr>
      <w:r w:rsidRPr="00BD1290">
        <w:rPr>
          <w:rFonts w:ascii="Helvetica" w:eastAsia="Times New Roman" w:hAnsi="Helvetica" w:cs="Helvetica"/>
          <w:noProof/>
          <w:color w:val="424242"/>
          <w:sz w:val="21"/>
          <w:szCs w:val="21"/>
          <w:lang w:eastAsia="es-PE"/>
        </w:rPr>
        <w:drawing>
          <wp:inline distT="0" distB="0" distL="0" distR="0" wp14:anchorId="3497E946" wp14:editId="1BAF155B">
            <wp:extent cx="5200650" cy="1676400"/>
            <wp:effectExtent l="0" t="0" r="0" b="0"/>
            <wp:docPr id="17" name="Imagen 17" descr="Sentencia If gu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ntencia If gu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0650" cy="1676400"/>
                    </a:xfrm>
                    <a:prstGeom prst="rect">
                      <a:avLst/>
                    </a:prstGeom>
                    <a:noFill/>
                    <a:ln>
                      <a:noFill/>
                    </a:ln>
                  </pic:spPr>
                </pic:pic>
              </a:graphicData>
            </a:graphic>
          </wp:inline>
        </w:drawing>
      </w:r>
    </w:p>
    <w:p w14:paraId="42997B56" w14:textId="77777777" w:rsidR="00BD1290" w:rsidRPr="00BD1290" w:rsidRDefault="00BD1290" w:rsidP="00BD1290">
      <w:pPr>
        <w:shd w:val="clear" w:color="auto" w:fill="F2F2F2"/>
        <w:spacing w:after="0" w:line="240" w:lineRule="auto"/>
        <w:rPr>
          <w:rFonts w:ascii="Helvetica" w:eastAsia="Times New Roman" w:hAnsi="Helvetica" w:cs="Helvetica"/>
          <w:color w:val="424242"/>
          <w:sz w:val="21"/>
          <w:szCs w:val="21"/>
          <w:lang w:eastAsia="es-PE"/>
        </w:rPr>
      </w:pPr>
      <w:r w:rsidRPr="00BD1290">
        <w:rPr>
          <w:rFonts w:ascii="Helvetica" w:eastAsia="Times New Roman" w:hAnsi="Helvetica" w:cs="Helvetica"/>
          <w:color w:val="424242"/>
          <w:sz w:val="21"/>
          <w:szCs w:val="21"/>
          <w:lang w:eastAsia="es-PE"/>
        </w:rPr>
        <w:t>Nota: Al probar las condiciones utilizaremos los </w:t>
      </w:r>
      <w:hyperlink r:id="rId9" w:history="1">
        <w:r w:rsidRPr="00BD1290">
          <w:rPr>
            <w:rFonts w:ascii="Helvetica" w:eastAsia="Times New Roman" w:hAnsi="Helvetica" w:cs="Helvetica"/>
            <w:color w:val="428BCA"/>
            <w:sz w:val="21"/>
            <w:szCs w:val="21"/>
            <w:u w:val="single"/>
            <w:lang w:eastAsia="es-PE"/>
          </w:rPr>
          <w:t>operadores de comparación</w:t>
        </w:r>
      </w:hyperlink>
      <w:r w:rsidRPr="00BD1290">
        <w:rPr>
          <w:rFonts w:ascii="Helvetica" w:eastAsia="Times New Roman" w:hAnsi="Helvetica" w:cs="Helvetica"/>
          <w:color w:val="424242"/>
          <w:sz w:val="21"/>
          <w:szCs w:val="21"/>
          <w:lang w:eastAsia="es-PE"/>
        </w:rPr>
        <w:t> =, &gt;, &lt;, &lt;&gt;, &lt;=, &gt;=. Los discutiremos con más detalle más adelante en el artículo.</w:t>
      </w:r>
    </w:p>
    <w:p w14:paraId="151D7706" w14:textId="77777777" w:rsidR="00BD1290" w:rsidRPr="00BD1290" w:rsidRDefault="00BD1290" w:rsidP="00BD1290">
      <w:pPr>
        <w:shd w:val="clear" w:color="auto" w:fill="F2F2F2"/>
        <w:spacing w:after="0" w:line="240" w:lineRule="auto"/>
        <w:rPr>
          <w:rFonts w:ascii="Helvetica" w:eastAsia="Times New Roman" w:hAnsi="Helvetica" w:cs="Helvetica"/>
          <w:color w:val="424242"/>
          <w:sz w:val="21"/>
          <w:szCs w:val="21"/>
          <w:lang w:eastAsia="es-PE"/>
        </w:rPr>
      </w:pPr>
      <w:r w:rsidRPr="00BD1290">
        <w:rPr>
          <w:rFonts w:ascii="Helvetica" w:eastAsia="Times New Roman" w:hAnsi="Helvetica" w:cs="Helvetica"/>
          <w:color w:val="424242"/>
          <w:sz w:val="21"/>
          <w:szCs w:val="21"/>
          <w:lang w:eastAsia="es-PE"/>
        </w:rPr>
        <w:t xml:space="preserve">Esta es la sintaxis para una simple sentencia </w:t>
      </w:r>
      <w:proofErr w:type="spellStart"/>
      <w:r w:rsidRPr="00BD1290">
        <w:rPr>
          <w:rFonts w:ascii="Helvetica" w:eastAsia="Times New Roman" w:hAnsi="Helvetica" w:cs="Helvetica"/>
          <w:color w:val="424242"/>
          <w:sz w:val="21"/>
          <w:szCs w:val="21"/>
          <w:lang w:eastAsia="es-PE"/>
        </w:rPr>
        <w:t>If</w:t>
      </w:r>
      <w:proofErr w:type="spellEnd"/>
      <w:r w:rsidRPr="00BD1290">
        <w:rPr>
          <w:rFonts w:ascii="Helvetica" w:eastAsia="Times New Roman" w:hAnsi="Helvetica" w:cs="Helvetica"/>
          <w:color w:val="424242"/>
          <w:sz w:val="21"/>
          <w:szCs w:val="21"/>
          <w:lang w:eastAsia="es-PE"/>
        </w:rPr>
        <w:t xml:space="preserve"> de una línea:</w:t>
      </w:r>
    </w:p>
    <w:p w14:paraId="266BE06C"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proofErr w:type="spellStart"/>
      <w:r w:rsidRPr="00BD1290">
        <w:rPr>
          <w:rFonts w:ascii="Courier New" w:eastAsia="Times New Roman" w:hAnsi="Courier New" w:cs="Courier New"/>
          <w:color w:val="424242"/>
          <w:sz w:val="20"/>
          <w:szCs w:val="20"/>
          <w:lang w:eastAsia="es-PE"/>
        </w:rPr>
        <w:t>If</w:t>
      </w:r>
      <w:proofErr w:type="spellEnd"/>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expresión_de_prueba</w:t>
      </w:r>
      <w:proofErr w:type="spellEnd"/>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then</w:t>
      </w:r>
      <w:proofErr w:type="spellEnd"/>
      <w:r w:rsidRPr="00BD1290">
        <w:rPr>
          <w:rFonts w:ascii="Courier New" w:eastAsia="Times New Roman" w:hAnsi="Courier New" w:cs="Courier New"/>
          <w:color w:val="424242"/>
          <w:sz w:val="20"/>
          <w:szCs w:val="20"/>
          <w:lang w:eastAsia="es-PE"/>
        </w:rPr>
        <w:t xml:space="preserve"> [acción]</w:t>
      </w:r>
    </w:p>
    <w:p w14:paraId="138D4E67" w14:textId="77777777" w:rsidR="00BD1290" w:rsidRPr="00BD1290" w:rsidRDefault="00BD1290" w:rsidP="00BD1290">
      <w:pPr>
        <w:shd w:val="clear" w:color="auto" w:fill="F2F2F2"/>
        <w:spacing w:after="0" w:line="240" w:lineRule="auto"/>
        <w:rPr>
          <w:rFonts w:ascii="Helvetica" w:eastAsia="Times New Roman" w:hAnsi="Helvetica" w:cs="Helvetica"/>
          <w:color w:val="424242"/>
          <w:sz w:val="21"/>
          <w:szCs w:val="21"/>
          <w:lang w:eastAsia="es-PE"/>
        </w:rPr>
      </w:pPr>
      <w:r w:rsidRPr="00BD1290">
        <w:rPr>
          <w:rFonts w:ascii="Helvetica" w:eastAsia="Times New Roman" w:hAnsi="Helvetica" w:cs="Helvetica"/>
          <w:color w:val="424242"/>
          <w:sz w:val="21"/>
          <w:szCs w:val="21"/>
          <w:lang w:eastAsia="es-PE"/>
        </w:rPr>
        <w:t>Para facilitar la lectura, puede utilizar un carácter de </w:t>
      </w:r>
      <w:hyperlink r:id="rId10" w:anchor="Continuing_a_Statement_in_VBA" w:history="1">
        <w:r w:rsidRPr="00BD1290">
          <w:rPr>
            <w:rFonts w:ascii="Helvetica" w:eastAsia="Times New Roman" w:hAnsi="Helvetica" w:cs="Helvetica"/>
            <w:color w:val="428BCA"/>
            <w:sz w:val="21"/>
            <w:szCs w:val="21"/>
            <w:u w:val="single"/>
            <w:lang w:eastAsia="es-PE"/>
          </w:rPr>
          <w:t>continuación de línea</w:t>
        </w:r>
      </w:hyperlink>
      <w:r w:rsidRPr="00BD1290">
        <w:rPr>
          <w:rFonts w:ascii="Helvetica" w:eastAsia="Times New Roman" w:hAnsi="Helvetica" w:cs="Helvetica"/>
          <w:color w:val="424242"/>
          <w:sz w:val="21"/>
          <w:szCs w:val="21"/>
          <w:lang w:eastAsia="es-PE"/>
        </w:rPr>
        <w:t> (</w:t>
      </w:r>
      <w:proofErr w:type="spellStart"/>
      <w:r w:rsidRPr="00BD1290">
        <w:rPr>
          <w:rFonts w:ascii="Helvetica" w:eastAsia="Times New Roman" w:hAnsi="Helvetica" w:cs="Helvetica"/>
          <w:color w:val="424242"/>
          <w:sz w:val="21"/>
          <w:szCs w:val="21"/>
          <w:lang w:eastAsia="es-PE"/>
        </w:rPr>
        <w:t>guión</w:t>
      </w:r>
      <w:proofErr w:type="spellEnd"/>
      <w:r w:rsidRPr="00BD1290">
        <w:rPr>
          <w:rFonts w:ascii="Helvetica" w:eastAsia="Times New Roman" w:hAnsi="Helvetica" w:cs="Helvetica"/>
          <w:color w:val="424242"/>
          <w:sz w:val="21"/>
          <w:szCs w:val="21"/>
          <w:lang w:eastAsia="es-PE"/>
        </w:rPr>
        <w:t xml:space="preserve"> bajo) para ampliar las sentencias </w:t>
      </w:r>
      <w:proofErr w:type="spellStart"/>
      <w:r w:rsidRPr="00BD1290">
        <w:rPr>
          <w:rFonts w:ascii="Helvetica" w:eastAsia="Times New Roman" w:hAnsi="Helvetica" w:cs="Helvetica"/>
          <w:color w:val="424242"/>
          <w:sz w:val="21"/>
          <w:szCs w:val="21"/>
          <w:lang w:eastAsia="es-PE"/>
        </w:rPr>
        <w:t>If</w:t>
      </w:r>
      <w:proofErr w:type="spellEnd"/>
      <w:r w:rsidRPr="00BD1290">
        <w:rPr>
          <w:rFonts w:ascii="Helvetica" w:eastAsia="Times New Roman" w:hAnsi="Helvetica" w:cs="Helvetica"/>
          <w:color w:val="424242"/>
          <w:sz w:val="21"/>
          <w:szCs w:val="21"/>
          <w:lang w:eastAsia="es-PE"/>
        </w:rPr>
        <w:t xml:space="preserve"> a dos líneas (como hicimos en la imagen anterior):</w:t>
      </w:r>
    </w:p>
    <w:p w14:paraId="2F057D9E"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proofErr w:type="spellStart"/>
      <w:r w:rsidRPr="00BD1290">
        <w:rPr>
          <w:rFonts w:ascii="Courier New" w:eastAsia="Times New Roman" w:hAnsi="Courier New" w:cs="Courier New"/>
          <w:color w:val="424242"/>
          <w:sz w:val="20"/>
          <w:szCs w:val="20"/>
          <w:lang w:eastAsia="es-PE"/>
        </w:rPr>
        <w:t>If</w:t>
      </w:r>
      <w:proofErr w:type="spellEnd"/>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expresión_de_prueba</w:t>
      </w:r>
      <w:proofErr w:type="spellEnd"/>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then</w:t>
      </w:r>
      <w:proofErr w:type="spellEnd"/>
      <w:r w:rsidRPr="00BD1290">
        <w:rPr>
          <w:rFonts w:ascii="Courier New" w:eastAsia="Times New Roman" w:hAnsi="Courier New" w:cs="Courier New"/>
          <w:color w:val="424242"/>
          <w:sz w:val="20"/>
          <w:szCs w:val="20"/>
          <w:lang w:eastAsia="es-PE"/>
        </w:rPr>
        <w:t xml:space="preserve"> _</w:t>
      </w:r>
    </w:p>
    <w:p w14:paraId="00B0D2B8"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lastRenderedPageBreak/>
        <w:t xml:space="preserve">    [acción]</w:t>
      </w:r>
    </w:p>
    <w:p w14:paraId="1A9098CA"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proofErr w:type="spellStart"/>
      <w:r w:rsidRPr="00BD1290">
        <w:rPr>
          <w:rFonts w:ascii="Courier New" w:eastAsia="Times New Roman" w:hAnsi="Courier New" w:cs="Courier New"/>
          <w:color w:val="424242"/>
          <w:sz w:val="20"/>
          <w:szCs w:val="20"/>
          <w:lang w:eastAsia="es-PE"/>
        </w:rPr>
        <w:t>If</w:t>
      </w:r>
      <w:proofErr w:type="spellEnd"/>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Range</w:t>
      </w:r>
      <w:proofErr w:type="spellEnd"/>
      <w:r w:rsidRPr="00BD1290">
        <w:rPr>
          <w:rFonts w:ascii="Courier New" w:eastAsia="Times New Roman" w:hAnsi="Courier New" w:cs="Courier New"/>
          <w:color w:val="424242"/>
          <w:sz w:val="20"/>
          <w:szCs w:val="20"/>
          <w:lang w:eastAsia="es-PE"/>
        </w:rPr>
        <w:t>("a2"</w:t>
      </w:r>
      <w:proofErr w:type="gramStart"/>
      <w:r w:rsidRPr="00BD1290">
        <w:rPr>
          <w:rFonts w:ascii="Courier New" w:eastAsia="Times New Roman" w:hAnsi="Courier New" w:cs="Courier New"/>
          <w:color w:val="424242"/>
          <w:sz w:val="20"/>
          <w:szCs w:val="20"/>
          <w:lang w:eastAsia="es-PE"/>
        </w:rPr>
        <w:t>).</w:t>
      </w:r>
      <w:proofErr w:type="spellStart"/>
      <w:r w:rsidRPr="00BD1290">
        <w:rPr>
          <w:rFonts w:ascii="Courier New" w:eastAsia="Times New Roman" w:hAnsi="Courier New" w:cs="Courier New"/>
          <w:color w:val="424242"/>
          <w:sz w:val="20"/>
          <w:szCs w:val="20"/>
          <w:lang w:eastAsia="es-PE"/>
        </w:rPr>
        <w:t>Value</w:t>
      </w:r>
      <w:proofErr w:type="spellEnd"/>
      <w:proofErr w:type="gramEnd"/>
      <w:r w:rsidRPr="00BD1290">
        <w:rPr>
          <w:rFonts w:ascii="Courier New" w:eastAsia="Times New Roman" w:hAnsi="Courier New" w:cs="Courier New"/>
          <w:color w:val="424242"/>
          <w:sz w:val="20"/>
          <w:szCs w:val="20"/>
          <w:lang w:eastAsia="es-PE"/>
        </w:rPr>
        <w:t xml:space="preserve"> &gt; 0 </w:t>
      </w:r>
      <w:proofErr w:type="spellStart"/>
      <w:r w:rsidRPr="00BD1290">
        <w:rPr>
          <w:rFonts w:ascii="Courier New" w:eastAsia="Times New Roman" w:hAnsi="Courier New" w:cs="Courier New"/>
          <w:color w:val="424242"/>
          <w:sz w:val="20"/>
          <w:szCs w:val="20"/>
          <w:lang w:eastAsia="es-PE"/>
        </w:rPr>
        <w:t>then</w:t>
      </w:r>
      <w:proofErr w:type="spellEnd"/>
      <w:r w:rsidRPr="00BD1290">
        <w:rPr>
          <w:rFonts w:ascii="Courier New" w:eastAsia="Times New Roman" w:hAnsi="Courier New" w:cs="Courier New"/>
          <w:color w:val="424242"/>
          <w:sz w:val="20"/>
          <w:szCs w:val="20"/>
          <w:lang w:eastAsia="es-PE"/>
        </w:rPr>
        <w:t xml:space="preserve"> _</w:t>
      </w:r>
    </w:p>
    <w:p w14:paraId="38423CD9"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Range</w:t>
      </w:r>
      <w:proofErr w:type="spellEnd"/>
      <w:r w:rsidRPr="00BD1290">
        <w:rPr>
          <w:rFonts w:ascii="Courier New" w:eastAsia="Times New Roman" w:hAnsi="Courier New" w:cs="Courier New"/>
          <w:color w:val="424242"/>
          <w:sz w:val="20"/>
          <w:szCs w:val="20"/>
          <w:lang w:eastAsia="es-PE"/>
        </w:rPr>
        <w:t>("b2"</w:t>
      </w:r>
      <w:proofErr w:type="gramStart"/>
      <w:r w:rsidRPr="00BD1290">
        <w:rPr>
          <w:rFonts w:ascii="Courier New" w:eastAsia="Times New Roman" w:hAnsi="Courier New" w:cs="Courier New"/>
          <w:color w:val="424242"/>
          <w:sz w:val="20"/>
          <w:szCs w:val="20"/>
          <w:lang w:eastAsia="es-PE"/>
        </w:rPr>
        <w:t>).</w:t>
      </w:r>
      <w:proofErr w:type="spellStart"/>
      <w:r w:rsidRPr="00BD1290">
        <w:rPr>
          <w:rFonts w:ascii="Courier New" w:eastAsia="Times New Roman" w:hAnsi="Courier New" w:cs="Courier New"/>
          <w:color w:val="424242"/>
          <w:sz w:val="20"/>
          <w:szCs w:val="20"/>
          <w:lang w:eastAsia="es-PE"/>
        </w:rPr>
        <w:t>Value</w:t>
      </w:r>
      <w:proofErr w:type="spellEnd"/>
      <w:proofErr w:type="gramEnd"/>
      <w:r w:rsidRPr="00BD1290">
        <w:rPr>
          <w:rFonts w:ascii="Courier New" w:eastAsia="Times New Roman" w:hAnsi="Courier New" w:cs="Courier New"/>
          <w:color w:val="424242"/>
          <w:sz w:val="20"/>
          <w:szCs w:val="20"/>
          <w:lang w:eastAsia="es-PE"/>
        </w:rPr>
        <w:t xml:space="preserve"> = "Positivo"</w:t>
      </w:r>
    </w:p>
    <w:p w14:paraId="60253067" w14:textId="77777777" w:rsidR="00BD1290" w:rsidRPr="00BD1290" w:rsidRDefault="00BD1290" w:rsidP="00BD1290">
      <w:pPr>
        <w:shd w:val="clear" w:color="auto" w:fill="F2F2F2"/>
        <w:spacing w:before="450" w:after="150" w:line="240" w:lineRule="auto"/>
        <w:jc w:val="center"/>
        <w:outlineLvl w:val="3"/>
        <w:rPr>
          <w:rFonts w:ascii="Montserrat" w:eastAsia="Times New Roman" w:hAnsi="Montserrat" w:cs="Helvetica"/>
          <w:b/>
          <w:bCs/>
          <w:color w:val="333333"/>
          <w:sz w:val="27"/>
          <w:szCs w:val="27"/>
          <w:lang w:eastAsia="es-PE"/>
        </w:rPr>
      </w:pPr>
      <w:proofErr w:type="spellStart"/>
      <w:r w:rsidRPr="00BD1290">
        <w:rPr>
          <w:rFonts w:ascii="Montserrat" w:eastAsia="Times New Roman" w:hAnsi="Montserrat" w:cs="Helvetica"/>
          <w:b/>
          <w:bCs/>
          <w:color w:val="333333"/>
          <w:sz w:val="27"/>
          <w:szCs w:val="27"/>
          <w:lang w:eastAsia="es-PE"/>
        </w:rPr>
        <w:t>End</w:t>
      </w:r>
      <w:proofErr w:type="spellEnd"/>
      <w:r w:rsidRPr="00BD1290">
        <w:rPr>
          <w:rFonts w:ascii="Montserrat" w:eastAsia="Times New Roman" w:hAnsi="Montserrat" w:cs="Helvetica"/>
          <w:b/>
          <w:bCs/>
          <w:color w:val="333333"/>
          <w:sz w:val="27"/>
          <w:szCs w:val="27"/>
          <w:lang w:eastAsia="es-PE"/>
        </w:rPr>
        <w:t xml:space="preserve"> </w:t>
      </w:r>
      <w:proofErr w:type="spellStart"/>
      <w:r w:rsidRPr="00BD1290">
        <w:rPr>
          <w:rFonts w:ascii="Montserrat" w:eastAsia="Times New Roman" w:hAnsi="Montserrat" w:cs="Helvetica"/>
          <w:b/>
          <w:bCs/>
          <w:color w:val="333333"/>
          <w:sz w:val="27"/>
          <w:szCs w:val="27"/>
          <w:lang w:eastAsia="es-PE"/>
        </w:rPr>
        <w:t>If</w:t>
      </w:r>
      <w:proofErr w:type="spellEnd"/>
    </w:p>
    <w:p w14:paraId="0DBEC03B" w14:textId="77777777" w:rsidR="00BD1290" w:rsidRPr="00BD1290" w:rsidRDefault="00BD1290" w:rsidP="00BD1290">
      <w:pPr>
        <w:shd w:val="clear" w:color="auto" w:fill="F2F2F2"/>
        <w:spacing w:after="0" w:line="240" w:lineRule="auto"/>
        <w:rPr>
          <w:rFonts w:ascii="Helvetica" w:eastAsia="Times New Roman" w:hAnsi="Helvetica" w:cs="Helvetica"/>
          <w:color w:val="424242"/>
          <w:sz w:val="21"/>
          <w:szCs w:val="21"/>
          <w:lang w:eastAsia="es-PE"/>
        </w:rPr>
      </w:pPr>
      <w:r w:rsidRPr="00BD1290">
        <w:rPr>
          <w:rFonts w:ascii="Helvetica" w:eastAsia="Times New Roman" w:hAnsi="Helvetica" w:cs="Helvetica"/>
          <w:color w:val="424242"/>
          <w:sz w:val="21"/>
          <w:szCs w:val="21"/>
          <w:lang w:eastAsia="es-PE"/>
        </w:rPr>
        <w:t xml:space="preserve">La declaración «single-line» </w:t>
      </w:r>
      <w:proofErr w:type="spellStart"/>
      <w:r w:rsidRPr="00BD1290">
        <w:rPr>
          <w:rFonts w:ascii="Helvetica" w:eastAsia="Times New Roman" w:hAnsi="Helvetica" w:cs="Helvetica"/>
          <w:color w:val="424242"/>
          <w:sz w:val="21"/>
          <w:szCs w:val="21"/>
          <w:lang w:eastAsia="es-PE"/>
        </w:rPr>
        <w:t>if</w:t>
      </w:r>
      <w:proofErr w:type="spellEnd"/>
      <w:r w:rsidRPr="00BD1290">
        <w:rPr>
          <w:rFonts w:ascii="Helvetica" w:eastAsia="Times New Roman" w:hAnsi="Helvetica" w:cs="Helvetica"/>
          <w:color w:val="424242"/>
          <w:sz w:val="21"/>
          <w:szCs w:val="21"/>
          <w:lang w:eastAsia="es-PE"/>
        </w:rPr>
        <w:t xml:space="preserve"> anterior funciona bien cuando está probando una condición. Pero a medida que sus declaraciones IF se complican con múltiples condiciones, necesitará añadir un «</w:t>
      </w:r>
      <w:proofErr w:type="spellStart"/>
      <w:r w:rsidRPr="00BD1290">
        <w:rPr>
          <w:rFonts w:ascii="Helvetica" w:eastAsia="Times New Roman" w:hAnsi="Helvetica" w:cs="Helvetica"/>
          <w:color w:val="424242"/>
          <w:sz w:val="21"/>
          <w:szCs w:val="21"/>
          <w:lang w:eastAsia="es-PE"/>
        </w:rPr>
        <w:t>End</w:t>
      </w:r>
      <w:proofErr w:type="spellEnd"/>
      <w:r w:rsidRPr="00BD1290">
        <w:rPr>
          <w:rFonts w:ascii="Helvetica" w:eastAsia="Times New Roman" w:hAnsi="Helvetica" w:cs="Helvetica"/>
          <w:color w:val="424242"/>
          <w:sz w:val="21"/>
          <w:szCs w:val="21"/>
          <w:lang w:eastAsia="es-PE"/>
        </w:rPr>
        <w:t xml:space="preserve"> </w:t>
      </w:r>
      <w:proofErr w:type="spellStart"/>
      <w:r w:rsidRPr="00BD1290">
        <w:rPr>
          <w:rFonts w:ascii="Helvetica" w:eastAsia="Times New Roman" w:hAnsi="Helvetica" w:cs="Helvetica"/>
          <w:color w:val="424242"/>
          <w:sz w:val="21"/>
          <w:szCs w:val="21"/>
          <w:lang w:eastAsia="es-PE"/>
        </w:rPr>
        <w:t>If</w:t>
      </w:r>
      <w:proofErr w:type="spellEnd"/>
      <w:r w:rsidRPr="00BD1290">
        <w:rPr>
          <w:rFonts w:ascii="Helvetica" w:eastAsia="Times New Roman" w:hAnsi="Helvetica" w:cs="Helvetica"/>
          <w:color w:val="424242"/>
          <w:sz w:val="21"/>
          <w:szCs w:val="21"/>
          <w:lang w:eastAsia="es-PE"/>
        </w:rPr>
        <w:t xml:space="preserve">» al final de la declaración </w:t>
      </w:r>
      <w:proofErr w:type="spellStart"/>
      <w:r w:rsidRPr="00BD1290">
        <w:rPr>
          <w:rFonts w:ascii="Helvetica" w:eastAsia="Times New Roman" w:hAnsi="Helvetica" w:cs="Helvetica"/>
          <w:color w:val="424242"/>
          <w:sz w:val="21"/>
          <w:szCs w:val="21"/>
          <w:lang w:eastAsia="es-PE"/>
        </w:rPr>
        <w:t>if</w:t>
      </w:r>
      <w:proofErr w:type="spellEnd"/>
      <w:r w:rsidRPr="00BD1290">
        <w:rPr>
          <w:rFonts w:ascii="Helvetica" w:eastAsia="Times New Roman" w:hAnsi="Helvetica" w:cs="Helvetica"/>
          <w:color w:val="424242"/>
          <w:sz w:val="21"/>
          <w:szCs w:val="21"/>
          <w:lang w:eastAsia="es-PE"/>
        </w:rPr>
        <w:t>:</w:t>
      </w:r>
    </w:p>
    <w:p w14:paraId="69E13E9E"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Sub </w:t>
      </w:r>
      <w:proofErr w:type="gramStart"/>
      <w:r w:rsidRPr="00BD1290">
        <w:rPr>
          <w:rFonts w:ascii="Courier New" w:eastAsia="Times New Roman" w:hAnsi="Courier New" w:cs="Courier New"/>
          <w:color w:val="424242"/>
          <w:sz w:val="20"/>
          <w:szCs w:val="20"/>
          <w:lang w:eastAsia="es-PE"/>
        </w:rPr>
        <w:t>si(</w:t>
      </w:r>
      <w:proofErr w:type="gramEnd"/>
      <w:r w:rsidRPr="00BD1290">
        <w:rPr>
          <w:rFonts w:ascii="Courier New" w:eastAsia="Times New Roman" w:hAnsi="Courier New" w:cs="Courier New"/>
          <w:color w:val="424242"/>
          <w:sz w:val="20"/>
          <w:szCs w:val="20"/>
          <w:lang w:eastAsia="es-PE"/>
        </w:rPr>
        <w:t>)</w:t>
      </w:r>
    </w:p>
    <w:p w14:paraId="012C3388"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If</w:t>
      </w:r>
      <w:proofErr w:type="spellEnd"/>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Range</w:t>
      </w:r>
      <w:proofErr w:type="spellEnd"/>
      <w:r w:rsidRPr="00BD1290">
        <w:rPr>
          <w:rFonts w:ascii="Courier New" w:eastAsia="Times New Roman" w:hAnsi="Courier New" w:cs="Courier New"/>
          <w:color w:val="424242"/>
          <w:sz w:val="20"/>
          <w:szCs w:val="20"/>
          <w:lang w:eastAsia="es-PE"/>
        </w:rPr>
        <w:t>("a2"</w:t>
      </w:r>
      <w:proofErr w:type="gramStart"/>
      <w:r w:rsidRPr="00BD1290">
        <w:rPr>
          <w:rFonts w:ascii="Courier New" w:eastAsia="Times New Roman" w:hAnsi="Courier New" w:cs="Courier New"/>
          <w:color w:val="424242"/>
          <w:sz w:val="20"/>
          <w:szCs w:val="20"/>
          <w:lang w:eastAsia="es-PE"/>
        </w:rPr>
        <w:t>).</w:t>
      </w:r>
      <w:proofErr w:type="spellStart"/>
      <w:r w:rsidRPr="00BD1290">
        <w:rPr>
          <w:rFonts w:ascii="Courier New" w:eastAsia="Times New Roman" w:hAnsi="Courier New" w:cs="Courier New"/>
          <w:color w:val="424242"/>
          <w:sz w:val="20"/>
          <w:szCs w:val="20"/>
          <w:lang w:eastAsia="es-PE"/>
        </w:rPr>
        <w:t>Value</w:t>
      </w:r>
      <w:proofErr w:type="spellEnd"/>
      <w:proofErr w:type="gramEnd"/>
      <w:r w:rsidRPr="00BD1290">
        <w:rPr>
          <w:rFonts w:ascii="Courier New" w:eastAsia="Times New Roman" w:hAnsi="Courier New" w:cs="Courier New"/>
          <w:color w:val="424242"/>
          <w:sz w:val="20"/>
          <w:szCs w:val="20"/>
          <w:lang w:eastAsia="es-PE"/>
        </w:rPr>
        <w:t xml:space="preserve"> &gt; 0 </w:t>
      </w:r>
      <w:proofErr w:type="spellStart"/>
      <w:r w:rsidRPr="00BD1290">
        <w:rPr>
          <w:rFonts w:ascii="Courier New" w:eastAsia="Times New Roman" w:hAnsi="Courier New" w:cs="Courier New"/>
          <w:color w:val="424242"/>
          <w:sz w:val="20"/>
          <w:szCs w:val="20"/>
          <w:lang w:eastAsia="es-PE"/>
        </w:rPr>
        <w:t>Then</w:t>
      </w:r>
      <w:proofErr w:type="spellEnd"/>
    </w:p>
    <w:p w14:paraId="17C18CC0"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Range</w:t>
      </w:r>
      <w:proofErr w:type="spellEnd"/>
      <w:r w:rsidRPr="00BD1290">
        <w:rPr>
          <w:rFonts w:ascii="Courier New" w:eastAsia="Times New Roman" w:hAnsi="Courier New" w:cs="Courier New"/>
          <w:color w:val="424242"/>
          <w:sz w:val="20"/>
          <w:szCs w:val="20"/>
          <w:lang w:eastAsia="es-PE"/>
        </w:rPr>
        <w:t>("b2"</w:t>
      </w:r>
      <w:proofErr w:type="gramStart"/>
      <w:r w:rsidRPr="00BD1290">
        <w:rPr>
          <w:rFonts w:ascii="Courier New" w:eastAsia="Times New Roman" w:hAnsi="Courier New" w:cs="Courier New"/>
          <w:color w:val="424242"/>
          <w:sz w:val="20"/>
          <w:szCs w:val="20"/>
          <w:lang w:eastAsia="es-PE"/>
        </w:rPr>
        <w:t>).</w:t>
      </w:r>
      <w:proofErr w:type="spellStart"/>
      <w:r w:rsidRPr="00BD1290">
        <w:rPr>
          <w:rFonts w:ascii="Courier New" w:eastAsia="Times New Roman" w:hAnsi="Courier New" w:cs="Courier New"/>
          <w:color w:val="424242"/>
          <w:sz w:val="20"/>
          <w:szCs w:val="20"/>
          <w:lang w:eastAsia="es-PE"/>
        </w:rPr>
        <w:t>Value</w:t>
      </w:r>
      <w:proofErr w:type="spellEnd"/>
      <w:proofErr w:type="gramEnd"/>
      <w:r w:rsidRPr="00BD1290">
        <w:rPr>
          <w:rFonts w:ascii="Courier New" w:eastAsia="Times New Roman" w:hAnsi="Courier New" w:cs="Courier New"/>
          <w:color w:val="424242"/>
          <w:sz w:val="20"/>
          <w:szCs w:val="20"/>
          <w:lang w:eastAsia="es-PE"/>
        </w:rPr>
        <w:t xml:space="preserve"> = "Positivo"</w:t>
      </w:r>
    </w:p>
    <w:p w14:paraId="774158E5"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End</w:t>
      </w:r>
      <w:proofErr w:type="spellEnd"/>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If</w:t>
      </w:r>
      <w:proofErr w:type="spellEnd"/>
    </w:p>
    <w:p w14:paraId="20FC48E9"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proofErr w:type="spellStart"/>
      <w:r w:rsidRPr="00BD1290">
        <w:rPr>
          <w:rFonts w:ascii="Courier New" w:eastAsia="Times New Roman" w:hAnsi="Courier New" w:cs="Courier New"/>
          <w:color w:val="424242"/>
          <w:sz w:val="20"/>
          <w:szCs w:val="20"/>
          <w:lang w:eastAsia="es-PE"/>
        </w:rPr>
        <w:t>End</w:t>
      </w:r>
      <w:proofErr w:type="spellEnd"/>
      <w:r w:rsidRPr="00BD1290">
        <w:rPr>
          <w:rFonts w:ascii="Courier New" w:eastAsia="Times New Roman" w:hAnsi="Courier New" w:cs="Courier New"/>
          <w:color w:val="424242"/>
          <w:sz w:val="20"/>
          <w:szCs w:val="20"/>
          <w:lang w:eastAsia="es-PE"/>
        </w:rPr>
        <w:t xml:space="preserve"> Sub</w:t>
      </w:r>
    </w:p>
    <w:p w14:paraId="0985CA52" w14:textId="134569DE" w:rsidR="00BD1290" w:rsidRPr="00BD1290" w:rsidRDefault="00BD1290" w:rsidP="00BD1290">
      <w:pPr>
        <w:shd w:val="clear" w:color="auto" w:fill="F2F2F2"/>
        <w:spacing w:after="150" w:line="240" w:lineRule="auto"/>
        <w:rPr>
          <w:rFonts w:ascii="Helvetica" w:eastAsia="Times New Roman" w:hAnsi="Helvetica" w:cs="Helvetica"/>
          <w:color w:val="424242"/>
          <w:sz w:val="21"/>
          <w:szCs w:val="21"/>
          <w:lang w:eastAsia="es-PE"/>
        </w:rPr>
      </w:pPr>
      <w:r w:rsidRPr="00BD1290">
        <w:rPr>
          <w:rFonts w:ascii="Helvetica" w:eastAsia="Times New Roman" w:hAnsi="Helvetica" w:cs="Helvetica"/>
          <w:noProof/>
          <w:color w:val="424242"/>
          <w:sz w:val="21"/>
          <w:szCs w:val="21"/>
          <w:lang w:eastAsia="es-PE"/>
        </w:rPr>
        <w:drawing>
          <wp:inline distT="0" distB="0" distL="0" distR="0" wp14:anchorId="42DCED95" wp14:editId="3B179895">
            <wp:extent cx="5419725" cy="1876425"/>
            <wp:effectExtent l="0" t="0" r="9525" b="9525"/>
            <wp:docPr id="16" name="Imagen 16" descr="Sentencia If then end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ntencia If then end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9725" cy="1876425"/>
                    </a:xfrm>
                    <a:prstGeom prst="rect">
                      <a:avLst/>
                    </a:prstGeom>
                    <a:noFill/>
                    <a:ln>
                      <a:noFill/>
                    </a:ln>
                  </pic:spPr>
                </pic:pic>
              </a:graphicData>
            </a:graphic>
          </wp:inline>
        </w:drawing>
      </w:r>
    </w:p>
    <w:p w14:paraId="6CAF5DB0" w14:textId="77777777" w:rsidR="00BD1290" w:rsidRPr="00BD1290" w:rsidRDefault="00BD1290" w:rsidP="00BD1290">
      <w:pPr>
        <w:shd w:val="clear" w:color="auto" w:fill="F2F2F2"/>
        <w:spacing w:after="150" w:line="240" w:lineRule="auto"/>
        <w:rPr>
          <w:rFonts w:ascii="Helvetica" w:eastAsia="Times New Roman" w:hAnsi="Helvetica" w:cs="Helvetica"/>
          <w:color w:val="424242"/>
          <w:sz w:val="21"/>
          <w:szCs w:val="21"/>
          <w:lang w:eastAsia="es-PE"/>
        </w:rPr>
      </w:pPr>
      <w:r w:rsidRPr="00BD1290">
        <w:rPr>
          <w:rFonts w:ascii="Helvetica" w:eastAsia="Times New Roman" w:hAnsi="Helvetica" w:cs="Helvetica"/>
          <w:color w:val="424242"/>
          <w:sz w:val="21"/>
          <w:szCs w:val="21"/>
          <w:lang w:eastAsia="es-PE"/>
        </w:rPr>
        <w:t>Aquí la sintaxis es</w:t>
      </w:r>
    </w:p>
    <w:p w14:paraId="1EAA2818"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proofErr w:type="spellStart"/>
      <w:r w:rsidRPr="00BD1290">
        <w:rPr>
          <w:rFonts w:ascii="Courier New" w:eastAsia="Times New Roman" w:hAnsi="Courier New" w:cs="Courier New"/>
          <w:color w:val="424242"/>
          <w:sz w:val="20"/>
          <w:szCs w:val="20"/>
          <w:lang w:eastAsia="es-PE"/>
        </w:rPr>
        <w:t>If</w:t>
      </w:r>
      <w:proofErr w:type="spellEnd"/>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expresión_de_prueba</w:t>
      </w:r>
      <w:proofErr w:type="spellEnd"/>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Then</w:t>
      </w:r>
      <w:proofErr w:type="spellEnd"/>
    </w:p>
    <w:p w14:paraId="00D0DDA4"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[acción]</w:t>
      </w:r>
    </w:p>
    <w:p w14:paraId="67D3838A"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proofErr w:type="spellStart"/>
      <w:r w:rsidRPr="00BD1290">
        <w:rPr>
          <w:rFonts w:ascii="Courier New" w:eastAsia="Times New Roman" w:hAnsi="Courier New" w:cs="Courier New"/>
          <w:color w:val="424242"/>
          <w:sz w:val="20"/>
          <w:szCs w:val="20"/>
          <w:lang w:eastAsia="es-PE"/>
        </w:rPr>
        <w:t>End</w:t>
      </w:r>
      <w:proofErr w:type="spellEnd"/>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If</w:t>
      </w:r>
      <w:proofErr w:type="spellEnd"/>
    </w:p>
    <w:p w14:paraId="386A305B" w14:textId="77777777" w:rsidR="00BD1290" w:rsidRPr="00BD1290" w:rsidRDefault="00BD1290" w:rsidP="00BD1290">
      <w:pPr>
        <w:shd w:val="clear" w:color="auto" w:fill="F2F2F2"/>
        <w:spacing w:after="150" w:line="240" w:lineRule="auto"/>
        <w:rPr>
          <w:rFonts w:ascii="Helvetica" w:eastAsia="Times New Roman" w:hAnsi="Helvetica" w:cs="Helvetica"/>
          <w:color w:val="424242"/>
          <w:sz w:val="21"/>
          <w:szCs w:val="21"/>
          <w:lang w:eastAsia="es-PE"/>
        </w:rPr>
      </w:pPr>
      <w:r w:rsidRPr="00BD1290">
        <w:rPr>
          <w:rFonts w:ascii="Helvetica" w:eastAsia="Times New Roman" w:hAnsi="Helvetica" w:cs="Helvetica"/>
          <w:color w:val="424242"/>
          <w:sz w:val="21"/>
          <w:szCs w:val="21"/>
          <w:lang w:eastAsia="es-PE"/>
        </w:rPr>
        <w:t xml:space="preserve">El </w:t>
      </w:r>
      <w:proofErr w:type="spellStart"/>
      <w:r w:rsidRPr="00BD1290">
        <w:rPr>
          <w:rFonts w:ascii="Helvetica" w:eastAsia="Times New Roman" w:hAnsi="Helvetica" w:cs="Helvetica"/>
          <w:color w:val="424242"/>
          <w:sz w:val="21"/>
          <w:szCs w:val="21"/>
          <w:lang w:eastAsia="es-PE"/>
        </w:rPr>
        <w:t>End</w:t>
      </w:r>
      <w:proofErr w:type="spellEnd"/>
      <w:r w:rsidRPr="00BD1290">
        <w:rPr>
          <w:rFonts w:ascii="Helvetica" w:eastAsia="Times New Roman" w:hAnsi="Helvetica" w:cs="Helvetica"/>
          <w:color w:val="424242"/>
          <w:sz w:val="21"/>
          <w:szCs w:val="21"/>
          <w:lang w:eastAsia="es-PE"/>
        </w:rPr>
        <w:t xml:space="preserve"> </w:t>
      </w:r>
      <w:proofErr w:type="spellStart"/>
      <w:r w:rsidRPr="00BD1290">
        <w:rPr>
          <w:rFonts w:ascii="Helvetica" w:eastAsia="Times New Roman" w:hAnsi="Helvetica" w:cs="Helvetica"/>
          <w:color w:val="424242"/>
          <w:sz w:val="21"/>
          <w:szCs w:val="21"/>
          <w:lang w:eastAsia="es-PE"/>
        </w:rPr>
        <w:t>If</w:t>
      </w:r>
      <w:proofErr w:type="spellEnd"/>
      <w:r w:rsidRPr="00BD1290">
        <w:rPr>
          <w:rFonts w:ascii="Helvetica" w:eastAsia="Times New Roman" w:hAnsi="Helvetica" w:cs="Helvetica"/>
          <w:color w:val="424242"/>
          <w:sz w:val="21"/>
          <w:szCs w:val="21"/>
          <w:lang w:eastAsia="es-PE"/>
        </w:rPr>
        <w:t xml:space="preserve"> significa el final de la sentencia </w:t>
      </w:r>
      <w:proofErr w:type="spellStart"/>
      <w:r w:rsidRPr="00BD1290">
        <w:rPr>
          <w:rFonts w:ascii="Helvetica" w:eastAsia="Times New Roman" w:hAnsi="Helvetica" w:cs="Helvetica"/>
          <w:color w:val="424242"/>
          <w:sz w:val="21"/>
          <w:szCs w:val="21"/>
          <w:lang w:eastAsia="es-PE"/>
        </w:rPr>
        <w:t>If</w:t>
      </w:r>
      <w:proofErr w:type="spellEnd"/>
      <w:r w:rsidRPr="00BD1290">
        <w:rPr>
          <w:rFonts w:ascii="Helvetica" w:eastAsia="Times New Roman" w:hAnsi="Helvetica" w:cs="Helvetica"/>
          <w:color w:val="424242"/>
          <w:sz w:val="21"/>
          <w:szCs w:val="21"/>
          <w:lang w:eastAsia="es-PE"/>
        </w:rPr>
        <w:t>.</w:t>
      </w:r>
    </w:p>
    <w:p w14:paraId="5CCDF596" w14:textId="77777777" w:rsidR="00BD1290" w:rsidRPr="00BD1290" w:rsidRDefault="00BD1290" w:rsidP="00BD1290">
      <w:pPr>
        <w:shd w:val="clear" w:color="auto" w:fill="F2F2F2"/>
        <w:spacing w:after="0" w:line="240" w:lineRule="auto"/>
        <w:rPr>
          <w:rFonts w:ascii="Helvetica" w:eastAsia="Times New Roman" w:hAnsi="Helvetica" w:cs="Helvetica"/>
          <w:color w:val="424242"/>
          <w:sz w:val="21"/>
          <w:szCs w:val="21"/>
          <w:lang w:eastAsia="es-PE"/>
        </w:rPr>
      </w:pPr>
      <w:r w:rsidRPr="00BD1290">
        <w:rPr>
          <w:rFonts w:ascii="Helvetica" w:eastAsia="Times New Roman" w:hAnsi="Helvetica" w:cs="Helvetica"/>
          <w:color w:val="424242"/>
          <w:sz w:val="21"/>
          <w:szCs w:val="21"/>
          <w:lang w:eastAsia="es-PE"/>
        </w:rPr>
        <w:t xml:space="preserve">Ahora vamos a añadir un </w:t>
      </w:r>
      <w:proofErr w:type="spellStart"/>
      <w:r w:rsidRPr="00BD1290">
        <w:rPr>
          <w:rFonts w:ascii="Helvetica" w:eastAsia="Times New Roman" w:hAnsi="Helvetica" w:cs="Helvetica"/>
          <w:color w:val="424242"/>
          <w:sz w:val="21"/>
          <w:szCs w:val="21"/>
          <w:lang w:eastAsia="es-PE"/>
        </w:rPr>
        <w:t>ElseIf</w:t>
      </w:r>
      <w:proofErr w:type="spellEnd"/>
      <w:r w:rsidRPr="00BD1290">
        <w:rPr>
          <w:rFonts w:ascii="Helvetica" w:eastAsia="Times New Roman" w:hAnsi="Helvetica" w:cs="Helvetica"/>
          <w:color w:val="424242"/>
          <w:sz w:val="21"/>
          <w:szCs w:val="21"/>
          <w:lang w:eastAsia="es-PE"/>
        </w:rPr>
        <w:t>:</w:t>
      </w:r>
    </w:p>
    <w:p w14:paraId="64537639" w14:textId="77777777" w:rsidR="00BD1290" w:rsidRPr="00BD1290" w:rsidRDefault="00BD1290" w:rsidP="00BD1290">
      <w:pPr>
        <w:shd w:val="clear" w:color="auto" w:fill="F2F2F2"/>
        <w:spacing w:before="300" w:after="150" w:line="240" w:lineRule="auto"/>
        <w:jc w:val="center"/>
        <w:outlineLvl w:val="1"/>
        <w:rPr>
          <w:rFonts w:ascii="Montserrat" w:eastAsia="Times New Roman" w:hAnsi="Montserrat" w:cs="Helvetica"/>
          <w:b/>
          <w:bCs/>
          <w:color w:val="333333"/>
          <w:sz w:val="45"/>
          <w:szCs w:val="45"/>
          <w:lang w:eastAsia="es-PE"/>
        </w:rPr>
      </w:pPr>
      <w:proofErr w:type="spellStart"/>
      <w:r w:rsidRPr="00BD1290">
        <w:rPr>
          <w:rFonts w:ascii="Montserrat" w:eastAsia="Times New Roman" w:hAnsi="Montserrat" w:cs="Helvetica"/>
          <w:b/>
          <w:bCs/>
          <w:color w:val="333333"/>
          <w:sz w:val="45"/>
          <w:szCs w:val="45"/>
          <w:lang w:eastAsia="es-PE"/>
        </w:rPr>
        <w:t>ElseIf</w:t>
      </w:r>
      <w:proofErr w:type="spellEnd"/>
      <w:r w:rsidRPr="00BD1290">
        <w:rPr>
          <w:rFonts w:ascii="Montserrat" w:eastAsia="Times New Roman" w:hAnsi="Montserrat" w:cs="Helvetica"/>
          <w:b/>
          <w:bCs/>
          <w:color w:val="333333"/>
          <w:sz w:val="45"/>
          <w:szCs w:val="45"/>
          <w:lang w:eastAsia="es-PE"/>
        </w:rPr>
        <w:t xml:space="preserve"> – Condiciones múltiples</w:t>
      </w:r>
    </w:p>
    <w:p w14:paraId="70EB56C6" w14:textId="77777777" w:rsidR="00BD1290" w:rsidRPr="00BD1290" w:rsidRDefault="00BD1290" w:rsidP="00BD1290">
      <w:pPr>
        <w:shd w:val="clear" w:color="auto" w:fill="F2F2F2"/>
        <w:spacing w:after="0" w:line="240" w:lineRule="auto"/>
        <w:rPr>
          <w:rFonts w:ascii="Helvetica" w:eastAsia="Times New Roman" w:hAnsi="Helvetica" w:cs="Helvetica"/>
          <w:color w:val="424242"/>
          <w:sz w:val="21"/>
          <w:szCs w:val="21"/>
          <w:lang w:eastAsia="es-PE"/>
        </w:rPr>
      </w:pPr>
      <w:r w:rsidRPr="00BD1290">
        <w:rPr>
          <w:rFonts w:ascii="Helvetica" w:eastAsia="Times New Roman" w:hAnsi="Helvetica" w:cs="Helvetica"/>
          <w:color w:val="424242"/>
          <w:sz w:val="21"/>
          <w:szCs w:val="21"/>
          <w:lang w:eastAsia="es-PE"/>
        </w:rPr>
        <w:t xml:space="preserve">El </w:t>
      </w:r>
      <w:proofErr w:type="spellStart"/>
      <w:r w:rsidRPr="00BD1290">
        <w:rPr>
          <w:rFonts w:ascii="Helvetica" w:eastAsia="Times New Roman" w:hAnsi="Helvetica" w:cs="Helvetica"/>
          <w:color w:val="424242"/>
          <w:sz w:val="21"/>
          <w:szCs w:val="21"/>
          <w:lang w:eastAsia="es-PE"/>
        </w:rPr>
        <w:t>ElseIf</w:t>
      </w:r>
      <w:proofErr w:type="spellEnd"/>
      <w:r w:rsidRPr="00BD1290">
        <w:rPr>
          <w:rFonts w:ascii="Helvetica" w:eastAsia="Times New Roman" w:hAnsi="Helvetica" w:cs="Helvetica"/>
          <w:color w:val="424242"/>
          <w:sz w:val="21"/>
          <w:szCs w:val="21"/>
          <w:lang w:eastAsia="es-PE"/>
        </w:rPr>
        <w:t xml:space="preserve"> se añade a una sentencia </w:t>
      </w:r>
      <w:proofErr w:type="spellStart"/>
      <w:r w:rsidRPr="00BD1290">
        <w:rPr>
          <w:rFonts w:ascii="Helvetica" w:eastAsia="Times New Roman" w:hAnsi="Helvetica" w:cs="Helvetica"/>
          <w:color w:val="424242"/>
          <w:sz w:val="21"/>
          <w:szCs w:val="21"/>
          <w:lang w:eastAsia="es-PE"/>
        </w:rPr>
        <w:t>If</w:t>
      </w:r>
      <w:proofErr w:type="spellEnd"/>
      <w:r w:rsidRPr="00BD1290">
        <w:rPr>
          <w:rFonts w:ascii="Helvetica" w:eastAsia="Times New Roman" w:hAnsi="Helvetica" w:cs="Helvetica"/>
          <w:color w:val="424242"/>
          <w:sz w:val="21"/>
          <w:szCs w:val="21"/>
          <w:lang w:eastAsia="es-PE"/>
        </w:rPr>
        <w:t xml:space="preserve"> existente. </w:t>
      </w:r>
      <w:proofErr w:type="spellStart"/>
      <w:r w:rsidRPr="00BD1290">
        <w:rPr>
          <w:rFonts w:ascii="Helvetica" w:eastAsia="Times New Roman" w:hAnsi="Helvetica" w:cs="Helvetica"/>
          <w:color w:val="424242"/>
          <w:sz w:val="21"/>
          <w:szCs w:val="21"/>
          <w:lang w:eastAsia="es-PE"/>
        </w:rPr>
        <w:t>ElseIf</w:t>
      </w:r>
      <w:proofErr w:type="spellEnd"/>
      <w:r w:rsidRPr="00BD1290">
        <w:rPr>
          <w:rFonts w:ascii="Helvetica" w:eastAsia="Times New Roman" w:hAnsi="Helvetica" w:cs="Helvetica"/>
          <w:color w:val="424242"/>
          <w:sz w:val="21"/>
          <w:szCs w:val="21"/>
          <w:lang w:eastAsia="es-PE"/>
        </w:rPr>
        <w:t xml:space="preserve"> comprueba si una condición se cumple </w:t>
      </w:r>
      <w:r w:rsidRPr="00BD1290">
        <w:rPr>
          <w:rFonts w:ascii="Helvetica" w:eastAsia="Times New Roman" w:hAnsi="Helvetica" w:cs="Helvetica"/>
          <w:b/>
          <w:bCs/>
          <w:color w:val="424242"/>
          <w:sz w:val="21"/>
          <w:szCs w:val="21"/>
          <w:lang w:eastAsia="es-PE"/>
        </w:rPr>
        <w:t>SÓLO si las condiciones anteriores no se han cumplido</w:t>
      </w:r>
      <w:r w:rsidRPr="00BD1290">
        <w:rPr>
          <w:rFonts w:ascii="Helvetica" w:eastAsia="Times New Roman" w:hAnsi="Helvetica" w:cs="Helvetica"/>
          <w:color w:val="424242"/>
          <w:sz w:val="21"/>
          <w:szCs w:val="21"/>
          <w:lang w:eastAsia="es-PE"/>
        </w:rPr>
        <w:t>.</w:t>
      </w:r>
    </w:p>
    <w:p w14:paraId="0F6CE39E" w14:textId="77777777" w:rsidR="00BD1290" w:rsidRPr="00BD1290" w:rsidRDefault="00BD1290" w:rsidP="00BD1290">
      <w:pPr>
        <w:shd w:val="clear" w:color="auto" w:fill="F2F2F2"/>
        <w:spacing w:after="0" w:line="240" w:lineRule="auto"/>
        <w:rPr>
          <w:rFonts w:ascii="Helvetica" w:eastAsia="Times New Roman" w:hAnsi="Helvetica" w:cs="Helvetica"/>
          <w:color w:val="424242"/>
          <w:sz w:val="21"/>
          <w:szCs w:val="21"/>
          <w:lang w:eastAsia="es-PE"/>
        </w:rPr>
      </w:pPr>
      <w:r w:rsidRPr="00BD1290">
        <w:rPr>
          <w:rFonts w:ascii="Helvetica" w:eastAsia="Times New Roman" w:hAnsi="Helvetica" w:cs="Helvetica"/>
          <w:color w:val="424242"/>
          <w:sz w:val="21"/>
          <w:szCs w:val="21"/>
          <w:lang w:eastAsia="es-PE"/>
        </w:rPr>
        <w:t xml:space="preserve">En el ejemplo anterior probamos si el valor de una celda es positivo. Ahora también probaremos si el valor de la celda es negativo con un </w:t>
      </w:r>
      <w:proofErr w:type="spellStart"/>
      <w:r w:rsidRPr="00BD1290">
        <w:rPr>
          <w:rFonts w:ascii="Helvetica" w:eastAsia="Times New Roman" w:hAnsi="Helvetica" w:cs="Helvetica"/>
          <w:color w:val="424242"/>
          <w:sz w:val="21"/>
          <w:szCs w:val="21"/>
          <w:lang w:eastAsia="es-PE"/>
        </w:rPr>
        <w:t>ElseIf</w:t>
      </w:r>
      <w:proofErr w:type="spellEnd"/>
      <w:r w:rsidRPr="00BD1290">
        <w:rPr>
          <w:rFonts w:ascii="Helvetica" w:eastAsia="Times New Roman" w:hAnsi="Helvetica" w:cs="Helvetica"/>
          <w:color w:val="424242"/>
          <w:sz w:val="21"/>
          <w:szCs w:val="21"/>
          <w:lang w:eastAsia="es-PE"/>
        </w:rPr>
        <w:t>:</w:t>
      </w:r>
    </w:p>
    <w:p w14:paraId="5F64D746"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Sub </w:t>
      </w:r>
      <w:proofErr w:type="spellStart"/>
      <w:r w:rsidRPr="00BD1290">
        <w:rPr>
          <w:rFonts w:ascii="Courier New" w:eastAsia="Times New Roman" w:hAnsi="Courier New" w:cs="Courier New"/>
          <w:color w:val="424242"/>
          <w:sz w:val="20"/>
          <w:szCs w:val="20"/>
          <w:lang w:eastAsia="es-PE"/>
        </w:rPr>
        <w:t>If_</w:t>
      </w:r>
      <w:proofErr w:type="gramStart"/>
      <w:r w:rsidRPr="00BD1290">
        <w:rPr>
          <w:rFonts w:ascii="Courier New" w:eastAsia="Times New Roman" w:hAnsi="Courier New" w:cs="Courier New"/>
          <w:color w:val="424242"/>
          <w:sz w:val="20"/>
          <w:szCs w:val="20"/>
          <w:lang w:eastAsia="es-PE"/>
        </w:rPr>
        <w:t>ElseIf</w:t>
      </w:r>
      <w:proofErr w:type="spellEnd"/>
      <w:r w:rsidRPr="00BD1290">
        <w:rPr>
          <w:rFonts w:ascii="Courier New" w:eastAsia="Times New Roman" w:hAnsi="Courier New" w:cs="Courier New"/>
          <w:color w:val="424242"/>
          <w:sz w:val="20"/>
          <w:szCs w:val="20"/>
          <w:lang w:eastAsia="es-PE"/>
        </w:rPr>
        <w:t>(</w:t>
      </w:r>
      <w:proofErr w:type="gramEnd"/>
      <w:r w:rsidRPr="00BD1290">
        <w:rPr>
          <w:rFonts w:ascii="Courier New" w:eastAsia="Times New Roman" w:hAnsi="Courier New" w:cs="Courier New"/>
          <w:color w:val="424242"/>
          <w:sz w:val="20"/>
          <w:szCs w:val="20"/>
          <w:lang w:eastAsia="es-PE"/>
        </w:rPr>
        <w:t>)</w:t>
      </w:r>
    </w:p>
    <w:p w14:paraId="3AA37F15"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If</w:t>
      </w:r>
      <w:proofErr w:type="spellEnd"/>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Range</w:t>
      </w:r>
      <w:proofErr w:type="spellEnd"/>
      <w:r w:rsidRPr="00BD1290">
        <w:rPr>
          <w:rFonts w:ascii="Courier New" w:eastAsia="Times New Roman" w:hAnsi="Courier New" w:cs="Courier New"/>
          <w:color w:val="424242"/>
          <w:sz w:val="20"/>
          <w:szCs w:val="20"/>
          <w:lang w:eastAsia="es-PE"/>
        </w:rPr>
        <w:t>("A2"</w:t>
      </w:r>
      <w:proofErr w:type="gramStart"/>
      <w:r w:rsidRPr="00BD1290">
        <w:rPr>
          <w:rFonts w:ascii="Courier New" w:eastAsia="Times New Roman" w:hAnsi="Courier New" w:cs="Courier New"/>
          <w:color w:val="424242"/>
          <w:sz w:val="20"/>
          <w:szCs w:val="20"/>
          <w:lang w:eastAsia="es-PE"/>
        </w:rPr>
        <w:t>).</w:t>
      </w:r>
      <w:proofErr w:type="spellStart"/>
      <w:r w:rsidRPr="00BD1290">
        <w:rPr>
          <w:rFonts w:ascii="Courier New" w:eastAsia="Times New Roman" w:hAnsi="Courier New" w:cs="Courier New"/>
          <w:color w:val="424242"/>
          <w:sz w:val="20"/>
          <w:szCs w:val="20"/>
          <w:lang w:eastAsia="es-PE"/>
        </w:rPr>
        <w:t>Value</w:t>
      </w:r>
      <w:proofErr w:type="spellEnd"/>
      <w:proofErr w:type="gramEnd"/>
      <w:r w:rsidRPr="00BD1290">
        <w:rPr>
          <w:rFonts w:ascii="Courier New" w:eastAsia="Times New Roman" w:hAnsi="Courier New" w:cs="Courier New"/>
          <w:color w:val="424242"/>
          <w:sz w:val="20"/>
          <w:szCs w:val="20"/>
          <w:lang w:eastAsia="es-PE"/>
        </w:rPr>
        <w:t xml:space="preserve"> &gt; 0 </w:t>
      </w:r>
      <w:proofErr w:type="spellStart"/>
      <w:r w:rsidRPr="00BD1290">
        <w:rPr>
          <w:rFonts w:ascii="Courier New" w:eastAsia="Times New Roman" w:hAnsi="Courier New" w:cs="Courier New"/>
          <w:color w:val="424242"/>
          <w:sz w:val="20"/>
          <w:szCs w:val="20"/>
          <w:lang w:eastAsia="es-PE"/>
        </w:rPr>
        <w:t>Then</w:t>
      </w:r>
      <w:proofErr w:type="spellEnd"/>
    </w:p>
    <w:p w14:paraId="2D4F1CA0"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Range</w:t>
      </w:r>
      <w:proofErr w:type="spellEnd"/>
      <w:r w:rsidRPr="00BD1290">
        <w:rPr>
          <w:rFonts w:ascii="Courier New" w:eastAsia="Times New Roman" w:hAnsi="Courier New" w:cs="Courier New"/>
          <w:color w:val="424242"/>
          <w:sz w:val="20"/>
          <w:szCs w:val="20"/>
          <w:lang w:eastAsia="es-PE"/>
        </w:rPr>
        <w:t>("B2"</w:t>
      </w:r>
      <w:proofErr w:type="gramStart"/>
      <w:r w:rsidRPr="00BD1290">
        <w:rPr>
          <w:rFonts w:ascii="Courier New" w:eastAsia="Times New Roman" w:hAnsi="Courier New" w:cs="Courier New"/>
          <w:color w:val="424242"/>
          <w:sz w:val="20"/>
          <w:szCs w:val="20"/>
          <w:lang w:eastAsia="es-PE"/>
        </w:rPr>
        <w:t>).</w:t>
      </w:r>
      <w:proofErr w:type="spellStart"/>
      <w:r w:rsidRPr="00BD1290">
        <w:rPr>
          <w:rFonts w:ascii="Courier New" w:eastAsia="Times New Roman" w:hAnsi="Courier New" w:cs="Courier New"/>
          <w:color w:val="424242"/>
          <w:sz w:val="20"/>
          <w:szCs w:val="20"/>
          <w:lang w:eastAsia="es-PE"/>
        </w:rPr>
        <w:t>Value</w:t>
      </w:r>
      <w:proofErr w:type="spellEnd"/>
      <w:proofErr w:type="gramEnd"/>
      <w:r w:rsidRPr="00BD1290">
        <w:rPr>
          <w:rFonts w:ascii="Courier New" w:eastAsia="Times New Roman" w:hAnsi="Courier New" w:cs="Courier New"/>
          <w:color w:val="424242"/>
          <w:sz w:val="20"/>
          <w:szCs w:val="20"/>
          <w:lang w:eastAsia="es-PE"/>
        </w:rPr>
        <w:t xml:space="preserve"> = "Positivo"</w:t>
      </w:r>
    </w:p>
    <w:p w14:paraId="4F09F15A"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ElseIf</w:t>
      </w:r>
      <w:proofErr w:type="spellEnd"/>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Range</w:t>
      </w:r>
      <w:proofErr w:type="spellEnd"/>
      <w:r w:rsidRPr="00BD1290">
        <w:rPr>
          <w:rFonts w:ascii="Courier New" w:eastAsia="Times New Roman" w:hAnsi="Courier New" w:cs="Courier New"/>
          <w:color w:val="424242"/>
          <w:sz w:val="20"/>
          <w:szCs w:val="20"/>
          <w:lang w:eastAsia="es-PE"/>
        </w:rPr>
        <w:t>("A2"</w:t>
      </w:r>
      <w:proofErr w:type="gramStart"/>
      <w:r w:rsidRPr="00BD1290">
        <w:rPr>
          <w:rFonts w:ascii="Courier New" w:eastAsia="Times New Roman" w:hAnsi="Courier New" w:cs="Courier New"/>
          <w:color w:val="424242"/>
          <w:sz w:val="20"/>
          <w:szCs w:val="20"/>
          <w:lang w:eastAsia="es-PE"/>
        </w:rPr>
        <w:t>).</w:t>
      </w:r>
      <w:proofErr w:type="spellStart"/>
      <w:r w:rsidRPr="00BD1290">
        <w:rPr>
          <w:rFonts w:ascii="Courier New" w:eastAsia="Times New Roman" w:hAnsi="Courier New" w:cs="Courier New"/>
          <w:color w:val="424242"/>
          <w:sz w:val="20"/>
          <w:szCs w:val="20"/>
          <w:lang w:eastAsia="es-PE"/>
        </w:rPr>
        <w:t>Value</w:t>
      </w:r>
      <w:proofErr w:type="spellEnd"/>
      <w:proofErr w:type="gramEnd"/>
      <w:r w:rsidRPr="00BD1290">
        <w:rPr>
          <w:rFonts w:ascii="Courier New" w:eastAsia="Times New Roman" w:hAnsi="Courier New" w:cs="Courier New"/>
          <w:color w:val="424242"/>
          <w:sz w:val="20"/>
          <w:szCs w:val="20"/>
          <w:lang w:eastAsia="es-PE"/>
        </w:rPr>
        <w:t xml:space="preserve"> &lt; 0 </w:t>
      </w:r>
      <w:proofErr w:type="spellStart"/>
      <w:r w:rsidRPr="00BD1290">
        <w:rPr>
          <w:rFonts w:ascii="Courier New" w:eastAsia="Times New Roman" w:hAnsi="Courier New" w:cs="Courier New"/>
          <w:color w:val="424242"/>
          <w:sz w:val="20"/>
          <w:szCs w:val="20"/>
          <w:lang w:eastAsia="es-PE"/>
        </w:rPr>
        <w:t>Then</w:t>
      </w:r>
      <w:proofErr w:type="spellEnd"/>
    </w:p>
    <w:p w14:paraId="4B7CF19F"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Range</w:t>
      </w:r>
      <w:proofErr w:type="spellEnd"/>
      <w:r w:rsidRPr="00BD1290">
        <w:rPr>
          <w:rFonts w:ascii="Courier New" w:eastAsia="Times New Roman" w:hAnsi="Courier New" w:cs="Courier New"/>
          <w:color w:val="424242"/>
          <w:sz w:val="20"/>
          <w:szCs w:val="20"/>
          <w:lang w:eastAsia="es-PE"/>
        </w:rPr>
        <w:t>("B2"</w:t>
      </w:r>
      <w:proofErr w:type="gramStart"/>
      <w:r w:rsidRPr="00BD1290">
        <w:rPr>
          <w:rFonts w:ascii="Courier New" w:eastAsia="Times New Roman" w:hAnsi="Courier New" w:cs="Courier New"/>
          <w:color w:val="424242"/>
          <w:sz w:val="20"/>
          <w:szCs w:val="20"/>
          <w:lang w:eastAsia="es-PE"/>
        </w:rPr>
        <w:t>).</w:t>
      </w:r>
      <w:proofErr w:type="spellStart"/>
      <w:r w:rsidRPr="00BD1290">
        <w:rPr>
          <w:rFonts w:ascii="Courier New" w:eastAsia="Times New Roman" w:hAnsi="Courier New" w:cs="Courier New"/>
          <w:color w:val="424242"/>
          <w:sz w:val="20"/>
          <w:szCs w:val="20"/>
          <w:lang w:eastAsia="es-PE"/>
        </w:rPr>
        <w:t>Value</w:t>
      </w:r>
      <w:proofErr w:type="spellEnd"/>
      <w:proofErr w:type="gramEnd"/>
      <w:r w:rsidRPr="00BD1290">
        <w:rPr>
          <w:rFonts w:ascii="Courier New" w:eastAsia="Times New Roman" w:hAnsi="Courier New" w:cs="Courier New"/>
          <w:color w:val="424242"/>
          <w:sz w:val="20"/>
          <w:szCs w:val="20"/>
          <w:lang w:eastAsia="es-PE"/>
        </w:rPr>
        <w:t xml:space="preserve"> = "Negativo"</w:t>
      </w:r>
    </w:p>
    <w:p w14:paraId="134E3822"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End</w:t>
      </w:r>
      <w:proofErr w:type="spellEnd"/>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If</w:t>
      </w:r>
      <w:proofErr w:type="spellEnd"/>
    </w:p>
    <w:p w14:paraId="3ACC1BE3"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proofErr w:type="spellStart"/>
      <w:r w:rsidRPr="00BD1290">
        <w:rPr>
          <w:rFonts w:ascii="Courier New" w:eastAsia="Times New Roman" w:hAnsi="Courier New" w:cs="Courier New"/>
          <w:color w:val="424242"/>
          <w:sz w:val="20"/>
          <w:szCs w:val="20"/>
          <w:lang w:eastAsia="es-PE"/>
        </w:rPr>
        <w:t>End</w:t>
      </w:r>
      <w:proofErr w:type="spellEnd"/>
      <w:r w:rsidRPr="00BD1290">
        <w:rPr>
          <w:rFonts w:ascii="Courier New" w:eastAsia="Times New Roman" w:hAnsi="Courier New" w:cs="Courier New"/>
          <w:color w:val="424242"/>
          <w:sz w:val="20"/>
          <w:szCs w:val="20"/>
          <w:lang w:eastAsia="es-PE"/>
        </w:rPr>
        <w:t xml:space="preserve"> Sub</w:t>
      </w:r>
    </w:p>
    <w:p w14:paraId="43569B65" w14:textId="1C5FAF58" w:rsidR="00BD1290" w:rsidRPr="00BD1290" w:rsidRDefault="00BD1290" w:rsidP="00BD1290">
      <w:pPr>
        <w:shd w:val="clear" w:color="auto" w:fill="F2F2F2"/>
        <w:spacing w:after="150" w:line="240" w:lineRule="auto"/>
        <w:rPr>
          <w:rFonts w:ascii="Helvetica" w:eastAsia="Times New Roman" w:hAnsi="Helvetica" w:cs="Helvetica"/>
          <w:color w:val="424242"/>
          <w:sz w:val="21"/>
          <w:szCs w:val="21"/>
          <w:lang w:eastAsia="es-PE"/>
        </w:rPr>
      </w:pPr>
      <w:r w:rsidRPr="00BD1290">
        <w:rPr>
          <w:rFonts w:ascii="Helvetica" w:eastAsia="Times New Roman" w:hAnsi="Helvetica" w:cs="Helvetica"/>
          <w:noProof/>
          <w:color w:val="424242"/>
          <w:sz w:val="21"/>
          <w:szCs w:val="21"/>
          <w:lang w:eastAsia="es-PE"/>
        </w:rPr>
        <w:lastRenderedPageBreak/>
        <w:drawing>
          <wp:inline distT="0" distB="0" distL="0" distR="0" wp14:anchorId="30934E16" wp14:editId="6BFE7872">
            <wp:extent cx="5612130" cy="2021205"/>
            <wp:effectExtent l="0" t="0" r="7620" b="0"/>
            <wp:docPr id="15" name="Imagen 15" descr="Sentencia If else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ntencia If else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2021205"/>
                    </a:xfrm>
                    <a:prstGeom prst="rect">
                      <a:avLst/>
                    </a:prstGeom>
                    <a:noFill/>
                    <a:ln>
                      <a:noFill/>
                    </a:ln>
                  </pic:spPr>
                </pic:pic>
              </a:graphicData>
            </a:graphic>
          </wp:inline>
        </w:drawing>
      </w:r>
    </w:p>
    <w:p w14:paraId="6C9459EA" w14:textId="77777777" w:rsidR="00BD1290" w:rsidRPr="00BD1290" w:rsidRDefault="00BD1290" w:rsidP="00BD1290">
      <w:pPr>
        <w:shd w:val="clear" w:color="auto" w:fill="F2F2F2"/>
        <w:spacing w:after="150" w:line="240" w:lineRule="auto"/>
        <w:rPr>
          <w:rFonts w:ascii="Helvetica" w:eastAsia="Times New Roman" w:hAnsi="Helvetica" w:cs="Helvetica"/>
          <w:color w:val="424242"/>
          <w:sz w:val="21"/>
          <w:szCs w:val="21"/>
          <w:lang w:eastAsia="es-PE"/>
        </w:rPr>
      </w:pPr>
      <w:r w:rsidRPr="00BD1290">
        <w:rPr>
          <w:rFonts w:ascii="Helvetica" w:eastAsia="Times New Roman" w:hAnsi="Helvetica" w:cs="Helvetica"/>
          <w:color w:val="424242"/>
          <w:sz w:val="21"/>
          <w:szCs w:val="21"/>
          <w:lang w:eastAsia="es-PE"/>
        </w:rPr>
        <w:t xml:space="preserve">Puede usar múltiples </w:t>
      </w:r>
      <w:proofErr w:type="spellStart"/>
      <w:r w:rsidRPr="00BD1290">
        <w:rPr>
          <w:rFonts w:ascii="Helvetica" w:eastAsia="Times New Roman" w:hAnsi="Helvetica" w:cs="Helvetica"/>
          <w:color w:val="424242"/>
          <w:sz w:val="21"/>
          <w:szCs w:val="21"/>
          <w:lang w:eastAsia="es-PE"/>
        </w:rPr>
        <w:t>ElseIfs</w:t>
      </w:r>
      <w:proofErr w:type="spellEnd"/>
      <w:r w:rsidRPr="00BD1290">
        <w:rPr>
          <w:rFonts w:ascii="Helvetica" w:eastAsia="Times New Roman" w:hAnsi="Helvetica" w:cs="Helvetica"/>
          <w:color w:val="424242"/>
          <w:sz w:val="21"/>
          <w:szCs w:val="21"/>
          <w:lang w:eastAsia="es-PE"/>
        </w:rPr>
        <w:t xml:space="preserve"> para probar múltiples condiciones:</w:t>
      </w:r>
    </w:p>
    <w:p w14:paraId="124A5940"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Sub </w:t>
      </w:r>
      <w:proofErr w:type="spellStart"/>
      <w:r w:rsidRPr="00BD1290">
        <w:rPr>
          <w:rFonts w:ascii="Courier New" w:eastAsia="Times New Roman" w:hAnsi="Courier New" w:cs="Courier New"/>
          <w:color w:val="424242"/>
          <w:sz w:val="20"/>
          <w:szCs w:val="20"/>
          <w:lang w:eastAsia="es-PE"/>
        </w:rPr>
        <w:t>If_</w:t>
      </w:r>
      <w:proofErr w:type="gramStart"/>
      <w:r w:rsidRPr="00BD1290">
        <w:rPr>
          <w:rFonts w:ascii="Courier New" w:eastAsia="Times New Roman" w:hAnsi="Courier New" w:cs="Courier New"/>
          <w:color w:val="424242"/>
          <w:sz w:val="20"/>
          <w:szCs w:val="20"/>
          <w:lang w:eastAsia="es-PE"/>
        </w:rPr>
        <w:t>MultiplesCondiciones</w:t>
      </w:r>
      <w:proofErr w:type="spellEnd"/>
      <w:r w:rsidRPr="00BD1290">
        <w:rPr>
          <w:rFonts w:ascii="Courier New" w:eastAsia="Times New Roman" w:hAnsi="Courier New" w:cs="Courier New"/>
          <w:color w:val="424242"/>
          <w:sz w:val="20"/>
          <w:szCs w:val="20"/>
          <w:lang w:eastAsia="es-PE"/>
        </w:rPr>
        <w:t>(</w:t>
      </w:r>
      <w:proofErr w:type="gramEnd"/>
      <w:r w:rsidRPr="00BD1290">
        <w:rPr>
          <w:rFonts w:ascii="Courier New" w:eastAsia="Times New Roman" w:hAnsi="Courier New" w:cs="Courier New"/>
          <w:color w:val="424242"/>
          <w:sz w:val="20"/>
          <w:szCs w:val="20"/>
          <w:lang w:eastAsia="es-PE"/>
        </w:rPr>
        <w:t>)</w:t>
      </w:r>
    </w:p>
    <w:p w14:paraId="494EADD0"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If</w:t>
      </w:r>
      <w:proofErr w:type="spellEnd"/>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Range</w:t>
      </w:r>
      <w:proofErr w:type="spellEnd"/>
      <w:r w:rsidRPr="00BD1290">
        <w:rPr>
          <w:rFonts w:ascii="Courier New" w:eastAsia="Times New Roman" w:hAnsi="Courier New" w:cs="Courier New"/>
          <w:color w:val="424242"/>
          <w:sz w:val="20"/>
          <w:szCs w:val="20"/>
          <w:lang w:eastAsia="es-PE"/>
        </w:rPr>
        <w:t>("a2"</w:t>
      </w:r>
      <w:proofErr w:type="gramStart"/>
      <w:r w:rsidRPr="00BD1290">
        <w:rPr>
          <w:rFonts w:ascii="Courier New" w:eastAsia="Times New Roman" w:hAnsi="Courier New" w:cs="Courier New"/>
          <w:color w:val="424242"/>
          <w:sz w:val="20"/>
          <w:szCs w:val="20"/>
          <w:lang w:eastAsia="es-PE"/>
        </w:rPr>
        <w:t>).</w:t>
      </w:r>
      <w:proofErr w:type="spellStart"/>
      <w:r w:rsidRPr="00BD1290">
        <w:rPr>
          <w:rFonts w:ascii="Courier New" w:eastAsia="Times New Roman" w:hAnsi="Courier New" w:cs="Courier New"/>
          <w:color w:val="424242"/>
          <w:sz w:val="20"/>
          <w:szCs w:val="20"/>
          <w:lang w:eastAsia="es-PE"/>
        </w:rPr>
        <w:t>Value</w:t>
      </w:r>
      <w:proofErr w:type="spellEnd"/>
      <w:proofErr w:type="gramEnd"/>
      <w:r w:rsidRPr="00BD1290">
        <w:rPr>
          <w:rFonts w:ascii="Courier New" w:eastAsia="Times New Roman" w:hAnsi="Courier New" w:cs="Courier New"/>
          <w:color w:val="424242"/>
          <w:sz w:val="20"/>
          <w:szCs w:val="20"/>
          <w:lang w:eastAsia="es-PE"/>
        </w:rPr>
        <w:t xml:space="preserve"> = "Gato" </w:t>
      </w:r>
      <w:proofErr w:type="spellStart"/>
      <w:r w:rsidRPr="00BD1290">
        <w:rPr>
          <w:rFonts w:ascii="Courier New" w:eastAsia="Times New Roman" w:hAnsi="Courier New" w:cs="Courier New"/>
          <w:color w:val="424242"/>
          <w:sz w:val="20"/>
          <w:szCs w:val="20"/>
          <w:lang w:eastAsia="es-PE"/>
        </w:rPr>
        <w:t>Then</w:t>
      </w:r>
      <w:proofErr w:type="spellEnd"/>
    </w:p>
    <w:p w14:paraId="6A6EDBED"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Range</w:t>
      </w:r>
      <w:proofErr w:type="spellEnd"/>
      <w:r w:rsidRPr="00BD1290">
        <w:rPr>
          <w:rFonts w:ascii="Courier New" w:eastAsia="Times New Roman" w:hAnsi="Courier New" w:cs="Courier New"/>
          <w:color w:val="424242"/>
          <w:sz w:val="20"/>
          <w:szCs w:val="20"/>
          <w:lang w:eastAsia="es-PE"/>
        </w:rPr>
        <w:t>("b2"</w:t>
      </w:r>
      <w:proofErr w:type="gramStart"/>
      <w:r w:rsidRPr="00BD1290">
        <w:rPr>
          <w:rFonts w:ascii="Courier New" w:eastAsia="Times New Roman" w:hAnsi="Courier New" w:cs="Courier New"/>
          <w:color w:val="424242"/>
          <w:sz w:val="20"/>
          <w:szCs w:val="20"/>
          <w:lang w:eastAsia="es-PE"/>
        </w:rPr>
        <w:t>).</w:t>
      </w:r>
      <w:proofErr w:type="spellStart"/>
      <w:r w:rsidRPr="00BD1290">
        <w:rPr>
          <w:rFonts w:ascii="Courier New" w:eastAsia="Times New Roman" w:hAnsi="Courier New" w:cs="Courier New"/>
          <w:color w:val="424242"/>
          <w:sz w:val="20"/>
          <w:szCs w:val="20"/>
          <w:lang w:eastAsia="es-PE"/>
        </w:rPr>
        <w:t>Value</w:t>
      </w:r>
      <w:proofErr w:type="spellEnd"/>
      <w:proofErr w:type="gramEnd"/>
      <w:r w:rsidRPr="00BD1290">
        <w:rPr>
          <w:rFonts w:ascii="Courier New" w:eastAsia="Times New Roman" w:hAnsi="Courier New" w:cs="Courier New"/>
          <w:color w:val="424242"/>
          <w:sz w:val="20"/>
          <w:szCs w:val="20"/>
          <w:lang w:eastAsia="es-PE"/>
        </w:rPr>
        <w:t xml:space="preserve"> = "Miau"</w:t>
      </w:r>
    </w:p>
    <w:p w14:paraId="39F80B5C"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ElseIf</w:t>
      </w:r>
      <w:proofErr w:type="spellEnd"/>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Range</w:t>
      </w:r>
      <w:proofErr w:type="spellEnd"/>
      <w:r w:rsidRPr="00BD1290">
        <w:rPr>
          <w:rFonts w:ascii="Courier New" w:eastAsia="Times New Roman" w:hAnsi="Courier New" w:cs="Courier New"/>
          <w:color w:val="424242"/>
          <w:sz w:val="20"/>
          <w:szCs w:val="20"/>
          <w:lang w:eastAsia="es-PE"/>
        </w:rPr>
        <w:t>("a2"</w:t>
      </w:r>
      <w:proofErr w:type="gramStart"/>
      <w:r w:rsidRPr="00BD1290">
        <w:rPr>
          <w:rFonts w:ascii="Courier New" w:eastAsia="Times New Roman" w:hAnsi="Courier New" w:cs="Courier New"/>
          <w:color w:val="424242"/>
          <w:sz w:val="20"/>
          <w:szCs w:val="20"/>
          <w:lang w:eastAsia="es-PE"/>
        </w:rPr>
        <w:t>).</w:t>
      </w:r>
      <w:proofErr w:type="spellStart"/>
      <w:r w:rsidRPr="00BD1290">
        <w:rPr>
          <w:rFonts w:ascii="Courier New" w:eastAsia="Times New Roman" w:hAnsi="Courier New" w:cs="Courier New"/>
          <w:color w:val="424242"/>
          <w:sz w:val="20"/>
          <w:szCs w:val="20"/>
          <w:lang w:eastAsia="es-PE"/>
        </w:rPr>
        <w:t>Value</w:t>
      </w:r>
      <w:proofErr w:type="spellEnd"/>
      <w:proofErr w:type="gramEnd"/>
      <w:r w:rsidRPr="00BD1290">
        <w:rPr>
          <w:rFonts w:ascii="Courier New" w:eastAsia="Times New Roman" w:hAnsi="Courier New" w:cs="Courier New"/>
          <w:color w:val="424242"/>
          <w:sz w:val="20"/>
          <w:szCs w:val="20"/>
          <w:lang w:eastAsia="es-PE"/>
        </w:rPr>
        <w:t xml:space="preserve"> = "Perro" </w:t>
      </w:r>
      <w:proofErr w:type="spellStart"/>
      <w:r w:rsidRPr="00BD1290">
        <w:rPr>
          <w:rFonts w:ascii="Courier New" w:eastAsia="Times New Roman" w:hAnsi="Courier New" w:cs="Courier New"/>
          <w:color w:val="424242"/>
          <w:sz w:val="20"/>
          <w:szCs w:val="20"/>
          <w:lang w:eastAsia="es-PE"/>
        </w:rPr>
        <w:t>Then</w:t>
      </w:r>
      <w:proofErr w:type="spellEnd"/>
    </w:p>
    <w:p w14:paraId="7BD8905A"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Range</w:t>
      </w:r>
      <w:proofErr w:type="spellEnd"/>
      <w:r w:rsidRPr="00BD1290">
        <w:rPr>
          <w:rFonts w:ascii="Courier New" w:eastAsia="Times New Roman" w:hAnsi="Courier New" w:cs="Courier New"/>
          <w:color w:val="424242"/>
          <w:sz w:val="20"/>
          <w:szCs w:val="20"/>
          <w:lang w:eastAsia="es-PE"/>
        </w:rPr>
        <w:t>("b2"</w:t>
      </w:r>
      <w:proofErr w:type="gramStart"/>
      <w:r w:rsidRPr="00BD1290">
        <w:rPr>
          <w:rFonts w:ascii="Courier New" w:eastAsia="Times New Roman" w:hAnsi="Courier New" w:cs="Courier New"/>
          <w:color w:val="424242"/>
          <w:sz w:val="20"/>
          <w:szCs w:val="20"/>
          <w:lang w:eastAsia="es-PE"/>
        </w:rPr>
        <w:t>).</w:t>
      </w:r>
      <w:proofErr w:type="spellStart"/>
      <w:r w:rsidRPr="00BD1290">
        <w:rPr>
          <w:rFonts w:ascii="Courier New" w:eastAsia="Times New Roman" w:hAnsi="Courier New" w:cs="Courier New"/>
          <w:color w:val="424242"/>
          <w:sz w:val="20"/>
          <w:szCs w:val="20"/>
          <w:lang w:eastAsia="es-PE"/>
        </w:rPr>
        <w:t>Value</w:t>
      </w:r>
      <w:proofErr w:type="spellEnd"/>
      <w:proofErr w:type="gramEnd"/>
      <w:r w:rsidRPr="00BD1290">
        <w:rPr>
          <w:rFonts w:ascii="Courier New" w:eastAsia="Times New Roman" w:hAnsi="Courier New" w:cs="Courier New"/>
          <w:color w:val="424242"/>
          <w:sz w:val="20"/>
          <w:szCs w:val="20"/>
          <w:lang w:eastAsia="es-PE"/>
        </w:rPr>
        <w:t xml:space="preserve"> = "Guau"</w:t>
      </w:r>
    </w:p>
    <w:p w14:paraId="3E26B4EC"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ElseIf</w:t>
      </w:r>
      <w:proofErr w:type="spellEnd"/>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Range</w:t>
      </w:r>
      <w:proofErr w:type="spellEnd"/>
      <w:r w:rsidRPr="00BD1290">
        <w:rPr>
          <w:rFonts w:ascii="Courier New" w:eastAsia="Times New Roman" w:hAnsi="Courier New" w:cs="Courier New"/>
          <w:color w:val="424242"/>
          <w:sz w:val="20"/>
          <w:szCs w:val="20"/>
          <w:lang w:eastAsia="es-PE"/>
        </w:rPr>
        <w:t>("a2"</w:t>
      </w:r>
      <w:proofErr w:type="gramStart"/>
      <w:r w:rsidRPr="00BD1290">
        <w:rPr>
          <w:rFonts w:ascii="Courier New" w:eastAsia="Times New Roman" w:hAnsi="Courier New" w:cs="Courier New"/>
          <w:color w:val="424242"/>
          <w:sz w:val="20"/>
          <w:szCs w:val="20"/>
          <w:lang w:eastAsia="es-PE"/>
        </w:rPr>
        <w:t>).</w:t>
      </w:r>
      <w:proofErr w:type="spellStart"/>
      <w:r w:rsidRPr="00BD1290">
        <w:rPr>
          <w:rFonts w:ascii="Courier New" w:eastAsia="Times New Roman" w:hAnsi="Courier New" w:cs="Courier New"/>
          <w:color w:val="424242"/>
          <w:sz w:val="20"/>
          <w:szCs w:val="20"/>
          <w:lang w:eastAsia="es-PE"/>
        </w:rPr>
        <w:t>Value</w:t>
      </w:r>
      <w:proofErr w:type="spellEnd"/>
      <w:proofErr w:type="gramEnd"/>
      <w:r w:rsidRPr="00BD1290">
        <w:rPr>
          <w:rFonts w:ascii="Courier New" w:eastAsia="Times New Roman" w:hAnsi="Courier New" w:cs="Courier New"/>
          <w:color w:val="424242"/>
          <w:sz w:val="20"/>
          <w:szCs w:val="20"/>
          <w:lang w:eastAsia="es-PE"/>
        </w:rPr>
        <w:t xml:space="preserve"> = "Pato" </w:t>
      </w:r>
      <w:proofErr w:type="spellStart"/>
      <w:r w:rsidRPr="00BD1290">
        <w:rPr>
          <w:rFonts w:ascii="Courier New" w:eastAsia="Times New Roman" w:hAnsi="Courier New" w:cs="Courier New"/>
          <w:color w:val="424242"/>
          <w:sz w:val="20"/>
          <w:szCs w:val="20"/>
          <w:lang w:eastAsia="es-PE"/>
        </w:rPr>
        <w:t>Then</w:t>
      </w:r>
      <w:proofErr w:type="spellEnd"/>
    </w:p>
    <w:p w14:paraId="6DF78EAF"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Range</w:t>
      </w:r>
      <w:proofErr w:type="spellEnd"/>
      <w:r w:rsidRPr="00BD1290">
        <w:rPr>
          <w:rFonts w:ascii="Courier New" w:eastAsia="Times New Roman" w:hAnsi="Courier New" w:cs="Courier New"/>
          <w:color w:val="424242"/>
          <w:sz w:val="20"/>
          <w:szCs w:val="20"/>
          <w:lang w:eastAsia="es-PE"/>
        </w:rPr>
        <w:t>("b2"</w:t>
      </w:r>
      <w:proofErr w:type="gramStart"/>
      <w:r w:rsidRPr="00BD1290">
        <w:rPr>
          <w:rFonts w:ascii="Courier New" w:eastAsia="Times New Roman" w:hAnsi="Courier New" w:cs="Courier New"/>
          <w:color w:val="424242"/>
          <w:sz w:val="20"/>
          <w:szCs w:val="20"/>
          <w:lang w:eastAsia="es-PE"/>
        </w:rPr>
        <w:t>).</w:t>
      </w:r>
      <w:proofErr w:type="spellStart"/>
      <w:r w:rsidRPr="00BD1290">
        <w:rPr>
          <w:rFonts w:ascii="Courier New" w:eastAsia="Times New Roman" w:hAnsi="Courier New" w:cs="Courier New"/>
          <w:color w:val="424242"/>
          <w:sz w:val="20"/>
          <w:szCs w:val="20"/>
          <w:lang w:eastAsia="es-PE"/>
        </w:rPr>
        <w:t>Value</w:t>
      </w:r>
      <w:proofErr w:type="spellEnd"/>
      <w:proofErr w:type="gramEnd"/>
      <w:r w:rsidRPr="00BD1290">
        <w:rPr>
          <w:rFonts w:ascii="Courier New" w:eastAsia="Times New Roman" w:hAnsi="Courier New" w:cs="Courier New"/>
          <w:color w:val="424242"/>
          <w:sz w:val="20"/>
          <w:szCs w:val="20"/>
          <w:lang w:eastAsia="es-PE"/>
        </w:rPr>
        <w:t xml:space="preserve"> = "</w:t>
      </w:r>
      <w:proofErr w:type="spellStart"/>
      <w:r w:rsidRPr="00BD1290">
        <w:rPr>
          <w:rFonts w:ascii="Courier New" w:eastAsia="Times New Roman" w:hAnsi="Courier New" w:cs="Courier New"/>
          <w:color w:val="424242"/>
          <w:sz w:val="20"/>
          <w:szCs w:val="20"/>
          <w:lang w:eastAsia="es-PE"/>
        </w:rPr>
        <w:t>Cuack</w:t>
      </w:r>
      <w:proofErr w:type="spellEnd"/>
      <w:r w:rsidRPr="00BD1290">
        <w:rPr>
          <w:rFonts w:ascii="Courier New" w:eastAsia="Times New Roman" w:hAnsi="Courier New" w:cs="Courier New"/>
          <w:color w:val="424242"/>
          <w:sz w:val="20"/>
          <w:szCs w:val="20"/>
          <w:lang w:eastAsia="es-PE"/>
        </w:rPr>
        <w:t>"</w:t>
      </w:r>
    </w:p>
    <w:p w14:paraId="4D29BE51"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End</w:t>
      </w:r>
      <w:proofErr w:type="spellEnd"/>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If</w:t>
      </w:r>
      <w:proofErr w:type="spellEnd"/>
    </w:p>
    <w:p w14:paraId="5577153F"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proofErr w:type="spellStart"/>
      <w:r w:rsidRPr="00BD1290">
        <w:rPr>
          <w:rFonts w:ascii="Courier New" w:eastAsia="Times New Roman" w:hAnsi="Courier New" w:cs="Courier New"/>
          <w:color w:val="424242"/>
          <w:sz w:val="20"/>
          <w:szCs w:val="20"/>
          <w:lang w:eastAsia="es-PE"/>
        </w:rPr>
        <w:t>End</w:t>
      </w:r>
      <w:proofErr w:type="spellEnd"/>
      <w:r w:rsidRPr="00BD1290">
        <w:rPr>
          <w:rFonts w:ascii="Courier New" w:eastAsia="Times New Roman" w:hAnsi="Courier New" w:cs="Courier New"/>
          <w:color w:val="424242"/>
          <w:sz w:val="20"/>
          <w:szCs w:val="20"/>
          <w:lang w:eastAsia="es-PE"/>
        </w:rPr>
        <w:t xml:space="preserve"> Sub</w:t>
      </w:r>
    </w:p>
    <w:p w14:paraId="5476FA56" w14:textId="7640F318" w:rsidR="00BD1290" w:rsidRPr="00BD1290" w:rsidRDefault="00BD1290" w:rsidP="00BD1290">
      <w:pPr>
        <w:shd w:val="clear" w:color="auto" w:fill="F2F2F2"/>
        <w:spacing w:after="150" w:line="240" w:lineRule="auto"/>
        <w:rPr>
          <w:rFonts w:ascii="Helvetica" w:eastAsia="Times New Roman" w:hAnsi="Helvetica" w:cs="Helvetica"/>
          <w:color w:val="424242"/>
          <w:sz w:val="21"/>
          <w:szCs w:val="21"/>
          <w:lang w:eastAsia="es-PE"/>
        </w:rPr>
      </w:pPr>
      <w:r w:rsidRPr="00BD1290">
        <w:rPr>
          <w:rFonts w:ascii="Helvetica" w:eastAsia="Times New Roman" w:hAnsi="Helvetica" w:cs="Helvetica"/>
          <w:noProof/>
          <w:color w:val="424242"/>
          <w:sz w:val="21"/>
          <w:szCs w:val="21"/>
          <w:lang w:eastAsia="es-PE"/>
        </w:rPr>
        <w:drawing>
          <wp:inline distT="0" distB="0" distL="0" distR="0" wp14:anchorId="1E277D7B" wp14:editId="4C1FAD1C">
            <wp:extent cx="5612130" cy="2374265"/>
            <wp:effectExtent l="0" t="0" r="7620" b="6985"/>
            <wp:docPr id="14" name="Imagen 14" descr="Sentencia If multiples condic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ntencia If multiples condicione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2374265"/>
                    </a:xfrm>
                    <a:prstGeom prst="rect">
                      <a:avLst/>
                    </a:prstGeom>
                    <a:noFill/>
                    <a:ln>
                      <a:noFill/>
                    </a:ln>
                  </pic:spPr>
                </pic:pic>
              </a:graphicData>
            </a:graphic>
          </wp:inline>
        </w:drawing>
      </w:r>
    </w:p>
    <w:p w14:paraId="736E9705" w14:textId="77777777" w:rsidR="00BD1290" w:rsidRPr="00BD1290" w:rsidRDefault="00BD1290" w:rsidP="00BD1290">
      <w:pPr>
        <w:shd w:val="clear" w:color="auto" w:fill="F2F2F2"/>
        <w:spacing w:after="150" w:line="240" w:lineRule="auto"/>
        <w:rPr>
          <w:rFonts w:ascii="Helvetica" w:eastAsia="Times New Roman" w:hAnsi="Helvetica" w:cs="Helvetica"/>
          <w:color w:val="424242"/>
          <w:sz w:val="21"/>
          <w:szCs w:val="21"/>
          <w:lang w:eastAsia="es-PE"/>
        </w:rPr>
      </w:pPr>
      <w:r w:rsidRPr="00BD1290">
        <w:rPr>
          <w:rFonts w:ascii="Helvetica" w:eastAsia="Times New Roman" w:hAnsi="Helvetica" w:cs="Helvetica"/>
          <w:color w:val="424242"/>
          <w:sz w:val="21"/>
          <w:szCs w:val="21"/>
          <w:lang w:eastAsia="es-PE"/>
        </w:rPr>
        <w:t>Ahora añadiremos un </w:t>
      </w:r>
      <w:proofErr w:type="spellStart"/>
      <w:r w:rsidRPr="00BD1290">
        <w:rPr>
          <w:rFonts w:ascii="Helvetica" w:eastAsia="Times New Roman" w:hAnsi="Helvetica" w:cs="Helvetica"/>
          <w:b/>
          <w:bCs/>
          <w:color w:val="424242"/>
          <w:sz w:val="21"/>
          <w:szCs w:val="21"/>
          <w:lang w:eastAsia="es-PE"/>
        </w:rPr>
        <w:t>Else</w:t>
      </w:r>
      <w:proofErr w:type="spellEnd"/>
      <w:r w:rsidRPr="00BD1290">
        <w:rPr>
          <w:rFonts w:ascii="Helvetica" w:eastAsia="Times New Roman" w:hAnsi="Helvetica" w:cs="Helvetica"/>
          <w:color w:val="424242"/>
          <w:sz w:val="21"/>
          <w:szCs w:val="21"/>
          <w:lang w:eastAsia="es-PE"/>
        </w:rPr>
        <w:t>:</w:t>
      </w:r>
    </w:p>
    <w:p w14:paraId="74A49C97" w14:textId="77777777" w:rsidR="00BD1290" w:rsidRPr="00BD1290" w:rsidRDefault="00BD1290" w:rsidP="00BD1290">
      <w:pPr>
        <w:shd w:val="clear" w:color="auto" w:fill="F2F2F2"/>
        <w:spacing w:before="300" w:after="150" w:line="240" w:lineRule="auto"/>
        <w:jc w:val="center"/>
        <w:outlineLvl w:val="1"/>
        <w:rPr>
          <w:rFonts w:ascii="Montserrat" w:eastAsia="Times New Roman" w:hAnsi="Montserrat" w:cs="Helvetica"/>
          <w:b/>
          <w:bCs/>
          <w:color w:val="333333"/>
          <w:sz w:val="45"/>
          <w:szCs w:val="45"/>
          <w:lang w:eastAsia="es-PE"/>
        </w:rPr>
      </w:pPr>
      <w:proofErr w:type="spellStart"/>
      <w:r w:rsidRPr="00BD1290">
        <w:rPr>
          <w:rFonts w:ascii="Montserrat" w:eastAsia="Times New Roman" w:hAnsi="Montserrat" w:cs="Helvetica"/>
          <w:b/>
          <w:bCs/>
          <w:color w:val="333333"/>
          <w:sz w:val="45"/>
          <w:szCs w:val="45"/>
          <w:lang w:eastAsia="es-PE"/>
        </w:rPr>
        <w:t>Else</w:t>
      </w:r>
      <w:proofErr w:type="spellEnd"/>
    </w:p>
    <w:p w14:paraId="6A183DC5" w14:textId="77777777" w:rsidR="00BD1290" w:rsidRPr="00BD1290" w:rsidRDefault="00BD1290" w:rsidP="00BD1290">
      <w:pPr>
        <w:shd w:val="clear" w:color="auto" w:fill="F2F2F2"/>
        <w:spacing w:after="150" w:line="240" w:lineRule="auto"/>
        <w:rPr>
          <w:rFonts w:ascii="Helvetica" w:eastAsia="Times New Roman" w:hAnsi="Helvetica" w:cs="Helvetica"/>
          <w:color w:val="424242"/>
          <w:sz w:val="21"/>
          <w:szCs w:val="21"/>
          <w:lang w:eastAsia="es-PE"/>
        </w:rPr>
      </w:pPr>
      <w:r w:rsidRPr="00BD1290">
        <w:rPr>
          <w:rFonts w:ascii="Helvetica" w:eastAsia="Times New Roman" w:hAnsi="Helvetica" w:cs="Helvetica"/>
          <w:color w:val="424242"/>
          <w:sz w:val="21"/>
          <w:szCs w:val="21"/>
          <w:lang w:eastAsia="es-PE"/>
        </w:rPr>
        <w:t>El </w:t>
      </w:r>
      <w:proofErr w:type="spellStart"/>
      <w:r w:rsidRPr="00BD1290">
        <w:rPr>
          <w:rFonts w:ascii="Helvetica" w:eastAsia="Times New Roman" w:hAnsi="Helvetica" w:cs="Helvetica"/>
          <w:b/>
          <w:bCs/>
          <w:color w:val="424242"/>
          <w:sz w:val="21"/>
          <w:szCs w:val="21"/>
          <w:lang w:eastAsia="es-PE"/>
        </w:rPr>
        <w:t>Else</w:t>
      </w:r>
      <w:proofErr w:type="spellEnd"/>
      <w:r w:rsidRPr="00BD1290">
        <w:rPr>
          <w:rFonts w:ascii="Helvetica" w:eastAsia="Times New Roman" w:hAnsi="Helvetica" w:cs="Helvetica"/>
          <w:color w:val="424242"/>
          <w:sz w:val="21"/>
          <w:szCs w:val="21"/>
          <w:lang w:eastAsia="es-PE"/>
        </w:rPr>
        <w:t> se ejecutará si </w:t>
      </w:r>
      <w:r w:rsidRPr="00BD1290">
        <w:rPr>
          <w:rFonts w:ascii="Helvetica" w:eastAsia="Times New Roman" w:hAnsi="Helvetica" w:cs="Helvetica"/>
          <w:b/>
          <w:bCs/>
          <w:color w:val="424242"/>
          <w:sz w:val="21"/>
          <w:szCs w:val="21"/>
          <w:lang w:eastAsia="es-PE"/>
        </w:rPr>
        <w:t>no se cumplen otras condiciones anteriores</w:t>
      </w:r>
      <w:r w:rsidRPr="00BD1290">
        <w:rPr>
          <w:rFonts w:ascii="Helvetica" w:eastAsia="Times New Roman" w:hAnsi="Helvetica" w:cs="Helvetica"/>
          <w:color w:val="424242"/>
          <w:sz w:val="21"/>
          <w:szCs w:val="21"/>
          <w:lang w:eastAsia="es-PE"/>
        </w:rPr>
        <w:t xml:space="preserve">. Terminaremos nuestro ejemplo utilizando un </w:t>
      </w:r>
      <w:proofErr w:type="spellStart"/>
      <w:r w:rsidRPr="00BD1290">
        <w:rPr>
          <w:rFonts w:ascii="Helvetica" w:eastAsia="Times New Roman" w:hAnsi="Helvetica" w:cs="Helvetica"/>
          <w:color w:val="424242"/>
          <w:sz w:val="21"/>
          <w:szCs w:val="21"/>
          <w:lang w:eastAsia="es-PE"/>
        </w:rPr>
        <w:t>Else</w:t>
      </w:r>
      <w:proofErr w:type="spellEnd"/>
      <w:r w:rsidRPr="00BD1290">
        <w:rPr>
          <w:rFonts w:ascii="Helvetica" w:eastAsia="Times New Roman" w:hAnsi="Helvetica" w:cs="Helvetica"/>
          <w:color w:val="424242"/>
          <w:sz w:val="21"/>
          <w:szCs w:val="21"/>
          <w:lang w:eastAsia="es-PE"/>
        </w:rPr>
        <w:t xml:space="preserve"> para indicar </w:t>
      </w:r>
      <w:proofErr w:type="gramStart"/>
      <w:r w:rsidRPr="00BD1290">
        <w:rPr>
          <w:rFonts w:ascii="Helvetica" w:eastAsia="Times New Roman" w:hAnsi="Helvetica" w:cs="Helvetica"/>
          <w:color w:val="424242"/>
          <w:sz w:val="21"/>
          <w:szCs w:val="21"/>
          <w:lang w:eastAsia="es-PE"/>
        </w:rPr>
        <w:t>que</w:t>
      </w:r>
      <w:proofErr w:type="gramEnd"/>
      <w:r w:rsidRPr="00BD1290">
        <w:rPr>
          <w:rFonts w:ascii="Helvetica" w:eastAsia="Times New Roman" w:hAnsi="Helvetica" w:cs="Helvetica"/>
          <w:color w:val="424242"/>
          <w:sz w:val="21"/>
          <w:szCs w:val="21"/>
          <w:lang w:eastAsia="es-PE"/>
        </w:rPr>
        <w:t xml:space="preserve"> si el valor de la celda no es positivo o negativo, entonces debe ser cero:</w:t>
      </w:r>
    </w:p>
    <w:p w14:paraId="3F06A494"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Sub </w:t>
      </w:r>
      <w:proofErr w:type="spellStart"/>
      <w:r w:rsidRPr="00BD1290">
        <w:rPr>
          <w:rFonts w:ascii="Courier New" w:eastAsia="Times New Roman" w:hAnsi="Courier New" w:cs="Courier New"/>
          <w:color w:val="424242"/>
          <w:sz w:val="20"/>
          <w:szCs w:val="20"/>
          <w:lang w:eastAsia="es-PE"/>
        </w:rPr>
        <w:t>else</w:t>
      </w:r>
      <w:proofErr w:type="spellEnd"/>
      <w:proofErr w:type="gramStart"/>
      <w:r w:rsidRPr="00BD1290">
        <w:rPr>
          <w:rFonts w:ascii="Courier New" w:eastAsia="Times New Roman" w:hAnsi="Courier New" w:cs="Courier New"/>
          <w:color w:val="424242"/>
          <w:sz w:val="20"/>
          <w:szCs w:val="20"/>
          <w:lang w:eastAsia="es-PE"/>
        </w:rPr>
        <w:t>_(</w:t>
      </w:r>
      <w:proofErr w:type="gramEnd"/>
      <w:r w:rsidRPr="00BD1290">
        <w:rPr>
          <w:rFonts w:ascii="Courier New" w:eastAsia="Times New Roman" w:hAnsi="Courier New" w:cs="Courier New"/>
          <w:color w:val="424242"/>
          <w:sz w:val="20"/>
          <w:szCs w:val="20"/>
          <w:lang w:eastAsia="es-PE"/>
        </w:rPr>
        <w:t>)</w:t>
      </w:r>
    </w:p>
    <w:p w14:paraId="7CE49ED3"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If</w:t>
      </w:r>
      <w:proofErr w:type="spellEnd"/>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Range</w:t>
      </w:r>
      <w:proofErr w:type="spellEnd"/>
      <w:r w:rsidRPr="00BD1290">
        <w:rPr>
          <w:rFonts w:ascii="Courier New" w:eastAsia="Times New Roman" w:hAnsi="Courier New" w:cs="Courier New"/>
          <w:color w:val="424242"/>
          <w:sz w:val="20"/>
          <w:szCs w:val="20"/>
          <w:lang w:eastAsia="es-PE"/>
        </w:rPr>
        <w:t>("a2"</w:t>
      </w:r>
      <w:proofErr w:type="gramStart"/>
      <w:r w:rsidRPr="00BD1290">
        <w:rPr>
          <w:rFonts w:ascii="Courier New" w:eastAsia="Times New Roman" w:hAnsi="Courier New" w:cs="Courier New"/>
          <w:color w:val="424242"/>
          <w:sz w:val="20"/>
          <w:szCs w:val="20"/>
          <w:lang w:eastAsia="es-PE"/>
        </w:rPr>
        <w:t>).</w:t>
      </w:r>
      <w:proofErr w:type="spellStart"/>
      <w:r w:rsidRPr="00BD1290">
        <w:rPr>
          <w:rFonts w:ascii="Courier New" w:eastAsia="Times New Roman" w:hAnsi="Courier New" w:cs="Courier New"/>
          <w:color w:val="424242"/>
          <w:sz w:val="20"/>
          <w:szCs w:val="20"/>
          <w:lang w:eastAsia="es-PE"/>
        </w:rPr>
        <w:t>Value</w:t>
      </w:r>
      <w:proofErr w:type="spellEnd"/>
      <w:proofErr w:type="gramEnd"/>
      <w:r w:rsidRPr="00BD1290">
        <w:rPr>
          <w:rFonts w:ascii="Courier New" w:eastAsia="Times New Roman" w:hAnsi="Courier New" w:cs="Courier New"/>
          <w:color w:val="424242"/>
          <w:sz w:val="20"/>
          <w:szCs w:val="20"/>
          <w:lang w:eastAsia="es-PE"/>
        </w:rPr>
        <w:t xml:space="preserve"> &gt; 0 </w:t>
      </w:r>
      <w:proofErr w:type="spellStart"/>
      <w:r w:rsidRPr="00BD1290">
        <w:rPr>
          <w:rFonts w:ascii="Courier New" w:eastAsia="Times New Roman" w:hAnsi="Courier New" w:cs="Courier New"/>
          <w:color w:val="424242"/>
          <w:sz w:val="20"/>
          <w:szCs w:val="20"/>
          <w:lang w:eastAsia="es-PE"/>
        </w:rPr>
        <w:t>Then</w:t>
      </w:r>
      <w:proofErr w:type="spellEnd"/>
    </w:p>
    <w:p w14:paraId="69ADF56B"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Range</w:t>
      </w:r>
      <w:proofErr w:type="spellEnd"/>
      <w:r w:rsidRPr="00BD1290">
        <w:rPr>
          <w:rFonts w:ascii="Courier New" w:eastAsia="Times New Roman" w:hAnsi="Courier New" w:cs="Courier New"/>
          <w:color w:val="424242"/>
          <w:sz w:val="20"/>
          <w:szCs w:val="20"/>
          <w:lang w:eastAsia="es-PE"/>
        </w:rPr>
        <w:t>("b2"</w:t>
      </w:r>
      <w:proofErr w:type="gramStart"/>
      <w:r w:rsidRPr="00BD1290">
        <w:rPr>
          <w:rFonts w:ascii="Courier New" w:eastAsia="Times New Roman" w:hAnsi="Courier New" w:cs="Courier New"/>
          <w:color w:val="424242"/>
          <w:sz w:val="20"/>
          <w:szCs w:val="20"/>
          <w:lang w:eastAsia="es-PE"/>
        </w:rPr>
        <w:t>).</w:t>
      </w:r>
      <w:proofErr w:type="spellStart"/>
      <w:r w:rsidRPr="00BD1290">
        <w:rPr>
          <w:rFonts w:ascii="Courier New" w:eastAsia="Times New Roman" w:hAnsi="Courier New" w:cs="Courier New"/>
          <w:color w:val="424242"/>
          <w:sz w:val="20"/>
          <w:szCs w:val="20"/>
          <w:lang w:eastAsia="es-PE"/>
        </w:rPr>
        <w:t>Value</w:t>
      </w:r>
      <w:proofErr w:type="spellEnd"/>
      <w:proofErr w:type="gramEnd"/>
      <w:r w:rsidRPr="00BD1290">
        <w:rPr>
          <w:rFonts w:ascii="Courier New" w:eastAsia="Times New Roman" w:hAnsi="Courier New" w:cs="Courier New"/>
          <w:color w:val="424242"/>
          <w:sz w:val="20"/>
          <w:szCs w:val="20"/>
          <w:lang w:eastAsia="es-PE"/>
        </w:rPr>
        <w:t xml:space="preserve"> = "Positivo"</w:t>
      </w:r>
    </w:p>
    <w:p w14:paraId="51ACF1F2"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ElseIf</w:t>
      </w:r>
      <w:proofErr w:type="spellEnd"/>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Range</w:t>
      </w:r>
      <w:proofErr w:type="spellEnd"/>
      <w:r w:rsidRPr="00BD1290">
        <w:rPr>
          <w:rFonts w:ascii="Courier New" w:eastAsia="Times New Roman" w:hAnsi="Courier New" w:cs="Courier New"/>
          <w:color w:val="424242"/>
          <w:sz w:val="20"/>
          <w:szCs w:val="20"/>
          <w:lang w:eastAsia="es-PE"/>
        </w:rPr>
        <w:t>("a2"</w:t>
      </w:r>
      <w:proofErr w:type="gramStart"/>
      <w:r w:rsidRPr="00BD1290">
        <w:rPr>
          <w:rFonts w:ascii="Courier New" w:eastAsia="Times New Roman" w:hAnsi="Courier New" w:cs="Courier New"/>
          <w:color w:val="424242"/>
          <w:sz w:val="20"/>
          <w:szCs w:val="20"/>
          <w:lang w:eastAsia="es-PE"/>
        </w:rPr>
        <w:t>).</w:t>
      </w:r>
      <w:proofErr w:type="spellStart"/>
      <w:r w:rsidRPr="00BD1290">
        <w:rPr>
          <w:rFonts w:ascii="Courier New" w:eastAsia="Times New Roman" w:hAnsi="Courier New" w:cs="Courier New"/>
          <w:color w:val="424242"/>
          <w:sz w:val="20"/>
          <w:szCs w:val="20"/>
          <w:lang w:eastAsia="es-PE"/>
        </w:rPr>
        <w:t>Value</w:t>
      </w:r>
      <w:proofErr w:type="spellEnd"/>
      <w:proofErr w:type="gramEnd"/>
      <w:r w:rsidRPr="00BD1290">
        <w:rPr>
          <w:rFonts w:ascii="Courier New" w:eastAsia="Times New Roman" w:hAnsi="Courier New" w:cs="Courier New"/>
          <w:color w:val="424242"/>
          <w:sz w:val="20"/>
          <w:szCs w:val="20"/>
          <w:lang w:eastAsia="es-PE"/>
        </w:rPr>
        <w:t xml:space="preserve"> &lt; 0 </w:t>
      </w:r>
      <w:proofErr w:type="spellStart"/>
      <w:r w:rsidRPr="00BD1290">
        <w:rPr>
          <w:rFonts w:ascii="Courier New" w:eastAsia="Times New Roman" w:hAnsi="Courier New" w:cs="Courier New"/>
          <w:color w:val="424242"/>
          <w:sz w:val="20"/>
          <w:szCs w:val="20"/>
          <w:lang w:eastAsia="es-PE"/>
        </w:rPr>
        <w:t>Then</w:t>
      </w:r>
      <w:proofErr w:type="spellEnd"/>
    </w:p>
    <w:p w14:paraId="72CAB637"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Range</w:t>
      </w:r>
      <w:proofErr w:type="spellEnd"/>
      <w:r w:rsidRPr="00BD1290">
        <w:rPr>
          <w:rFonts w:ascii="Courier New" w:eastAsia="Times New Roman" w:hAnsi="Courier New" w:cs="Courier New"/>
          <w:color w:val="424242"/>
          <w:sz w:val="20"/>
          <w:szCs w:val="20"/>
          <w:lang w:eastAsia="es-PE"/>
        </w:rPr>
        <w:t>("b2"</w:t>
      </w:r>
      <w:proofErr w:type="gramStart"/>
      <w:r w:rsidRPr="00BD1290">
        <w:rPr>
          <w:rFonts w:ascii="Courier New" w:eastAsia="Times New Roman" w:hAnsi="Courier New" w:cs="Courier New"/>
          <w:color w:val="424242"/>
          <w:sz w:val="20"/>
          <w:szCs w:val="20"/>
          <w:lang w:eastAsia="es-PE"/>
        </w:rPr>
        <w:t>).</w:t>
      </w:r>
      <w:proofErr w:type="spellStart"/>
      <w:r w:rsidRPr="00BD1290">
        <w:rPr>
          <w:rFonts w:ascii="Courier New" w:eastAsia="Times New Roman" w:hAnsi="Courier New" w:cs="Courier New"/>
          <w:color w:val="424242"/>
          <w:sz w:val="20"/>
          <w:szCs w:val="20"/>
          <w:lang w:eastAsia="es-PE"/>
        </w:rPr>
        <w:t>Value</w:t>
      </w:r>
      <w:proofErr w:type="spellEnd"/>
      <w:proofErr w:type="gramEnd"/>
      <w:r w:rsidRPr="00BD1290">
        <w:rPr>
          <w:rFonts w:ascii="Courier New" w:eastAsia="Times New Roman" w:hAnsi="Courier New" w:cs="Courier New"/>
          <w:color w:val="424242"/>
          <w:sz w:val="20"/>
          <w:szCs w:val="20"/>
          <w:lang w:eastAsia="es-PE"/>
        </w:rPr>
        <w:t xml:space="preserve"> = "Negativo"</w:t>
      </w:r>
    </w:p>
    <w:p w14:paraId="65BD4BFF"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lastRenderedPageBreak/>
        <w:t xml:space="preserve">    </w:t>
      </w:r>
      <w:proofErr w:type="spellStart"/>
      <w:r w:rsidRPr="00BD1290">
        <w:rPr>
          <w:rFonts w:ascii="Courier New" w:eastAsia="Times New Roman" w:hAnsi="Courier New" w:cs="Courier New"/>
          <w:color w:val="424242"/>
          <w:sz w:val="20"/>
          <w:szCs w:val="20"/>
          <w:lang w:eastAsia="es-PE"/>
        </w:rPr>
        <w:t>Else</w:t>
      </w:r>
      <w:proofErr w:type="spellEnd"/>
    </w:p>
    <w:p w14:paraId="2A1964C2"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Range</w:t>
      </w:r>
      <w:proofErr w:type="spellEnd"/>
      <w:r w:rsidRPr="00BD1290">
        <w:rPr>
          <w:rFonts w:ascii="Courier New" w:eastAsia="Times New Roman" w:hAnsi="Courier New" w:cs="Courier New"/>
          <w:color w:val="424242"/>
          <w:sz w:val="20"/>
          <w:szCs w:val="20"/>
          <w:lang w:eastAsia="es-PE"/>
        </w:rPr>
        <w:t>("b2"</w:t>
      </w:r>
      <w:proofErr w:type="gramStart"/>
      <w:r w:rsidRPr="00BD1290">
        <w:rPr>
          <w:rFonts w:ascii="Courier New" w:eastAsia="Times New Roman" w:hAnsi="Courier New" w:cs="Courier New"/>
          <w:color w:val="424242"/>
          <w:sz w:val="20"/>
          <w:szCs w:val="20"/>
          <w:lang w:eastAsia="es-PE"/>
        </w:rPr>
        <w:t>).</w:t>
      </w:r>
      <w:proofErr w:type="spellStart"/>
      <w:r w:rsidRPr="00BD1290">
        <w:rPr>
          <w:rFonts w:ascii="Courier New" w:eastAsia="Times New Roman" w:hAnsi="Courier New" w:cs="Courier New"/>
          <w:color w:val="424242"/>
          <w:sz w:val="20"/>
          <w:szCs w:val="20"/>
          <w:lang w:eastAsia="es-PE"/>
        </w:rPr>
        <w:t>Value</w:t>
      </w:r>
      <w:proofErr w:type="spellEnd"/>
      <w:proofErr w:type="gramEnd"/>
      <w:r w:rsidRPr="00BD1290">
        <w:rPr>
          <w:rFonts w:ascii="Courier New" w:eastAsia="Times New Roman" w:hAnsi="Courier New" w:cs="Courier New"/>
          <w:color w:val="424242"/>
          <w:sz w:val="20"/>
          <w:szCs w:val="20"/>
          <w:lang w:eastAsia="es-PE"/>
        </w:rPr>
        <w:t xml:space="preserve"> = "Cero"</w:t>
      </w:r>
    </w:p>
    <w:p w14:paraId="2B3B2844"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End</w:t>
      </w:r>
      <w:proofErr w:type="spellEnd"/>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If</w:t>
      </w:r>
      <w:proofErr w:type="spellEnd"/>
    </w:p>
    <w:p w14:paraId="17847E9D"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proofErr w:type="spellStart"/>
      <w:r w:rsidRPr="00BD1290">
        <w:rPr>
          <w:rFonts w:ascii="Courier New" w:eastAsia="Times New Roman" w:hAnsi="Courier New" w:cs="Courier New"/>
          <w:color w:val="424242"/>
          <w:sz w:val="20"/>
          <w:szCs w:val="20"/>
          <w:lang w:eastAsia="es-PE"/>
        </w:rPr>
        <w:t>End</w:t>
      </w:r>
      <w:proofErr w:type="spellEnd"/>
      <w:r w:rsidRPr="00BD1290">
        <w:rPr>
          <w:rFonts w:ascii="Courier New" w:eastAsia="Times New Roman" w:hAnsi="Courier New" w:cs="Courier New"/>
          <w:color w:val="424242"/>
          <w:sz w:val="20"/>
          <w:szCs w:val="20"/>
          <w:lang w:eastAsia="es-PE"/>
        </w:rPr>
        <w:t xml:space="preserve"> Sub</w:t>
      </w:r>
    </w:p>
    <w:p w14:paraId="50FA1291" w14:textId="71D4D6B1" w:rsidR="00BD1290" w:rsidRPr="00BD1290" w:rsidRDefault="00BD1290" w:rsidP="00BD1290">
      <w:pPr>
        <w:shd w:val="clear" w:color="auto" w:fill="F2F2F2"/>
        <w:spacing w:after="150" w:line="240" w:lineRule="auto"/>
        <w:rPr>
          <w:rFonts w:ascii="Helvetica" w:eastAsia="Times New Roman" w:hAnsi="Helvetica" w:cs="Helvetica"/>
          <w:color w:val="424242"/>
          <w:sz w:val="21"/>
          <w:szCs w:val="21"/>
          <w:lang w:eastAsia="es-PE"/>
        </w:rPr>
      </w:pPr>
      <w:r w:rsidRPr="00BD1290">
        <w:rPr>
          <w:rFonts w:ascii="Helvetica" w:eastAsia="Times New Roman" w:hAnsi="Helvetica" w:cs="Helvetica"/>
          <w:noProof/>
          <w:color w:val="424242"/>
          <w:sz w:val="21"/>
          <w:szCs w:val="21"/>
          <w:lang w:eastAsia="es-PE"/>
        </w:rPr>
        <w:drawing>
          <wp:inline distT="0" distB="0" distL="0" distR="0" wp14:anchorId="6C05A934" wp14:editId="364E385B">
            <wp:extent cx="5448300" cy="2209800"/>
            <wp:effectExtent l="0" t="0" r="0" b="0"/>
            <wp:docPr id="13" name="Imagen 13" descr="Sentencia 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ntencia els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48300" cy="2209800"/>
                    </a:xfrm>
                    <a:prstGeom prst="rect">
                      <a:avLst/>
                    </a:prstGeom>
                    <a:noFill/>
                    <a:ln>
                      <a:noFill/>
                    </a:ln>
                  </pic:spPr>
                </pic:pic>
              </a:graphicData>
            </a:graphic>
          </wp:inline>
        </w:drawing>
      </w:r>
    </w:p>
    <w:p w14:paraId="24A73419" w14:textId="77777777" w:rsidR="00BD1290" w:rsidRPr="00BD1290" w:rsidRDefault="00BD1290" w:rsidP="00BD1290">
      <w:pPr>
        <w:shd w:val="clear" w:color="auto" w:fill="F2F2F2"/>
        <w:spacing w:after="150" w:line="240" w:lineRule="auto"/>
        <w:rPr>
          <w:rFonts w:ascii="Helvetica" w:eastAsia="Times New Roman" w:hAnsi="Helvetica" w:cs="Helvetica"/>
          <w:color w:val="424242"/>
          <w:sz w:val="21"/>
          <w:szCs w:val="21"/>
          <w:lang w:eastAsia="es-PE"/>
        </w:rPr>
      </w:pPr>
      <w:r w:rsidRPr="00BD1290">
        <w:rPr>
          <w:rFonts w:ascii="Helvetica" w:eastAsia="Times New Roman" w:hAnsi="Helvetica" w:cs="Helvetica"/>
          <w:color w:val="424242"/>
          <w:sz w:val="21"/>
          <w:szCs w:val="21"/>
          <w:lang w:eastAsia="es-PE"/>
        </w:rPr>
        <w:t> </w:t>
      </w:r>
    </w:p>
    <w:p w14:paraId="3D865A61" w14:textId="77777777" w:rsidR="00BD1290" w:rsidRPr="00BD1290" w:rsidRDefault="00BD1290" w:rsidP="00BD1290">
      <w:pPr>
        <w:shd w:val="clear" w:color="auto" w:fill="F2F2F2"/>
        <w:spacing w:before="300" w:after="150" w:line="240" w:lineRule="auto"/>
        <w:jc w:val="center"/>
        <w:outlineLvl w:val="1"/>
        <w:rPr>
          <w:rFonts w:ascii="Montserrat" w:eastAsia="Times New Roman" w:hAnsi="Montserrat" w:cs="Helvetica"/>
          <w:b/>
          <w:bCs/>
          <w:color w:val="333333"/>
          <w:sz w:val="45"/>
          <w:szCs w:val="45"/>
          <w:lang w:eastAsia="es-PE"/>
        </w:rPr>
      </w:pPr>
      <w:proofErr w:type="spellStart"/>
      <w:r w:rsidRPr="00BD1290">
        <w:rPr>
          <w:rFonts w:ascii="Montserrat" w:eastAsia="Times New Roman" w:hAnsi="Montserrat" w:cs="Helvetica"/>
          <w:b/>
          <w:bCs/>
          <w:color w:val="333333"/>
          <w:sz w:val="45"/>
          <w:szCs w:val="45"/>
          <w:lang w:eastAsia="es-PE"/>
        </w:rPr>
        <w:t>If-Else</w:t>
      </w:r>
      <w:proofErr w:type="spellEnd"/>
    </w:p>
    <w:p w14:paraId="66461706" w14:textId="77777777" w:rsidR="00BD1290" w:rsidRPr="00BD1290" w:rsidRDefault="00BD1290" w:rsidP="00BD1290">
      <w:pPr>
        <w:shd w:val="clear" w:color="auto" w:fill="F2F2F2"/>
        <w:spacing w:after="150" w:line="240" w:lineRule="auto"/>
        <w:rPr>
          <w:rFonts w:ascii="Helvetica" w:eastAsia="Times New Roman" w:hAnsi="Helvetica" w:cs="Helvetica"/>
          <w:color w:val="424242"/>
          <w:sz w:val="21"/>
          <w:szCs w:val="21"/>
          <w:lang w:eastAsia="es-PE"/>
        </w:rPr>
      </w:pPr>
      <w:r w:rsidRPr="00BD1290">
        <w:rPr>
          <w:rFonts w:ascii="Helvetica" w:eastAsia="Times New Roman" w:hAnsi="Helvetica" w:cs="Helvetica"/>
          <w:color w:val="424242"/>
          <w:sz w:val="21"/>
          <w:szCs w:val="21"/>
          <w:lang w:eastAsia="es-PE"/>
        </w:rPr>
        <w:t xml:space="preserve">El tipo más común de sentencia </w:t>
      </w:r>
      <w:proofErr w:type="spellStart"/>
      <w:r w:rsidRPr="00BD1290">
        <w:rPr>
          <w:rFonts w:ascii="Helvetica" w:eastAsia="Times New Roman" w:hAnsi="Helvetica" w:cs="Helvetica"/>
          <w:color w:val="424242"/>
          <w:sz w:val="21"/>
          <w:szCs w:val="21"/>
          <w:lang w:eastAsia="es-PE"/>
        </w:rPr>
        <w:t>If</w:t>
      </w:r>
      <w:proofErr w:type="spellEnd"/>
      <w:r w:rsidRPr="00BD1290">
        <w:rPr>
          <w:rFonts w:ascii="Helvetica" w:eastAsia="Times New Roman" w:hAnsi="Helvetica" w:cs="Helvetica"/>
          <w:color w:val="424242"/>
          <w:sz w:val="21"/>
          <w:szCs w:val="21"/>
          <w:lang w:eastAsia="es-PE"/>
        </w:rPr>
        <w:t xml:space="preserve"> es un simple </w:t>
      </w:r>
      <w:proofErr w:type="spellStart"/>
      <w:r w:rsidRPr="00BD1290">
        <w:rPr>
          <w:rFonts w:ascii="Helvetica" w:eastAsia="Times New Roman" w:hAnsi="Helvetica" w:cs="Helvetica"/>
          <w:color w:val="424242"/>
          <w:sz w:val="21"/>
          <w:szCs w:val="21"/>
          <w:lang w:eastAsia="es-PE"/>
        </w:rPr>
        <w:t>If-Else</w:t>
      </w:r>
      <w:proofErr w:type="spellEnd"/>
      <w:r w:rsidRPr="00BD1290">
        <w:rPr>
          <w:rFonts w:ascii="Helvetica" w:eastAsia="Times New Roman" w:hAnsi="Helvetica" w:cs="Helvetica"/>
          <w:color w:val="424242"/>
          <w:sz w:val="21"/>
          <w:szCs w:val="21"/>
          <w:lang w:eastAsia="es-PE"/>
        </w:rPr>
        <w:t>:</w:t>
      </w:r>
    </w:p>
    <w:p w14:paraId="29EE2E94"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Sub </w:t>
      </w:r>
      <w:proofErr w:type="spellStart"/>
      <w:r w:rsidRPr="00BD1290">
        <w:rPr>
          <w:rFonts w:ascii="Courier New" w:eastAsia="Times New Roman" w:hAnsi="Courier New" w:cs="Courier New"/>
          <w:color w:val="424242"/>
          <w:sz w:val="20"/>
          <w:szCs w:val="20"/>
          <w:lang w:eastAsia="es-PE"/>
        </w:rPr>
        <w:t>If_</w:t>
      </w:r>
      <w:proofErr w:type="gramStart"/>
      <w:r w:rsidRPr="00BD1290">
        <w:rPr>
          <w:rFonts w:ascii="Courier New" w:eastAsia="Times New Roman" w:hAnsi="Courier New" w:cs="Courier New"/>
          <w:color w:val="424242"/>
          <w:sz w:val="20"/>
          <w:szCs w:val="20"/>
          <w:lang w:eastAsia="es-PE"/>
        </w:rPr>
        <w:t>Else</w:t>
      </w:r>
      <w:proofErr w:type="spellEnd"/>
      <w:r w:rsidRPr="00BD1290">
        <w:rPr>
          <w:rFonts w:ascii="Courier New" w:eastAsia="Times New Roman" w:hAnsi="Courier New" w:cs="Courier New"/>
          <w:color w:val="424242"/>
          <w:sz w:val="20"/>
          <w:szCs w:val="20"/>
          <w:lang w:eastAsia="es-PE"/>
        </w:rPr>
        <w:t>(</w:t>
      </w:r>
      <w:proofErr w:type="gramEnd"/>
      <w:r w:rsidRPr="00BD1290">
        <w:rPr>
          <w:rFonts w:ascii="Courier New" w:eastAsia="Times New Roman" w:hAnsi="Courier New" w:cs="Courier New"/>
          <w:color w:val="424242"/>
          <w:sz w:val="20"/>
          <w:szCs w:val="20"/>
          <w:lang w:eastAsia="es-PE"/>
        </w:rPr>
        <w:t>)</w:t>
      </w:r>
    </w:p>
    <w:p w14:paraId="317D9EBC"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If</w:t>
      </w:r>
      <w:proofErr w:type="spellEnd"/>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Range</w:t>
      </w:r>
      <w:proofErr w:type="spellEnd"/>
      <w:r w:rsidRPr="00BD1290">
        <w:rPr>
          <w:rFonts w:ascii="Courier New" w:eastAsia="Times New Roman" w:hAnsi="Courier New" w:cs="Courier New"/>
          <w:color w:val="424242"/>
          <w:sz w:val="20"/>
          <w:szCs w:val="20"/>
          <w:lang w:eastAsia="es-PE"/>
        </w:rPr>
        <w:t>("a2"</w:t>
      </w:r>
      <w:proofErr w:type="gramStart"/>
      <w:r w:rsidRPr="00BD1290">
        <w:rPr>
          <w:rFonts w:ascii="Courier New" w:eastAsia="Times New Roman" w:hAnsi="Courier New" w:cs="Courier New"/>
          <w:color w:val="424242"/>
          <w:sz w:val="20"/>
          <w:szCs w:val="20"/>
          <w:lang w:eastAsia="es-PE"/>
        </w:rPr>
        <w:t>).</w:t>
      </w:r>
      <w:proofErr w:type="spellStart"/>
      <w:r w:rsidRPr="00BD1290">
        <w:rPr>
          <w:rFonts w:ascii="Courier New" w:eastAsia="Times New Roman" w:hAnsi="Courier New" w:cs="Courier New"/>
          <w:color w:val="424242"/>
          <w:sz w:val="20"/>
          <w:szCs w:val="20"/>
          <w:lang w:eastAsia="es-PE"/>
        </w:rPr>
        <w:t>Value</w:t>
      </w:r>
      <w:proofErr w:type="spellEnd"/>
      <w:proofErr w:type="gramEnd"/>
      <w:r w:rsidRPr="00BD1290">
        <w:rPr>
          <w:rFonts w:ascii="Courier New" w:eastAsia="Times New Roman" w:hAnsi="Courier New" w:cs="Courier New"/>
          <w:color w:val="424242"/>
          <w:sz w:val="20"/>
          <w:szCs w:val="20"/>
          <w:lang w:eastAsia="es-PE"/>
        </w:rPr>
        <w:t xml:space="preserve"> &gt; 0 </w:t>
      </w:r>
      <w:proofErr w:type="spellStart"/>
      <w:r w:rsidRPr="00BD1290">
        <w:rPr>
          <w:rFonts w:ascii="Courier New" w:eastAsia="Times New Roman" w:hAnsi="Courier New" w:cs="Courier New"/>
          <w:color w:val="424242"/>
          <w:sz w:val="20"/>
          <w:szCs w:val="20"/>
          <w:lang w:eastAsia="es-PE"/>
        </w:rPr>
        <w:t>Then</w:t>
      </w:r>
      <w:proofErr w:type="spellEnd"/>
    </w:p>
    <w:p w14:paraId="3B3F6A43"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Range</w:t>
      </w:r>
      <w:proofErr w:type="spellEnd"/>
      <w:r w:rsidRPr="00BD1290">
        <w:rPr>
          <w:rFonts w:ascii="Courier New" w:eastAsia="Times New Roman" w:hAnsi="Courier New" w:cs="Courier New"/>
          <w:color w:val="424242"/>
          <w:sz w:val="20"/>
          <w:szCs w:val="20"/>
          <w:lang w:eastAsia="es-PE"/>
        </w:rPr>
        <w:t>("b2"</w:t>
      </w:r>
      <w:proofErr w:type="gramStart"/>
      <w:r w:rsidRPr="00BD1290">
        <w:rPr>
          <w:rFonts w:ascii="Courier New" w:eastAsia="Times New Roman" w:hAnsi="Courier New" w:cs="Courier New"/>
          <w:color w:val="424242"/>
          <w:sz w:val="20"/>
          <w:szCs w:val="20"/>
          <w:lang w:eastAsia="es-PE"/>
        </w:rPr>
        <w:t>).</w:t>
      </w:r>
      <w:proofErr w:type="spellStart"/>
      <w:r w:rsidRPr="00BD1290">
        <w:rPr>
          <w:rFonts w:ascii="Courier New" w:eastAsia="Times New Roman" w:hAnsi="Courier New" w:cs="Courier New"/>
          <w:color w:val="424242"/>
          <w:sz w:val="20"/>
          <w:szCs w:val="20"/>
          <w:lang w:eastAsia="es-PE"/>
        </w:rPr>
        <w:t>Value</w:t>
      </w:r>
      <w:proofErr w:type="spellEnd"/>
      <w:proofErr w:type="gramEnd"/>
      <w:r w:rsidRPr="00BD1290">
        <w:rPr>
          <w:rFonts w:ascii="Courier New" w:eastAsia="Times New Roman" w:hAnsi="Courier New" w:cs="Courier New"/>
          <w:color w:val="424242"/>
          <w:sz w:val="20"/>
          <w:szCs w:val="20"/>
          <w:lang w:eastAsia="es-PE"/>
        </w:rPr>
        <w:t xml:space="preserve"> = "</w:t>
      </w:r>
      <w:proofErr w:type="spellStart"/>
      <w:r w:rsidRPr="00BD1290">
        <w:rPr>
          <w:rFonts w:ascii="Courier New" w:eastAsia="Times New Roman" w:hAnsi="Courier New" w:cs="Courier New"/>
          <w:color w:val="424242"/>
          <w:sz w:val="20"/>
          <w:szCs w:val="20"/>
          <w:lang w:eastAsia="es-PE"/>
        </w:rPr>
        <w:t>Positvo</w:t>
      </w:r>
      <w:proofErr w:type="spellEnd"/>
      <w:r w:rsidRPr="00BD1290">
        <w:rPr>
          <w:rFonts w:ascii="Courier New" w:eastAsia="Times New Roman" w:hAnsi="Courier New" w:cs="Courier New"/>
          <w:color w:val="424242"/>
          <w:sz w:val="20"/>
          <w:szCs w:val="20"/>
          <w:lang w:eastAsia="es-PE"/>
        </w:rPr>
        <w:t>"</w:t>
      </w:r>
    </w:p>
    <w:p w14:paraId="0ADC6FA0"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Else</w:t>
      </w:r>
      <w:proofErr w:type="spellEnd"/>
    </w:p>
    <w:p w14:paraId="45B2F416"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Range</w:t>
      </w:r>
      <w:proofErr w:type="spellEnd"/>
      <w:r w:rsidRPr="00BD1290">
        <w:rPr>
          <w:rFonts w:ascii="Courier New" w:eastAsia="Times New Roman" w:hAnsi="Courier New" w:cs="Courier New"/>
          <w:color w:val="424242"/>
          <w:sz w:val="20"/>
          <w:szCs w:val="20"/>
          <w:lang w:eastAsia="es-PE"/>
        </w:rPr>
        <w:t>("b2"</w:t>
      </w:r>
      <w:proofErr w:type="gramStart"/>
      <w:r w:rsidRPr="00BD1290">
        <w:rPr>
          <w:rFonts w:ascii="Courier New" w:eastAsia="Times New Roman" w:hAnsi="Courier New" w:cs="Courier New"/>
          <w:color w:val="424242"/>
          <w:sz w:val="20"/>
          <w:szCs w:val="20"/>
          <w:lang w:eastAsia="es-PE"/>
        </w:rPr>
        <w:t>).</w:t>
      </w:r>
      <w:proofErr w:type="spellStart"/>
      <w:r w:rsidRPr="00BD1290">
        <w:rPr>
          <w:rFonts w:ascii="Courier New" w:eastAsia="Times New Roman" w:hAnsi="Courier New" w:cs="Courier New"/>
          <w:color w:val="424242"/>
          <w:sz w:val="20"/>
          <w:szCs w:val="20"/>
          <w:lang w:eastAsia="es-PE"/>
        </w:rPr>
        <w:t>Value</w:t>
      </w:r>
      <w:proofErr w:type="spellEnd"/>
      <w:proofErr w:type="gramEnd"/>
      <w:r w:rsidRPr="00BD1290">
        <w:rPr>
          <w:rFonts w:ascii="Courier New" w:eastAsia="Times New Roman" w:hAnsi="Courier New" w:cs="Courier New"/>
          <w:color w:val="424242"/>
          <w:sz w:val="20"/>
          <w:szCs w:val="20"/>
          <w:lang w:eastAsia="es-PE"/>
        </w:rPr>
        <w:t xml:space="preserve"> = "No Negativo"</w:t>
      </w:r>
    </w:p>
    <w:p w14:paraId="7D4ADB36"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End</w:t>
      </w:r>
      <w:proofErr w:type="spellEnd"/>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If</w:t>
      </w:r>
      <w:proofErr w:type="spellEnd"/>
    </w:p>
    <w:p w14:paraId="3BC8A40C"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proofErr w:type="spellStart"/>
      <w:r w:rsidRPr="00BD1290">
        <w:rPr>
          <w:rFonts w:ascii="Courier New" w:eastAsia="Times New Roman" w:hAnsi="Courier New" w:cs="Courier New"/>
          <w:color w:val="424242"/>
          <w:sz w:val="20"/>
          <w:szCs w:val="20"/>
          <w:lang w:eastAsia="es-PE"/>
        </w:rPr>
        <w:t>End</w:t>
      </w:r>
      <w:proofErr w:type="spellEnd"/>
      <w:r w:rsidRPr="00BD1290">
        <w:rPr>
          <w:rFonts w:ascii="Courier New" w:eastAsia="Times New Roman" w:hAnsi="Courier New" w:cs="Courier New"/>
          <w:color w:val="424242"/>
          <w:sz w:val="20"/>
          <w:szCs w:val="20"/>
          <w:lang w:eastAsia="es-PE"/>
        </w:rPr>
        <w:t xml:space="preserve"> Sub</w:t>
      </w:r>
    </w:p>
    <w:p w14:paraId="1B4A3CE6" w14:textId="77777777" w:rsidR="00BD1290" w:rsidRPr="00BD1290" w:rsidRDefault="00BD1290" w:rsidP="00BD1290">
      <w:pPr>
        <w:shd w:val="clear" w:color="auto" w:fill="F2F2F2"/>
        <w:spacing w:after="150" w:line="240" w:lineRule="auto"/>
        <w:rPr>
          <w:rFonts w:ascii="Helvetica" w:eastAsia="Times New Roman" w:hAnsi="Helvetica" w:cs="Helvetica"/>
          <w:color w:val="424242"/>
          <w:sz w:val="21"/>
          <w:szCs w:val="21"/>
          <w:lang w:eastAsia="es-PE"/>
        </w:rPr>
      </w:pPr>
      <w:r w:rsidRPr="00BD1290">
        <w:rPr>
          <w:rFonts w:ascii="Helvetica" w:eastAsia="Times New Roman" w:hAnsi="Helvetica" w:cs="Helvetica"/>
          <w:color w:val="424242"/>
          <w:sz w:val="21"/>
          <w:szCs w:val="21"/>
          <w:lang w:eastAsia="es-PE"/>
        </w:rPr>
        <w:t> </w:t>
      </w:r>
    </w:p>
    <w:p w14:paraId="0A0F038C" w14:textId="41A5BBCC" w:rsidR="00BD1290" w:rsidRPr="00BD1290" w:rsidRDefault="00BD1290" w:rsidP="00BD1290">
      <w:pPr>
        <w:shd w:val="clear" w:color="auto" w:fill="F2F2F2"/>
        <w:spacing w:after="150" w:line="240" w:lineRule="auto"/>
        <w:rPr>
          <w:rFonts w:ascii="Helvetica" w:eastAsia="Times New Roman" w:hAnsi="Helvetica" w:cs="Helvetica"/>
          <w:color w:val="424242"/>
          <w:sz w:val="21"/>
          <w:szCs w:val="21"/>
          <w:lang w:eastAsia="es-PE"/>
        </w:rPr>
      </w:pPr>
      <w:r w:rsidRPr="00BD1290">
        <w:rPr>
          <w:rFonts w:ascii="Helvetica" w:eastAsia="Times New Roman" w:hAnsi="Helvetica" w:cs="Helvetica"/>
          <w:noProof/>
          <w:color w:val="424242"/>
          <w:sz w:val="21"/>
          <w:szCs w:val="21"/>
          <w:lang w:eastAsia="es-PE"/>
        </w:rPr>
        <w:drawing>
          <wp:inline distT="0" distB="0" distL="0" distR="0" wp14:anchorId="303921B5" wp14:editId="3FD0A063">
            <wp:extent cx="5612130" cy="2012315"/>
            <wp:effectExtent l="0" t="0" r="7620" b="6985"/>
            <wp:docPr id="12" name="Imagen 12" descr="Sentencia if 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ntencia if els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2130" cy="2012315"/>
                    </a:xfrm>
                    <a:prstGeom prst="rect">
                      <a:avLst/>
                    </a:prstGeom>
                    <a:noFill/>
                    <a:ln>
                      <a:noFill/>
                    </a:ln>
                  </pic:spPr>
                </pic:pic>
              </a:graphicData>
            </a:graphic>
          </wp:inline>
        </w:drawing>
      </w:r>
    </w:p>
    <w:p w14:paraId="7D07C9FA" w14:textId="77777777" w:rsidR="00BD1290" w:rsidRPr="00BD1290" w:rsidRDefault="00BD1290" w:rsidP="00BD1290">
      <w:pPr>
        <w:shd w:val="clear" w:color="auto" w:fill="F2F2F2"/>
        <w:spacing w:before="300" w:after="150" w:line="240" w:lineRule="auto"/>
        <w:jc w:val="center"/>
        <w:outlineLvl w:val="1"/>
        <w:rPr>
          <w:rFonts w:ascii="Montserrat" w:eastAsia="Times New Roman" w:hAnsi="Montserrat" w:cs="Helvetica"/>
          <w:b/>
          <w:bCs/>
          <w:color w:val="333333"/>
          <w:sz w:val="45"/>
          <w:szCs w:val="45"/>
          <w:lang w:eastAsia="es-PE"/>
        </w:rPr>
      </w:pPr>
      <w:proofErr w:type="spellStart"/>
      <w:r w:rsidRPr="00BD1290">
        <w:rPr>
          <w:rFonts w:ascii="Montserrat" w:eastAsia="Times New Roman" w:hAnsi="Montserrat" w:cs="Helvetica"/>
          <w:b/>
          <w:bCs/>
          <w:color w:val="333333"/>
          <w:sz w:val="45"/>
          <w:szCs w:val="45"/>
          <w:lang w:eastAsia="es-PE"/>
        </w:rPr>
        <w:t>IFs</w:t>
      </w:r>
      <w:proofErr w:type="spellEnd"/>
      <w:r w:rsidRPr="00BD1290">
        <w:rPr>
          <w:rFonts w:ascii="Montserrat" w:eastAsia="Times New Roman" w:hAnsi="Montserrat" w:cs="Helvetica"/>
          <w:b/>
          <w:bCs/>
          <w:color w:val="333333"/>
          <w:sz w:val="45"/>
          <w:szCs w:val="45"/>
          <w:lang w:eastAsia="es-PE"/>
        </w:rPr>
        <w:t xml:space="preserve"> anidados</w:t>
      </w:r>
    </w:p>
    <w:p w14:paraId="2EDC7DE6" w14:textId="77777777" w:rsidR="00BD1290" w:rsidRPr="00BD1290" w:rsidRDefault="00BD1290" w:rsidP="00BD1290">
      <w:pPr>
        <w:shd w:val="clear" w:color="auto" w:fill="F2F2F2"/>
        <w:spacing w:after="150" w:line="240" w:lineRule="auto"/>
        <w:rPr>
          <w:rFonts w:ascii="Helvetica" w:eastAsia="Times New Roman" w:hAnsi="Helvetica" w:cs="Helvetica"/>
          <w:color w:val="424242"/>
          <w:sz w:val="21"/>
          <w:szCs w:val="21"/>
          <w:lang w:eastAsia="es-PE"/>
        </w:rPr>
      </w:pPr>
      <w:r w:rsidRPr="00BD1290">
        <w:rPr>
          <w:rFonts w:ascii="Helvetica" w:eastAsia="Times New Roman" w:hAnsi="Helvetica" w:cs="Helvetica"/>
          <w:color w:val="424242"/>
          <w:sz w:val="21"/>
          <w:szCs w:val="21"/>
          <w:lang w:eastAsia="es-PE"/>
        </w:rPr>
        <w:t xml:space="preserve">También puede «anidar» las sentencias </w:t>
      </w:r>
      <w:proofErr w:type="spellStart"/>
      <w:r w:rsidRPr="00BD1290">
        <w:rPr>
          <w:rFonts w:ascii="Helvetica" w:eastAsia="Times New Roman" w:hAnsi="Helvetica" w:cs="Helvetica"/>
          <w:color w:val="424242"/>
          <w:sz w:val="21"/>
          <w:szCs w:val="21"/>
          <w:lang w:eastAsia="es-PE"/>
        </w:rPr>
        <w:t>if</w:t>
      </w:r>
      <w:proofErr w:type="spellEnd"/>
      <w:r w:rsidRPr="00BD1290">
        <w:rPr>
          <w:rFonts w:ascii="Helvetica" w:eastAsia="Times New Roman" w:hAnsi="Helvetica" w:cs="Helvetica"/>
          <w:color w:val="424242"/>
          <w:sz w:val="21"/>
          <w:szCs w:val="21"/>
          <w:lang w:eastAsia="es-PE"/>
        </w:rPr>
        <w:t xml:space="preserve"> unas dentro de otras.</w:t>
      </w:r>
    </w:p>
    <w:p w14:paraId="5BD6A09E"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Sub </w:t>
      </w:r>
      <w:proofErr w:type="spellStart"/>
      <w:r w:rsidRPr="00BD1290">
        <w:rPr>
          <w:rFonts w:ascii="Courier New" w:eastAsia="Times New Roman" w:hAnsi="Courier New" w:cs="Courier New"/>
          <w:color w:val="424242"/>
          <w:sz w:val="20"/>
          <w:szCs w:val="20"/>
          <w:lang w:eastAsia="es-PE"/>
        </w:rPr>
        <w:t>Ifs_</w:t>
      </w:r>
      <w:proofErr w:type="gramStart"/>
      <w:r w:rsidRPr="00BD1290">
        <w:rPr>
          <w:rFonts w:ascii="Courier New" w:eastAsia="Times New Roman" w:hAnsi="Courier New" w:cs="Courier New"/>
          <w:color w:val="424242"/>
          <w:sz w:val="20"/>
          <w:szCs w:val="20"/>
          <w:lang w:eastAsia="es-PE"/>
        </w:rPr>
        <w:t>Anidados</w:t>
      </w:r>
      <w:proofErr w:type="spellEnd"/>
      <w:r w:rsidRPr="00BD1290">
        <w:rPr>
          <w:rFonts w:ascii="Courier New" w:eastAsia="Times New Roman" w:hAnsi="Courier New" w:cs="Courier New"/>
          <w:color w:val="424242"/>
          <w:sz w:val="20"/>
          <w:szCs w:val="20"/>
          <w:lang w:eastAsia="es-PE"/>
        </w:rPr>
        <w:t>(</w:t>
      </w:r>
      <w:proofErr w:type="gramEnd"/>
      <w:r w:rsidRPr="00BD1290">
        <w:rPr>
          <w:rFonts w:ascii="Courier New" w:eastAsia="Times New Roman" w:hAnsi="Courier New" w:cs="Courier New"/>
          <w:color w:val="424242"/>
          <w:sz w:val="20"/>
          <w:szCs w:val="20"/>
          <w:lang w:eastAsia="es-PE"/>
        </w:rPr>
        <w:t>)</w:t>
      </w:r>
    </w:p>
    <w:p w14:paraId="53DCB2DA"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lastRenderedPageBreak/>
        <w:t xml:space="preserve">    </w:t>
      </w:r>
      <w:proofErr w:type="spellStart"/>
      <w:r w:rsidRPr="00BD1290">
        <w:rPr>
          <w:rFonts w:ascii="Courier New" w:eastAsia="Times New Roman" w:hAnsi="Courier New" w:cs="Courier New"/>
          <w:color w:val="424242"/>
          <w:sz w:val="20"/>
          <w:szCs w:val="20"/>
          <w:lang w:eastAsia="es-PE"/>
        </w:rPr>
        <w:t>If</w:t>
      </w:r>
      <w:proofErr w:type="spellEnd"/>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Range</w:t>
      </w:r>
      <w:proofErr w:type="spellEnd"/>
      <w:r w:rsidRPr="00BD1290">
        <w:rPr>
          <w:rFonts w:ascii="Courier New" w:eastAsia="Times New Roman" w:hAnsi="Courier New" w:cs="Courier New"/>
          <w:color w:val="424242"/>
          <w:sz w:val="20"/>
          <w:szCs w:val="20"/>
          <w:lang w:eastAsia="es-PE"/>
        </w:rPr>
        <w:t>("a2"</w:t>
      </w:r>
      <w:proofErr w:type="gramStart"/>
      <w:r w:rsidRPr="00BD1290">
        <w:rPr>
          <w:rFonts w:ascii="Courier New" w:eastAsia="Times New Roman" w:hAnsi="Courier New" w:cs="Courier New"/>
          <w:color w:val="424242"/>
          <w:sz w:val="20"/>
          <w:szCs w:val="20"/>
          <w:lang w:eastAsia="es-PE"/>
        </w:rPr>
        <w:t>).</w:t>
      </w:r>
      <w:proofErr w:type="spellStart"/>
      <w:r w:rsidRPr="00BD1290">
        <w:rPr>
          <w:rFonts w:ascii="Courier New" w:eastAsia="Times New Roman" w:hAnsi="Courier New" w:cs="Courier New"/>
          <w:color w:val="424242"/>
          <w:sz w:val="20"/>
          <w:szCs w:val="20"/>
          <w:lang w:eastAsia="es-PE"/>
        </w:rPr>
        <w:t>Value</w:t>
      </w:r>
      <w:proofErr w:type="spellEnd"/>
      <w:proofErr w:type="gramEnd"/>
      <w:r w:rsidRPr="00BD1290">
        <w:rPr>
          <w:rFonts w:ascii="Courier New" w:eastAsia="Times New Roman" w:hAnsi="Courier New" w:cs="Courier New"/>
          <w:color w:val="424242"/>
          <w:sz w:val="20"/>
          <w:szCs w:val="20"/>
          <w:lang w:eastAsia="es-PE"/>
        </w:rPr>
        <w:t xml:space="preserve"> &gt; 0 </w:t>
      </w:r>
      <w:proofErr w:type="spellStart"/>
      <w:r w:rsidRPr="00BD1290">
        <w:rPr>
          <w:rFonts w:ascii="Courier New" w:eastAsia="Times New Roman" w:hAnsi="Courier New" w:cs="Courier New"/>
          <w:color w:val="424242"/>
          <w:sz w:val="20"/>
          <w:szCs w:val="20"/>
          <w:lang w:eastAsia="es-PE"/>
        </w:rPr>
        <w:t>Then</w:t>
      </w:r>
      <w:proofErr w:type="spellEnd"/>
    </w:p>
    <w:p w14:paraId="54C62CC9"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Range</w:t>
      </w:r>
      <w:proofErr w:type="spellEnd"/>
      <w:r w:rsidRPr="00BD1290">
        <w:rPr>
          <w:rFonts w:ascii="Courier New" w:eastAsia="Times New Roman" w:hAnsi="Courier New" w:cs="Courier New"/>
          <w:color w:val="424242"/>
          <w:sz w:val="20"/>
          <w:szCs w:val="20"/>
          <w:lang w:eastAsia="es-PE"/>
        </w:rPr>
        <w:t>("b2"</w:t>
      </w:r>
      <w:proofErr w:type="gramStart"/>
      <w:r w:rsidRPr="00BD1290">
        <w:rPr>
          <w:rFonts w:ascii="Courier New" w:eastAsia="Times New Roman" w:hAnsi="Courier New" w:cs="Courier New"/>
          <w:color w:val="424242"/>
          <w:sz w:val="20"/>
          <w:szCs w:val="20"/>
          <w:lang w:eastAsia="es-PE"/>
        </w:rPr>
        <w:t>).</w:t>
      </w:r>
      <w:proofErr w:type="spellStart"/>
      <w:r w:rsidRPr="00BD1290">
        <w:rPr>
          <w:rFonts w:ascii="Courier New" w:eastAsia="Times New Roman" w:hAnsi="Courier New" w:cs="Courier New"/>
          <w:color w:val="424242"/>
          <w:sz w:val="20"/>
          <w:szCs w:val="20"/>
          <w:lang w:eastAsia="es-PE"/>
        </w:rPr>
        <w:t>Value</w:t>
      </w:r>
      <w:proofErr w:type="spellEnd"/>
      <w:proofErr w:type="gramEnd"/>
      <w:r w:rsidRPr="00BD1290">
        <w:rPr>
          <w:rFonts w:ascii="Courier New" w:eastAsia="Times New Roman" w:hAnsi="Courier New" w:cs="Courier New"/>
          <w:color w:val="424242"/>
          <w:sz w:val="20"/>
          <w:szCs w:val="20"/>
          <w:lang w:eastAsia="es-PE"/>
        </w:rPr>
        <w:t xml:space="preserve"> = "Positivo"</w:t>
      </w:r>
    </w:p>
    <w:p w14:paraId="51B101D2"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Else</w:t>
      </w:r>
      <w:proofErr w:type="spellEnd"/>
    </w:p>
    <w:p w14:paraId="0E9FB739"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If</w:t>
      </w:r>
      <w:proofErr w:type="spellEnd"/>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Range</w:t>
      </w:r>
      <w:proofErr w:type="spellEnd"/>
      <w:r w:rsidRPr="00BD1290">
        <w:rPr>
          <w:rFonts w:ascii="Courier New" w:eastAsia="Times New Roman" w:hAnsi="Courier New" w:cs="Courier New"/>
          <w:color w:val="424242"/>
          <w:sz w:val="20"/>
          <w:szCs w:val="20"/>
          <w:lang w:eastAsia="es-PE"/>
        </w:rPr>
        <w:t>("a2"</w:t>
      </w:r>
      <w:proofErr w:type="gramStart"/>
      <w:r w:rsidRPr="00BD1290">
        <w:rPr>
          <w:rFonts w:ascii="Courier New" w:eastAsia="Times New Roman" w:hAnsi="Courier New" w:cs="Courier New"/>
          <w:color w:val="424242"/>
          <w:sz w:val="20"/>
          <w:szCs w:val="20"/>
          <w:lang w:eastAsia="es-PE"/>
        </w:rPr>
        <w:t>).</w:t>
      </w:r>
      <w:proofErr w:type="spellStart"/>
      <w:r w:rsidRPr="00BD1290">
        <w:rPr>
          <w:rFonts w:ascii="Courier New" w:eastAsia="Times New Roman" w:hAnsi="Courier New" w:cs="Courier New"/>
          <w:color w:val="424242"/>
          <w:sz w:val="20"/>
          <w:szCs w:val="20"/>
          <w:lang w:eastAsia="es-PE"/>
        </w:rPr>
        <w:t>Value</w:t>
      </w:r>
      <w:proofErr w:type="spellEnd"/>
      <w:proofErr w:type="gramEnd"/>
      <w:r w:rsidRPr="00BD1290">
        <w:rPr>
          <w:rFonts w:ascii="Courier New" w:eastAsia="Times New Roman" w:hAnsi="Courier New" w:cs="Courier New"/>
          <w:color w:val="424242"/>
          <w:sz w:val="20"/>
          <w:szCs w:val="20"/>
          <w:lang w:eastAsia="es-PE"/>
        </w:rPr>
        <w:t xml:space="preserve"> &lt; 0 </w:t>
      </w:r>
      <w:proofErr w:type="spellStart"/>
      <w:r w:rsidRPr="00BD1290">
        <w:rPr>
          <w:rFonts w:ascii="Courier New" w:eastAsia="Times New Roman" w:hAnsi="Courier New" w:cs="Courier New"/>
          <w:color w:val="424242"/>
          <w:sz w:val="20"/>
          <w:szCs w:val="20"/>
          <w:lang w:eastAsia="es-PE"/>
        </w:rPr>
        <w:t>Then</w:t>
      </w:r>
      <w:proofErr w:type="spellEnd"/>
    </w:p>
    <w:p w14:paraId="2044C8B2"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Range</w:t>
      </w:r>
      <w:proofErr w:type="spellEnd"/>
      <w:r w:rsidRPr="00BD1290">
        <w:rPr>
          <w:rFonts w:ascii="Courier New" w:eastAsia="Times New Roman" w:hAnsi="Courier New" w:cs="Courier New"/>
          <w:color w:val="424242"/>
          <w:sz w:val="20"/>
          <w:szCs w:val="20"/>
          <w:lang w:eastAsia="es-PE"/>
        </w:rPr>
        <w:t>("b2"</w:t>
      </w:r>
      <w:proofErr w:type="gramStart"/>
      <w:r w:rsidRPr="00BD1290">
        <w:rPr>
          <w:rFonts w:ascii="Courier New" w:eastAsia="Times New Roman" w:hAnsi="Courier New" w:cs="Courier New"/>
          <w:color w:val="424242"/>
          <w:sz w:val="20"/>
          <w:szCs w:val="20"/>
          <w:lang w:eastAsia="es-PE"/>
        </w:rPr>
        <w:t>).</w:t>
      </w:r>
      <w:proofErr w:type="spellStart"/>
      <w:r w:rsidRPr="00BD1290">
        <w:rPr>
          <w:rFonts w:ascii="Courier New" w:eastAsia="Times New Roman" w:hAnsi="Courier New" w:cs="Courier New"/>
          <w:color w:val="424242"/>
          <w:sz w:val="20"/>
          <w:szCs w:val="20"/>
          <w:lang w:eastAsia="es-PE"/>
        </w:rPr>
        <w:t>Value</w:t>
      </w:r>
      <w:proofErr w:type="spellEnd"/>
      <w:proofErr w:type="gramEnd"/>
      <w:r w:rsidRPr="00BD1290">
        <w:rPr>
          <w:rFonts w:ascii="Courier New" w:eastAsia="Times New Roman" w:hAnsi="Courier New" w:cs="Courier New"/>
          <w:color w:val="424242"/>
          <w:sz w:val="20"/>
          <w:szCs w:val="20"/>
          <w:lang w:eastAsia="es-PE"/>
        </w:rPr>
        <w:t xml:space="preserve"> = "Negativo"</w:t>
      </w:r>
    </w:p>
    <w:p w14:paraId="09D416FB"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Else</w:t>
      </w:r>
      <w:proofErr w:type="spellEnd"/>
    </w:p>
    <w:p w14:paraId="28824525"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Range</w:t>
      </w:r>
      <w:proofErr w:type="spellEnd"/>
      <w:r w:rsidRPr="00BD1290">
        <w:rPr>
          <w:rFonts w:ascii="Courier New" w:eastAsia="Times New Roman" w:hAnsi="Courier New" w:cs="Courier New"/>
          <w:color w:val="424242"/>
          <w:sz w:val="20"/>
          <w:szCs w:val="20"/>
          <w:lang w:eastAsia="es-PE"/>
        </w:rPr>
        <w:t>("b2"</w:t>
      </w:r>
      <w:proofErr w:type="gramStart"/>
      <w:r w:rsidRPr="00BD1290">
        <w:rPr>
          <w:rFonts w:ascii="Courier New" w:eastAsia="Times New Roman" w:hAnsi="Courier New" w:cs="Courier New"/>
          <w:color w:val="424242"/>
          <w:sz w:val="20"/>
          <w:szCs w:val="20"/>
          <w:lang w:eastAsia="es-PE"/>
        </w:rPr>
        <w:t>).</w:t>
      </w:r>
      <w:proofErr w:type="spellStart"/>
      <w:r w:rsidRPr="00BD1290">
        <w:rPr>
          <w:rFonts w:ascii="Courier New" w:eastAsia="Times New Roman" w:hAnsi="Courier New" w:cs="Courier New"/>
          <w:color w:val="424242"/>
          <w:sz w:val="20"/>
          <w:szCs w:val="20"/>
          <w:lang w:eastAsia="es-PE"/>
        </w:rPr>
        <w:t>Value</w:t>
      </w:r>
      <w:proofErr w:type="spellEnd"/>
      <w:proofErr w:type="gramEnd"/>
      <w:r w:rsidRPr="00BD1290">
        <w:rPr>
          <w:rFonts w:ascii="Courier New" w:eastAsia="Times New Roman" w:hAnsi="Courier New" w:cs="Courier New"/>
          <w:color w:val="424242"/>
          <w:sz w:val="20"/>
          <w:szCs w:val="20"/>
          <w:lang w:eastAsia="es-PE"/>
        </w:rPr>
        <w:t xml:space="preserve"> = "Cero"</w:t>
      </w:r>
    </w:p>
    <w:p w14:paraId="28A36B7E"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End</w:t>
      </w:r>
      <w:proofErr w:type="spellEnd"/>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If</w:t>
      </w:r>
      <w:proofErr w:type="spellEnd"/>
    </w:p>
    <w:p w14:paraId="205F8C74"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End</w:t>
      </w:r>
      <w:proofErr w:type="spellEnd"/>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If</w:t>
      </w:r>
      <w:proofErr w:type="spellEnd"/>
    </w:p>
    <w:p w14:paraId="0C9C0327"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proofErr w:type="spellStart"/>
      <w:r w:rsidRPr="00BD1290">
        <w:rPr>
          <w:rFonts w:ascii="Courier New" w:eastAsia="Times New Roman" w:hAnsi="Courier New" w:cs="Courier New"/>
          <w:color w:val="424242"/>
          <w:sz w:val="20"/>
          <w:szCs w:val="20"/>
          <w:lang w:eastAsia="es-PE"/>
        </w:rPr>
        <w:t>End</w:t>
      </w:r>
      <w:proofErr w:type="spellEnd"/>
      <w:r w:rsidRPr="00BD1290">
        <w:rPr>
          <w:rFonts w:ascii="Courier New" w:eastAsia="Times New Roman" w:hAnsi="Courier New" w:cs="Courier New"/>
          <w:color w:val="424242"/>
          <w:sz w:val="20"/>
          <w:szCs w:val="20"/>
          <w:lang w:eastAsia="es-PE"/>
        </w:rPr>
        <w:t xml:space="preserve"> Sub</w:t>
      </w:r>
    </w:p>
    <w:p w14:paraId="5831ADCF" w14:textId="429CA9CD" w:rsidR="00BD1290" w:rsidRPr="00BD1290" w:rsidRDefault="00BD1290" w:rsidP="00BD1290">
      <w:pPr>
        <w:shd w:val="clear" w:color="auto" w:fill="F2F2F2"/>
        <w:spacing w:after="150" w:line="240" w:lineRule="auto"/>
        <w:rPr>
          <w:rFonts w:ascii="Helvetica" w:eastAsia="Times New Roman" w:hAnsi="Helvetica" w:cs="Helvetica"/>
          <w:color w:val="424242"/>
          <w:sz w:val="21"/>
          <w:szCs w:val="21"/>
          <w:lang w:eastAsia="es-PE"/>
        </w:rPr>
      </w:pPr>
      <w:r w:rsidRPr="00BD1290">
        <w:rPr>
          <w:rFonts w:ascii="Helvetica" w:eastAsia="Times New Roman" w:hAnsi="Helvetica" w:cs="Helvetica"/>
          <w:noProof/>
          <w:color w:val="424242"/>
          <w:sz w:val="21"/>
          <w:szCs w:val="21"/>
          <w:lang w:eastAsia="es-PE"/>
        </w:rPr>
        <w:drawing>
          <wp:inline distT="0" distB="0" distL="0" distR="0" wp14:anchorId="1ACEF34C" wp14:editId="7766ECF0">
            <wp:extent cx="5534025" cy="2390775"/>
            <wp:effectExtent l="0" t="0" r="9525" b="9525"/>
            <wp:docPr id="11" name="Imagen 11" descr="Sentencias if anida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ntencias if anidada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34025" cy="2390775"/>
                    </a:xfrm>
                    <a:prstGeom prst="rect">
                      <a:avLst/>
                    </a:prstGeom>
                    <a:noFill/>
                    <a:ln>
                      <a:noFill/>
                    </a:ln>
                  </pic:spPr>
                </pic:pic>
              </a:graphicData>
            </a:graphic>
          </wp:inline>
        </w:drawing>
      </w:r>
    </w:p>
    <w:p w14:paraId="04E5B259" w14:textId="77777777" w:rsidR="00BD1290" w:rsidRPr="00BD1290" w:rsidRDefault="00BD1290" w:rsidP="00BD1290">
      <w:pPr>
        <w:shd w:val="clear" w:color="auto" w:fill="F2F2F2"/>
        <w:spacing w:after="150" w:line="240" w:lineRule="auto"/>
        <w:rPr>
          <w:rFonts w:ascii="Helvetica" w:eastAsia="Times New Roman" w:hAnsi="Helvetica" w:cs="Helvetica"/>
          <w:color w:val="424242"/>
          <w:sz w:val="21"/>
          <w:szCs w:val="21"/>
          <w:lang w:eastAsia="es-PE"/>
        </w:rPr>
      </w:pPr>
      <w:r w:rsidRPr="00BD1290">
        <w:rPr>
          <w:rFonts w:ascii="Helvetica" w:eastAsia="Times New Roman" w:hAnsi="Helvetica" w:cs="Helvetica"/>
          <w:color w:val="424242"/>
          <w:sz w:val="21"/>
          <w:szCs w:val="21"/>
          <w:lang w:eastAsia="es-PE"/>
        </w:rPr>
        <w:t> </w:t>
      </w:r>
    </w:p>
    <w:p w14:paraId="7AF7B321" w14:textId="77777777" w:rsidR="00BD1290" w:rsidRPr="00BD1290" w:rsidRDefault="00BD1290" w:rsidP="00BD1290">
      <w:pPr>
        <w:shd w:val="clear" w:color="auto" w:fill="F2F2F2"/>
        <w:spacing w:before="300" w:after="150" w:line="240" w:lineRule="auto"/>
        <w:jc w:val="center"/>
        <w:outlineLvl w:val="1"/>
        <w:rPr>
          <w:rFonts w:ascii="Montserrat" w:eastAsia="Times New Roman" w:hAnsi="Montserrat" w:cs="Helvetica"/>
          <w:b/>
          <w:bCs/>
          <w:color w:val="333333"/>
          <w:sz w:val="45"/>
          <w:szCs w:val="45"/>
          <w:lang w:eastAsia="es-PE"/>
        </w:rPr>
      </w:pPr>
      <w:r w:rsidRPr="00BD1290">
        <w:rPr>
          <w:rFonts w:ascii="Montserrat" w:eastAsia="Times New Roman" w:hAnsi="Montserrat" w:cs="Helvetica"/>
          <w:b/>
          <w:bCs/>
          <w:color w:val="333333"/>
          <w:sz w:val="45"/>
          <w:szCs w:val="45"/>
          <w:lang w:eastAsia="es-PE"/>
        </w:rPr>
        <w:t xml:space="preserve">IF – </w:t>
      </w:r>
      <w:proofErr w:type="spellStart"/>
      <w:r w:rsidRPr="00BD1290">
        <w:rPr>
          <w:rFonts w:ascii="Montserrat" w:eastAsia="Times New Roman" w:hAnsi="Montserrat" w:cs="Helvetica"/>
          <w:b/>
          <w:bCs/>
          <w:color w:val="333333"/>
          <w:sz w:val="45"/>
          <w:szCs w:val="45"/>
          <w:lang w:eastAsia="es-PE"/>
        </w:rPr>
        <w:t>Or</w:t>
      </w:r>
      <w:proofErr w:type="spellEnd"/>
      <w:r w:rsidRPr="00BD1290">
        <w:rPr>
          <w:rFonts w:ascii="Montserrat" w:eastAsia="Times New Roman" w:hAnsi="Montserrat" w:cs="Helvetica"/>
          <w:b/>
          <w:bCs/>
          <w:color w:val="333333"/>
          <w:sz w:val="45"/>
          <w:szCs w:val="45"/>
          <w:lang w:eastAsia="es-PE"/>
        </w:rPr>
        <w:t xml:space="preserve">, And, </w:t>
      </w:r>
      <w:proofErr w:type="spellStart"/>
      <w:r w:rsidRPr="00BD1290">
        <w:rPr>
          <w:rFonts w:ascii="Montserrat" w:eastAsia="Times New Roman" w:hAnsi="Montserrat" w:cs="Helvetica"/>
          <w:b/>
          <w:bCs/>
          <w:color w:val="333333"/>
          <w:sz w:val="45"/>
          <w:szCs w:val="45"/>
          <w:lang w:eastAsia="es-PE"/>
        </w:rPr>
        <w:t>Xor</w:t>
      </w:r>
      <w:proofErr w:type="spellEnd"/>
      <w:r w:rsidRPr="00BD1290">
        <w:rPr>
          <w:rFonts w:ascii="Montserrat" w:eastAsia="Times New Roman" w:hAnsi="Montserrat" w:cs="Helvetica"/>
          <w:b/>
          <w:bCs/>
          <w:color w:val="333333"/>
          <w:sz w:val="45"/>
          <w:szCs w:val="45"/>
          <w:lang w:eastAsia="es-PE"/>
        </w:rPr>
        <w:t xml:space="preserve">, </w:t>
      </w:r>
      <w:proofErr w:type="spellStart"/>
      <w:r w:rsidRPr="00BD1290">
        <w:rPr>
          <w:rFonts w:ascii="Montserrat" w:eastAsia="Times New Roman" w:hAnsi="Montserrat" w:cs="Helvetica"/>
          <w:b/>
          <w:bCs/>
          <w:color w:val="333333"/>
          <w:sz w:val="45"/>
          <w:szCs w:val="45"/>
          <w:lang w:eastAsia="es-PE"/>
        </w:rPr>
        <w:t>Not</w:t>
      </w:r>
      <w:proofErr w:type="spellEnd"/>
    </w:p>
    <w:p w14:paraId="1407D477" w14:textId="77777777" w:rsidR="00BD1290" w:rsidRPr="00BD1290" w:rsidRDefault="00BD1290" w:rsidP="00BD1290">
      <w:pPr>
        <w:shd w:val="clear" w:color="auto" w:fill="F2F2F2"/>
        <w:spacing w:before="300" w:after="150" w:line="240" w:lineRule="auto"/>
        <w:jc w:val="center"/>
        <w:outlineLvl w:val="2"/>
        <w:rPr>
          <w:rFonts w:ascii="Montserrat" w:eastAsia="Times New Roman" w:hAnsi="Montserrat" w:cs="Helvetica"/>
          <w:b/>
          <w:bCs/>
          <w:color w:val="333333"/>
          <w:sz w:val="36"/>
          <w:szCs w:val="36"/>
          <w:lang w:eastAsia="es-PE"/>
        </w:rPr>
      </w:pPr>
      <w:proofErr w:type="spellStart"/>
      <w:r w:rsidRPr="00BD1290">
        <w:rPr>
          <w:rFonts w:ascii="Montserrat" w:eastAsia="Times New Roman" w:hAnsi="Montserrat" w:cs="Helvetica"/>
          <w:b/>
          <w:bCs/>
          <w:color w:val="333333"/>
          <w:sz w:val="36"/>
          <w:szCs w:val="36"/>
          <w:lang w:eastAsia="es-PE"/>
        </w:rPr>
        <w:t>If</w:t>
      </w:r>
      <w:proofErr w:type="spellEnd"/>
      <w:r w:rsidRPr="00BD1290">
        <w:rPr>
          <w:rFonts w:ascii="Montserrat" w:eastAsia="Times New Roman" w:hAnsi="Montserrat" w:cs="Helvetica"/>
          <w:b/>
          <w:bCs/>
          <w:color w:val="333333"/>
          <w:sz w:val="36"/>
          <w:szCs w:val="36"/>
          <w:lang w:eastAsia="es-PE"/>
        </w:rPr>
        <w:t xml:space="preserve"> – </w:t>
      </w:r>
      <w:proofErr w:type="spellStart"/>
      <w:r w:rsidRPr="00BD1290">
        <w:rPr>
          <w:rFonts w:ascii="Montserrat" w:eastAsia="Times New Roman" w:hAnsi="Montserrat" w:cs="Helvetica"/>
          <w:b/>
          <w:bCs/>
          <w:color w:val="333333"/>
          <w:sz w:val="36"/>
          <w:szCs w:val="36"/>
          <w:lang w:eastAsia="es-PE"/>
        </w:rPr>
        <w:t>Or</w:t>
      </w:r>
      <w:proofErr w:type="spellEnd"/>
    </w:p>
    <w:p w14:paraId="0B6E84B1" w14:textId="77777777" w:rsidR="00BD1290" w:rsidRPr="00BD1290" w:rsidRDefault="00BD1290" w:rsidP="00BD1290">
      <w:pPr>
        <w:shd w:val="clear" w:color="auto" w:fill="F2F2F2"/>
        <w:spacing w:after="150" w:line="240" w:lineRule="auto"/>
        <w:rPr>
          <w:rFonts w:ascii="Helvetica" w:eastAsia="Times New Roman" w:hAnsi="Helvetica" w:cs="Helvetica"/>
          <w:color w:val="424242"/>
          <w:sz w:val="21"/>
          <w:szCs w:val="21"/>
          <w:lang w:eastAsia="es-PE"/>
        </w:rPr>
      </w:pPr>
      <w:r w:rsidRPr="00BD1290">
        <w:rPr>
          <w:rFonts w:ascii="Helvetica" w:eastAsia="Times New Roman" w:hAnsi="Helvetica" w:cs="Helvetica"/>
          <w:color w:val="424242"/>
          <w:sz w:val="21"/>
          <w:szCs w:val="21"/>
          <w:lang w:eastAsia="es-PE"/>
        </w:rPr>
        <w:t>El operador </w:t>
      </w:r>
      <w:proofErr w:type="spellStart"/>
      <w:r w:rsidRPr="00BD1290">
        <w:rPr>
          <w:rFonts w:ascii="Helvetica" w:eastAsia="Times New Roman" w:hAnsi="Helvetica" w:cs="Helvetica"/>
          <w:b/>
          <w:bCs/>
          <w:color w:val="424242"/>
          <w:sz w:val="21"/>
          <w:szCs w:val="21"/>
          <w:lang w:eastAsia="es-PE"/>
        </w:rPr>
        <w:t>Or</w:t>
      </w:r>
      <w:proofErr w:type="spellEnd"/>
      <w:r w:rsidRPr="00BD1290">
        <w:rPr>
          <w:rFonts w:ascii="Helvetica" w:eastAsia="Times New Roman" w:hAnsi="Helvetica" w:cs="Helvetica"/>
          <w:color w:val="424242"/>
          <w:sz w:val="21"/>
          <w:szCs w:val="21"/>
          <w:lang w:eastAsia="es-PE"/>
        </w:rPr>
        <w:t> comprueba si </w:t>
      </w:r>
      <w:r w:rsidRPr="00BD1290">
        <w:rPr>
          <w:rFonts w:ascii="Helvetica" w:eastAsia="Times New Roman" w:hAnsi="Helvetica" w:cs="Helvetica"/>
          <w:b/>
          <w:bCs/>
          <w:color w:val="424242"/>
          <w:sz w:val="21"/>
          <w:szCs w:val="21"/>
          <w:lang w:eastAsia="es-PE"/>
        </w:rPr>
        <w:t>se cumple al menos una condición</w:t>
      </w:r>
      <w:r w:rsidRPr="00BD1290">
        <w:rPr>
          <w:rFonts w:ascii="Helvetica" w:eastAsia="Times New Roman" w:hAnsi="Helvetica" w:cs="Helvetica"/>
          <w:color w:val="424242"/>
          <w:sz w:val="21"/>
          <w:szCs w:val="21"/>
          <w:lang w:eastAsia="es-PE"/>
        </w:rPr>
        <w:t>. El siguiente código probará si el valor en el Rango A2 es menor a 5,000 o mayor a 10,000:</w:t>
      </w:r>
    </w:p>
    <w:p w14:paraId="29E53B44"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Sub </w:t>
      </w:r>
      <w:proofErr w:type="spellStart"/>
      <w:r w:rsidRPr="00BD1290">
        <w:rPr>
          <w:rFonts w:ascii="Courier New" w:eastAsia="Times New Roman" w:hAnsi="Courier New" w:cs="Courier New"/>
          <w:color w:val="424242"/>
          <w:sz w:val="20"/>
          <w:szCs w:val="20"/>
          <w:lang w:eastAsia="es-PE"/>
        </w:rPr>
        <w:t>If_</w:t>
      </w:r>
      <w:proofErr w:type="gramStart"/>
      <w:r w:rsidRPr="00BD1290">
        <w:rPr>
          <w:rFonts w:ascii="Courier New" w:eastAsia="Times New Roman" w:hAnsi="Courier New" w:cs="Courier New"/>
          <w:color w:val="424242"/>
          <w:sz w:val="20"/>
          <w:szCs w:val="20"/>
          <w:lang w:eastAsia="es-PE"/>
        </w:rPr>
        <w:t>Or</w:t>
      </w:r>
      <w:proofErr w:type="spellEnd"/>
      <w:r w:rsidRPr="00BD1290">
        <w:rPr>
          <w:rFonts w:ascii="Courier New" w:eastAsia="Times New Roman" w:hAnsi="Courier New" w:cs="Courier New"/>
          <w:color w:val="424242"/>
          <w:sz w:val="20"/>
          <w:szCs w:val="20"/>
          <w:lang w:eastAsia="es-PE"/>
        </w:rPr>
        <w:t>(</w:t>
      </w:r>
      <w:proofErr w:type="gramEnd"/>
      <w:r w:rsidRPr="00BD1290">
        <w:rPr>
          <w:rFonts w:ascii="Courier New" w:eastAsia="Times New Roman" w:hAnsi="Courier New" w:cs="Courier New"/>
          <w:color w:val="424242"/>
          <w:sz w:val="20"/>
          <w:szCs w:val="20"/>
          <w:lang w:eastAsia="es-PE"/>
        </w:rPr>
        <w:t>)</w:t>
      </w:r>
    </w:p>
    <w:p w14:paraId="5A1F65AF"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If</w:t>
      </w:r>
      <w:proofErr w:type="spellEnd"/>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Range</w:t>
      </w:r>
      <w:proofErr w:type="spellEnd"/>
      <w:r w:rsidRPr="00BD1290">
        <w:rPr>
          <w:rFonts w:ascii="Courier New" w:eastAsia="Times New Roman" w:hAnsi="Courier New" w:cs="Courier New"/>
          <w:color w:val="424242"/>
          <w:sz w:val="20"/>
          <w:szCs w:val="20"/>
          <w:lang w:eastAsia="es-PE"/>
        </w:rPr>
        <w:t>("a2"</w:t>
      </w:r>
      <w:proofErr w:type="gramStart"/>
      <w:r w:rsidRPr="00BD1290">
        <w:rPr>
          <w:rFonts w:ascii="Courier New" w:eastAsia="Times New Roman" w:hAnsi="Courier New" w:cs="Courier New"/>
          <w:color w:val="424242"/>
          <w:sz w:val="20"/>
          <w:szCs w:val="20"/>
          <w:lang w:eastAsia="es-PE"/>
        </w:rPr>
        <w:t>).</w:t>
      </w:r>
      <w:proofErr w:type="spellStart"/>
      <w:r w:rsidRPr="00BD1290">
        <w:rPr>
          <w:rFonts w:ascii="Courier New" w:eastAsia="Times New Roman" w:hAnsi="Courier New" w:cs="Courier New"/>
          <w:color w:val="424242"/>
          <w:sz w:val="20"/>
          <w:szCs w:val="20"/>
          <w:lang w:eastAsia="es-PE"/>
        </w:rPr>
        <w:t>Value</w:t>
      </w:r>
      <w:proofErr w:type="spellEnd"/>
      <w:proofErr w:type="gramEnd"/>
      <w:r w:rsidRPr="00BD1290">
        <w:rPr>
          <w:rFonts w:ascii="Courier New" w:eastAsia="Times New Roman" w:hAnsi="Courier New" w:cs="Courier New"/>
          <w:color w:val="424242"/>
          <w:sz w:val="20"/>
          <w:szCs w:val="20"/>
          <w:lang w:eastAsia="es-PE"/>
        </w:rPr>
        <w:t xml:space="preserve"> &lt; 5000 </w:t>
      </w:r>
      <w:proofErr w:type="spellStart"/>
      <w:r w:rsidRPr="00BD1290">
        <w:rPr>
          <w:rFonts w:ascii="Courier New" w:eastAsia="Times New Roman" w:hAnsi="Courier New" w:cs="Courier New"/>
          <w:color w:val="424242"/>
          <w:sz w:val="20"/>
          <w:szCs w:val="20"/>
          <w:lang w:eastAsia="es-PE"/>
        </w:rPr>
        <w:t>Or</w:t>
      </w:r>
      <w:proofErr w:type="spellEnd"/>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Range</w:t>
      </w:r>
      <w:proofErr w:type="spellEnd"/>
      <w:r w:rsidRPr="00BD1290">
        <w:rPr>
          <w:rFonts w:ascii="Courier New" w:eastAsia="Times New Roman" w:hAnsi="Courier New" w:cs="Courier New"/>
          <w:color w:val="424242"/>
          <w:sz w:val="20"/>
          <w:szCs w:val="20"/>
          <w:lang w:eastAsia="es-PE"/>
        </w:rPr>
        <w:t>("a2").</w:t>
      </w:r>
      <w:proofErr w:type="spellStart"/>
      <w:r w:rsidRPr="00BD1290">
        <w:rPr>
          <w:rFonts w:ascii="Courier New" w:eastAsia="Times New Roman" w:hAnsi="Courier New" w:cs="Courier New"/>
          <w:color w:val="424242"/>
          <w:sz w:val="20"/>
          <w:szCs w:val="20"/>
          <w:lang w:eastAsia="es-PE"/>
        </w:rPr>
        <w:t>Value</w:t>
      </w:r>
      <w:proofErr w:type="spellEnd"/>
      <w:r w:rsidRPr="00BD1290">
        <w:rPr>
          <w:rFonts w:ascii="Courier New" w:eastAsia="Times New Roman" w:hAnsi="Courier New" w:cs="Courier New"/>
          <w:color w:val="424242"/>
          <w:sz w:val="20"/>
          <w:szCs w:val="20"/>
          <w:lang w:eastAsia="es-PE"/>
        </w:rPr>
        <w:t xml:space="preserve"> &gt; 10000 </w:t>
      </w:r>
      <w:proofErr w:type="spellStart"/>
      <w:r w:rsidRPr="00BD1290">
        <w:rPr>
          <w:rFonts w:ascii="Courier New" w:eastAsia="Times New Roman" w:hAnsi="Courier New" w:cs="Courier New"/>
          <w:color w:val="424242"/>
          <w:sz w:val="20"/>
          <w:szCs w:val="20"/>
          <w:lang w:eastAsia="es-PE"/>
        </w:rPr>
        <w:t>Then</w:t>
      </w:r>
      <w:proofErr w:type="spellEnd"/>
    </w:p>
    <w:p w14:paraId="018CDD72"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Range</w:t>
      </w:r>
      <w:proofErr w:type="spellEnd"/>
      <w:r w:rsidRPr="00BD1290">
        <w:rPr>
          <w:rFonts w:ascii="Courier New" w:eastAsia="Times New Roman" w:hAnsi="Courier New" w:cs="Courier New"/>
          <w:color w:val="424242"/>
          <w:sz w:val="20"/>
          <w:szCs w:val="20"/>
          <w:lang w:eastAsia="es-PE"/>
        </w:rPr>
        <w:t>("b2"</w:t>
      </w:r>
      <w:proofErr w:type="gramStart"/>
      <w:r w:rsidRPr="00BD1290">
        <w:rPr>
          <w:rFonts w:ascii="Courier New" w:eastAsia="Times New Roman" w:hAnsi="Courier New" w:cs="Courier New"/>
          <w:color w:val="424242"/>
          <w:sz w:val="20"/>
          <w:szCs w:val="20"/>
          <w:lang w:eastAsia="es-PE"/>
        </w:rPr>
        <w:t>).</w:t>
      </w:r>
      <w:proofErr w:type="spellStart"/>
      <w:r w:rsidRPr="00BD1290">
        <w:rPr>
          <w:rFonts w:ascii="Courier New" w:eastAsia="Times New Roman" w:hAnsi="Courier New" w:cs="Courier New"/>
          <w:color w:val="424242"/>
          <w:sz w:val="20"/>
          <w:szCs w:val="20"/>
          <w:lang w:eastAsia="es-PE"/>
        </w:rPr>
        <w:t>Value</w:t>
      </w:r>
      <w:proofErr w:type="spellEnd"/>
      <w:proofErr w:type="gramEnd"/>
      <w:r w:rsidRPr="00BD1290">
        <w:rPr>
          <w:rFonts w:ascii="Courier New" w:eastAsia="Times New Roman" w:hAnsi="Courier New" w:cs="Courier New"/>
          <w:color w:val="424242"/>
          <w:sz w:val="20"/>
          <w:szCs w:val="20"/>
          <w:lang w:eastAsia="es-PE"/>
        </w:rPr>
        <w:t xml:space="preserve"> = "Fuera de rango"</w:t>
      </w:r>
    </w:p>
    <w:p w14:paraId="1417FCFD"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End</w:t>
      </w:r>
      <w:proofErr w:type="spellEnd"/>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If</w:t>
      </w:r>
      <w:proofErr w:type="spellEnd"/>
    </w:p>
    <w:p w14:paraId="77512D94"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proofErr w:type="spellStart"/>
      <w:r w:rsidRPr="00BD1290">
        <w:rPr>
          <w:rFonts w:ascii="Courier New" w:eastAsia="Times New Roman" w:hAnsi="Courier New" w:cs="Courier New"/>
          <w:color w:val="424242"/>
          <w:sz w:val="20"/>
          <w:szCs w:val="20"/>
          <w:lang w:eastAsia="es-PE"/>
        </w:rPr>
        <w:t>End</w:t>
      </w:r>
      <w:proofErr w:type="spellEnd"/>
      <w:r w:rsidRPr="00BD1290">
        <w:rPr>
          <w:rFonts w:ascii="Courier New" w:eastAsia="Times New Roman" w:hAnsi="Courier New" w:cs="Courier New"/>
          <w:color w:val="424242"/>
          <w:sz w:val="20"/>
          <w:szCs w:val="20"/>
          <w:lang w:eastAsia="es-PE"/>
        </w:rPr>
        <w:t xml:space="preserve"> Sub</w:t>
      </w:r>
    </w:p>
    <w:p w14:paraId="004E90E6" w14:textId="455CC790" w:rsidR="00BD1290" w:rsidRPr="00BD1290" w:rsidRDefault="00BD1290" w:rsidP="00BD1290">
      <w:pPr>
        <w:shd w:val="clear" w:color="auto" w:fill="F2F2F2"/>
        <w:spacing w:after="150" w:line="240" w:lineRule="auto"/>
        <w:rPr>
          <w:rFonts w:ascii="Helvetica" w:eastAsia="Times New Roman" w:hAnsi="Helvetica" w:cs="Helvetica"/>
          <w:color w:val="424242"/>
          <w:sz w:val="21"/>
          <w:szCs w:val="21"/>
          <w:lang w:eastAsia="es-PE"/>
        </w:rPr>
      </w:pPr>
      <w:r w:rsidRPr="00BD1290">
        <w:rPr>
          <w:rFonts w:ascii="Helvetica" w:eastAsia="Times New Roman" w:hAnsi="Helvetica" w:cs="Helvetica"/>
          <w:noProof/>
          <w:color w:val="424242"/>
          <w:sz w:val="21"/>
          <w:szCs w:val="21"/>
          <w:lang w:eastAsia="es-PE"/>
        </w:rPr>
        <w:drawing>
          <wp:inline distT="0" distB="0" distL="0" distR="0" wp14:anchorId="10587C96" wp14:editId="1073CBC4">
            <wp:extent cx="5612130" cy="1480820"/>
            <wp:effectExtent l="0" t="0" r="7620" b="5080"/>
            <wp:docPr id="10" name="Imagen 10" descr="Sentencia If 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ntencia If O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2130" cy="1480820"/>
                    </a:xfrm>
                    <a:prstGeom prst="rect">
                      <a:avLst/>
                    </a:prstGeom>
                    <a:noFill/>
                    <a:ln>
                      <a:noFill/>
                    </a:ln>
                  </pic:spPr>
                </pic:pic>
              </a:graphicData>
            </a:graphic>
          </wp:inline>
        </w:drawing>
      </w:r>
    </w:p>
    <w:p w14:paraId="611988AA" w14:textId="77777777" w:rsidR="00BD1290" w:rsidRPr="00BD1290" w:rsidRDefault="00BD1290" w:rsidP="00BD1290">
      <w:pPr>
        <w:shd w:val="clear" w:color="auto" w:fill="F2F2F2"/>
        <w:spacing w:after="150" w:line="240" w:lineRule="auto"/>
        <w:rPr>
          <w:rFonts w:ascii="Helvetica" w:eastAsia="Times New Roman" w:hAnsi="Helvetica" w:cs="Helvetica"/>
          <w:color w:val="424242"/>
          <w:sz w:val="21"/>
          <w:szCs w:val="21"/>
          <w:lang w:eastAsia="es-PE"/>
        </w:rPr>
      </w:pPr>
      <w:r w:rsidRPr="00BD1290">
        <w:rPr>
          <w:rFonts w:ascii="Helvetica" w:eastAsia="Times New Roman" w:hAnsi="Helvetica" w:cs="Helvetica"/>
          <w:color w:val="424242"/>
          <w:sz w:val="21"/>
          <w:szCs w:val="21"/>
          <w:lang w:eastAsia="es-PE"/>
        </w:rPr>
        <w:t>Puede incluir varios Ors en una línea:</w:t>
      </w:r>
    </w:p>
    <w:p w14:paraId="2B9CDC0B"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lastRenderedPageBreak/>
        <w:t xml:space="preserve">Sub </w:t>
      </w:r>
      <w:proofErr w:type="spellStart"/>
      <w:r w:rsidRPr="00BD1290">
        <w:rPr>
          <w:rFonts w:ascii="Courier New" w:eastAsia="Times New Roman" w:hAnsi="Courier New" w:cs="Courier New"/>
          <w:color w:val="424242"/>
          <w:sz w:val="20"/>
          <w:szCs w:val="20"/>
          <w:lang w:eastAsia="es-PE"/>
        </w:rPr>
        <w:t>If_Varios_</w:t>
      </w:r>
      <w:proofErr w:type="gramStart"/>
      <w:r w:rsidRPr="00BD1290">
        <w:rPr>
          <w:rFonts w:ascii="Courier New" w:eastAsia="Times New Roman" w:hAnsi="Courier New" w:cs="Courier New"/>
          <w:color w:val="424242"/>
          <w:sz w:val="20"/>
          <w:szCs w:val="20"/>
          <w:lang w:eastAsia="es-PE"/>
        </w:rPr>
        <w:t>Or</w:t>
      </w:r>
      <w:proofErr w:type="spellEnd"/>
      <w:r w:rsidRPr="00BD1290">
        <w:rPr>
          <w:rFonts w:ascii="Courier New" w:eastAsia="Times New Roman" w:hAnsi="Courier New" w:cs="Courier New"/>
          <w:color w:val="424242"/>
          <w:sz w:val="20"/>
          <w:szCs w:val="20"/>
          <w:lang w:eastAsia="es-PE"/>
        </w:rPr>
        <w:t>(</w:t>
      </w:r>
      <w:proofErr w:type="gramEnd"/>
      <w:r w:rsidRPr="00BD1290">
        <w:rPr>
          <w:rFonts w:ascii="Courier New" w:eastAsia="Times New Roman" w:hAnsi="Courier New" w:cs="Courier New"/>
          <w:color w:val="424242"/>
          <w:sz w:val="20"/>
          <w:szCs w:val="20"/>
          <w:lang w:eastAsia="es-PE"/>
        </w:rPr>
        <w:t>)</w:t>
      </w:r>
    </w:p>
    <w:p w14:paraId="3BB264A5"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If</w:t>
      </w:r>
      <w:proofErr w:type="spellEnd"/>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Range</w:t>
      </w:r>
      <w:proofErr w:type="spellEnd"/>
      <w:r w:rsidRPr="00BD1290">
        <w:rPr>
          <w:rFonts w:ascii="Courier New" w:eastAsia="Times New Roman" w:hAnsi="Courier New" w:cs="Courier New"/>
          <w:color w:val="424242"/>
          <w:sz w:val="20"/>
          <w:szCs w:val="20"/>
          <w:lang w:eastAsia="es-PE"/>
        </w:rPr>
        <w:t>("a2"</w:t>
      </w:r>
      <w:proofErr w:type="gramStart"/>
      <w:r w:rsidRPr="00BD1290">
        <w:rPr>
          <w:rFonts w:ascii="Courier New" w:eastAsia="Times New Roman" w:hAnsi="Courier New" w:cs="Courier New"/>
          <w:color w:val="424242"/>
          <w:sz w:val="20"/>
          <w:szCs w:val="20"/>
          <w:lang w:eastAsia="es-PE"/>
        </w:rPr>
        <w:t>).</w:t>
      </w:r>
      <w:proofErr w:type="spellStart"/>
      <w:r w:rsidRPr="00BD1290">
        <w:rPr>
          <w:rFonts w:ascii="Courier New" w:eastAsia="Times New Roman" w:hAnsi="Courier New" w:cs="Courier New"/>
          <w:color w:val="424242"/>
          <w:sz w:val="20"/>
          <w:szCs w:val="20"/>
          <w:lang w:eastAsia="es-PE"/>
        </w:rPr>
        <w:t>Value</w:t>
      </w:r>
      <w:proofErr w:type="spellEnd"/>
      <w:proofErr w:type="gramEnd"/>
      <w:r w:rsidRPr="00BD1290">
        <w:rPr>
          <w:rFonts w:ascii="Courier New" w:eastAsia="Times New Roman" w:hAnsi="Courier New" w:cs="Courier New"/>
          <w:color w:val="424242"/>
          <w:sz w:val="20"/>
          <w:szCs w:val="20"/>
          <w:lang w:eastAsia="es-PE"/>
        </w:rPr>
        <w:t xml:space="preserve"> &lt; 5000 </w:t>
      </w:r>
      <w:proofErr w:type="spellStart"/>
      <w:r w:rsidRPr="00BD1290">
        <w:rPr>
          <w:rFonts w:ascii="Courier New" w:eastAsia="Times New Roman" w:hAnsi="Courier New" w:cs="Courier New"/>
          <w:color w:val="424242"/>
          <w:sz w:val="20"/>
          <w:szCs w:val="20"/>
          <w:lang w:eastAsia="es-PE"/>
        </w:rPr>
        <w:t>Or</w:t>
      </w:r>
      <w:proofErr w:type="spellEnd"/>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Range</w:t>
      </w:r>
      <w:proofErr w:type="spellEnd"/>
      <w:r w:rsidRPr="00BD1290">
        <w:rPr>
          <w:rFonts w:ascii="Courier New" w:eastAsia="Times New Roman" w:hAnsi="Courier New" w:cs="Courier New"/>
          <w:color w:val="424242"/>
          <w:sz w:val="20"/>
          <w:szCs w:val="20"/>
          <w:lang w:eastAsia="es-PE"/>
        </w:rPr>
        <w:t>("a2").</w:t>
      </w:r>
      <w:proofErr w:type="spellStart"/>
      <w:r w:rsidRPr="00BD1290">
        <w:rPr>
          <w:rFonts w:ascii="Courier New" w:eastAsia="Times New Roman" w:hAnsi="Courier New" w:cs="Courier New"/>
          <w:color w:val="424242"/>
          <w:sz w:val="20"/>
          <w:szCs w:val="20"/>
          <w:lang w:eastAsia="es-PE"/>
        </w:rPr>
        <w:t>Value</w:t>
      </w:r>
      <w:proofErr w:type="spellEnd"/>
      <w:r w:rsidRPr="00BD1290">
        <w:rPr>
          <w:rFonts w:ascii="Courier New" w:eastAsia="Times New Roman" w:hAnsi="Courier New" w:cs="Courier New"/>
          <w:color w:val="424242"/>
          <w:sz w:val="20"/>
          <w:szCs w:val="20"/>
          <w:lang w:eastAsia="es-PE"/>
        </w:rPr>
        <w:t xml:space="preserve"> &gt; 10000 </w:t>
      </w:r>
      <w:proofErr w:type="spellStart"/>
      <w:r w:rsidRPr="00BD1290">
        <w:rPr>
          <w:rFonts w:ascii="Courier New" w:eastAsia="Times New Roman" w:hAnsi="Courier New" w:cs="Courier New"/>
          <w:color w:val="424242"/>
          <w:sz w:val="20"/>
          <w:szCs w:val="20"/>
          <w:lang w:eastAsia="es-PE"/>
        </w:rPr>
        <w:t>Or</w:t>
      </w:r>
      <w:proofErr w:type="spellEnd"/>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Range</w:t>
      </w:r>
      <w:proofErr w:type="spellEnd"/>
      <w:r w:rsidRPr="00BD1290">
        <w:rPr>
          <w:rFonts w:ascii="Courier New" w:eastAsia="Times New Roman" w:hAnsi="Courier New" w:cs="Courier New"/>
          <w:color w:val="424242"/>
          <w:sz w:val="20"/>
          <w:szCs w:val="20"/>
          <w:lang w:eastAsia="es-PE"/>
        </w:rPr>
        <w:t>("a2").</w:t>
      </w:r>
      <w:proofErr w:type="spellStart"/>
      <w:r w:rsidRPr="00BD1290">
        <w:rPr>
          <w:rFonts w:ascii="Courier New" w:eastAsia="Times New Roman" w:hAnsi="Courier New" w:cs="Courier New"/>
          <w:color w:val="424242"/>
          <w:sz w:val="20"/>
          <w:szCs w:val="20"/>
          <w:lang w:eastAsia="es-PE"/>
        </w:rPr>
        <w:t>Value</w:t>
      </w:r>
      <w:proofErr w:type="spellEnd"/>
      <w:r w:rsidRPr="00BD1290">
        <w:rPr>
          <w:rFonts w:ascii="Courier New" w:eastAsia="Times New Roman" w:hAnsi="Courier New" w:cs="Courier New"/>
          <w:color w:val="424242"/>
          <w:sz w:val="20"/>
          <w:szCs w:val="20"/>
          <w:lang w:eastAsia="es-PE"/>
        </w:rPr>
        <w:t xml:space="preserve"> = 9999 </w:t>
      </w:r>
      <w:proofErr w:type="spellStart"/>
      <w:r w:rsidRPr="00BD1290">
        <w:rPr>
          <w:rFonts w:ascii="Courier New" w:eastAsia="Times New Roman" w:hAnsi="Courier New" w:cs="Courier New"/>
          <w:color w:val="424242"/>
          <w:sz w:val="20"/>
          <w:szCs w:val="20"/>
          <w:lang w:eastAsia="es-PE"/>
        </w:rPr>
        <w:t>Then</w:t>
      </w:r>
      <w:proofErr w:type="spellEnd"/>
    </w:p>
    <w:p w14:paraId="45CBCED4"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Range</w:t>
      </w:r>
      <w:proofErr w:type="spellEnd"/>
      <w:r w:rsidRPr="00BD1290">
        <w:rPr>
          <w:rFonts w:ascii="Courier New" w:eastAsia="Times New Roman" w:hAnsi="Courier New" w:cs="Courier New"/>
          <w:color w:val="424242"/>
          <w:sz w:val="20"/>
          <w:szCs w:val="20"/>
          <w:lang w:eastAsia="es-PE"/>
        </w:rPr>
        <w:t>("b2"</w:t>
      </w:r>
      <w:proofErr w:type="gramStart"/>
      <w:r w:rsidRPr="00BD1290">
        <w:rPr>
          <w:rFonts w:ascii="Courier New" w:eastAsia="Times New Roman" w:hAnsi="Courier New" w:cs="Courier New"/>
          <w:color w:val="424242"/>
          <w:sz w:val="20"/>
          <w:szCs w:val="20"/>
          <w:lang w:eastAsia="es-PE"/>
        </w:rPr>
        <w:t>).</w:t>
      </w:r>
      <w:proofErr w:type="spellStart"/>
      <w:r w:rsidRPr="00BD1290">
        <w:rPr>
          <w:rFonts w:ascii="Courier New" w:eastAsia="Times New Roman" w:hAnsi="Courier New" w:cs="Courier New"/>
          <w:color w:val="424242"/>
          <w:sz w:val="20"/>
          <w:szCs w:val="20"/>
          <w:lang w:eastAsia="es-PE"/>
        </w:rPr>
        <w:t>Value</w:t>
      </w:r>
      <w:proofErr w:type="spellEnd"/>
      <w:proofErr w:type="gramEnd"/>
      <w:r w:rsidRPr="00BD1290">
        <w:rPr>
          <w:rFonts w:ascii="Courier New" w:eastAsia="Times New Roman" w:hAnsi="Courier New" w:cs="Courier New"/>
          <w:color w:val="424242"/>
          <w:sz w:val="20"/>
          <w:szCs w:val="20"/>
          <w:lang w:eastAsia="es-PE"/>
        </w:rPr>
        <w:t xml:space="preserve"> = "Fuera de rango"</w:t>
      </w:r>
    </w:p>
    <w:p w14:paraId="36CA8065"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End</w:t>
      </w:r>
      <w:proofErr w:type="spellEnd"/>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If</w:t>
      </w:r>
      <w:proofErr w:type="spellEnd"/>
    </w:p>
    <w:p w14:paraId="11AC7351"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proofErr w:type="spellStart"/>
      <w:r w:rsidRPr="00BD1290">
        <w:rPr>
          <w:rFonts w:ascii="Courier New" w:eastAsia="Times New Roman" w:hAnsi="Courier New" w:cs="Courier New"/>
          <w:color w:val="424242"/>
          <w:sz w:val="20"/>
          <w:szCs w:val="20"/>
          <w:lang w:eastAsia="es-PE"/>
        </w:rPr>
        <w:t>End</w:t>
      </w:r>
      <w:proofErr w:type="spellEnd"/>
      <w:r w:rsidRPr="00BD1290">
        <w:rPr>
          <w:rFonts w:ascii="Courier New" w:eastAsia="Times New Roman" w:hAnsi="Courier New" w:cs="Courier New"/>
          <w:color w:val="424242"/>
          <w:sz w:val="20"/>
          <w:szCs w:val="20"/>
          <w:lang w:eastAsia="es-PE"/>
        </w:rPr>
        <w:t xml:space="preserve"> Sub</w:t>
      </w:r>
    </w:p>
    <w:p w14:paraId="1FD0AEFD" w14:textId="77777777" w:rsidR="00BD1290" w:rsidRPr="00BD1290" w:rsidRDefault="00BD1290" w:rsidP="00BD1290">
      <w:pPr>
        <w:shd w:val="clear" w:color="auto" w:fill="F2F2F2"/>
        <w:spacing w:after="150" w:line="240" w:lineRule="auto"/>
        <w:rPr>
          <w:rFonts w:ascii="Helvetica" w:eastAsia="Times New Roman" w:hAnsi="Helvetica" w:cs="Helvetica"/>
          <w:color w:val="424242"/>
          <w:sz w:val="21"/>
          <w:szCs w:val="21"/>
          <w:lang w:eastAsia="es-PE"/>
        </w:rPr>
      </w:pPr>
      <w:r w:rsidRPr="00BD1290">
        <w:rPr>
          <w:rFonts w:ascii="Helvetica" w:eastAsia="Times New Roman" w:hAnsi="Helvetica" w:cs="Helvetica"/>
          <w:color w:val="424242"/>
          <w:sz w:val="21"/>
          <w:szCs w:val="21"/>
          <w:lang w:eastAsia="es-PE"/>
        </w:rPr>
        <w:t>Si va a utilizar varios Ors, se recomienda utilizar un carácter de continuación de línea para que su código sea más fácil de leer:</w:t>
      </w:r>
    </w:p>
    <w:p w14:paraId="23D5DB1B"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Sub </w:t>
      </w:r>
      <w:proofErr w:type="spellStart"/>
      <w:r w:rsidRPr="00BD1290">
        <w:rPr>
          <w:rFonts w:ascii="Courier New" w:eastAsia="Times New Roman" w:hAnsi="Courier New" w:cs="Courier New"/>
          <w:color w:val="424242"/>
          <w:sz w:val="20"/>
          <w:szCs w:val="20"/>
          <w:lang w:eastAsia="es-PE"/>
        </w:rPr>
        <w:t>If_Varios_</w:t>
      </w:r>
      <w:proofErr w:type="gramStart"/>
      <w:r w:rsidRPr="00BD1290">
        <w:rPr>
          <w:rFonts w:ascii="Courier New" w:eastAsia="Times New Roman" w:hAnsi="Courier New" w:cs="Courier New"/>
          <w:color w:val="424242"/>
          <w:sz w:val="20"/>
          <w:szCs w:val="20"/>
          <w:lang w:eastAsia="es-PE"/>
        </w:rPr>
        <w:t>Or</w:t>
      </w:r>
      <w:proofErr w:type="spellEnd"/>
      <w:r w:rsidRPr="00BD1290">
        <w:rPr>
          <w:rFonts w:ascii="Courier New" w:eastAsia="Times New Roman" w:hAnsi="Courier New" w:cs="Courier New"/>
          <w:color w:val="424242"/>
          <w:sz w:val="20"/>
          <w:szCs w:val="20"/>
          <w:lang w:eastAsia="es-PE"/>
        </w:rPr>
        <w:t>(</w:t>
      </w:r>
      <w:proofErr w:type="gramEnd"/>
      <w:r w:rsidRPr="00BD1290">
        <w:rPr>
          <w:rFonts w:ascii="Courier New" w:eastAsia="Times New Roman" w:hAnsi="Courier New" w:cs="Courier New"/>
          <w:color w:val="424242"/>
          <w:sz w:val="20"/>
          <w:szCs w:val="20"/>
          <w:lang w:eastAsia="es-PE"/>
        </w:rPr>
        <w:t>)</w:t>
      </w:r>
    </w:p>
    <w:p w14:paraId="5E436151"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If</w:t>
      </w:r>
      <w:proofErr w:type="spellEnd"/>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Range</w:t>
      </w:r>
      <w:proofErr w:type="spellEnd"/>
      <w:r w:rsidRPr="00BD1290">
        <w:rPr>
          <w:rFonts w:ascii="Courier New" w:eastAsia="Times New Roman" w:hAnsi="Courier New" w:cs="Courier New"/>
          <w:color w:val="424242"/>
          <w:sz w:val="20"/>
          <w:szCs w:val="20"/>
          <w:lang w:eastAsia="es-PE"/>
        </w:rPr>
        <w:t>("a2"</w:t>
      </w:r>
      <w:proofErr w:type="gramStart"/>
      <w:r w:rsidRPr="00BD1290">
        <w:rPr>
          <w:rFonts w:ascii="Courier New" w:eastAsia="Times New Roman" w:hAnsi="Courier New" w:cs="Courier New"/>
          <w:color w:val="424242"/>
          <w:sz w:val="20"/>
          <w:szCs w:val="20"/>
          <w:lang w:eastAsia="es-PE"/>
        </w:rPr>
        <w:t>).</w:t>
      </w:r>
      <w:proofErr w:type="spellStart"/>
      <w:r w:rsidRPr="00BD1290">
        <w:rPr>
          <w:rFonts w:ascii="Courier New" w:eastAsia="Times New Roman" w:hAnsi="Courier New" w:cs="Courier New"/>
          <w:color w:val="424242"/>
          <w:sz w:val="20"/>
          <w:szCs w:val="20"/>
          <w:lang w:eastAsia="es-PE"/>
        </w:rPr>
        <w:t>Value</w:t>
      </w:r>
      <w:proofErr w:type="spellEnd"/>
      <w:proofErr w:type="gramEnd"/>
      <w:r w:rsidRPr="00BD1290">
        <w:rPr>
          <w:rFonts w:ascii="Courier New" w:eastAsia="Times New Roman" w:hAnsi="Courier New" w:cs="Courier New"/>
          <w:color w:val="424242"/>
          <w:sz w:val="20"/>
          <w:szCs w:val="20"/>
          <w:lang w:eastAsia="es-PE"/>
        </w:rPr>
        <w:t xml:space="preserve"> &lt; 5000 </w:t>
      </w:r>
      <w:proofErr w:type="spellStart"/>
      <w:r w:rsidRPr="00BD1290">
        <w:rPr>
          <w:rFonts w:ascii="Courier New" w:eastAsia="Times New Roman" w:hAnsi="Courier New" w:cs="Courier New"/>
          <w:color w:val="424242"/>
          <w:sz w:val="20"/>
          <w:szCs w:val="20"/>
          <w:lang w:eastAsia="es-PE"/>
        </w:rPr>
        <w:t>Or</w:t>
      </w:r>
      <w:proofErr w:type="spellEnd"/>
      <w:r w:rsidRPr="00BD1290">
        <w:rPr>
          <w:rFonts w:ascii="Courier New" w:eastAsia="Times New Roman" w:hAnsi="Courier New" w:cs="Courier New"/>
          <w:color w:val="424242"/>
          <w:sz w:val="20"/>
          <w:szCs w:val="20"/>
          <w:lang w:eastAsia="es-PE"/>
        </w:rPr>
        <w:t xml:space="preserve"> _</w:t>
      </w:r>
    </w:p>
    <w:p w14:paraId="59F93757"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Range</w:t>
      </w:r>
      <w:proofErr w:type="spellEnd"/>
      <w:r w:rsidRPr="00BD1290">
        <w:rPr>
          <w:rFonts w:ascii="Courier New" w:eastAsia="Times New Roman" w:hAnsi="Courier New" w:cs="Courier New"/>
          <w:color w:val="424242"/>
          <w:sz w:val="20"/>
          <w:szCs w:val="20"/>
          <w:lang w:eastAsia="es-PE"/>
        </w:rPr>
        <w:t>("a2"</w:t>
      </w:r>
      <w:proofErr w:type="gramStart"/>
      <w:r w:rsidRPr="00BD1290">
        <w:rPr>
          <w:rFonts w:ascii="Courier New" w:eastAsia="Times New Roman" w:hAnsi="Courier New" w:cs="Courier New"/>
          <w:color w:val="424242"/>
          <w:sz w:val="20"/>
          <w:szCs w:val="20"/>
          <w:lang w:eastAsia="es-PE"/>
        </w:rPr>
        <w:t>).</w:t>
      </w:r>
      <w:proofErr w:type="spellStart"/>
      <w:r w:rsidRPr="00BD1290">
        <w:rPr>
          <w:rFonts w:ascii="Courier New" w:eastAsia="Times New Roman" w:hAnsi="Courier New" w:cs="Courier New"/>
          <w:color w:val="424242"/>
          <w:sz w:val="20"/>
          <w:szCs w:val="20"/>
          <w:lang w:eastAsia="es-PE"/>
        </w:rPr>
        <w:t>Value</w:t>
      </w:r>
      <w:proofErr w:type="spellEnd"/>
      <w:proofErr w:type="gramEnd"/>
      <w:r w:rsidRPr="00BD1290">
        <w:rPr>
          <w:rFonts w:ascii="Courier New" w:eastAsia="Times New Roman" w:hAnsi="Courier New" w:cs="Courier New"/>
          <w:color w:val="424242"/>
          <w:sz w:val="20"/>
          <w:szCs w:val="20"/>
          <w:lang w:eastAsia="es-PE"/>
        </w:rPr>
        <w:t xml:space="preserve"> &gt; 10000 </w:t>
      </w:r>
      <w:proofErr w:type="spellStart"/>
      <w:r w:rsidRPr="00BD1290">
        <w:rPr>
          <w:rFonts w:ascii="Courier New" w:eastAsia="Times New Roman" w:hAnsi="Courier New" w:cs="Courier New"/>
          <w:color w:val="424242"/>
          <w:sz w:val="20"/>
          <w:szCs w:val="20"/>
          <w:lang w:eastAsia="es-PE"/>
        </w:rPr>
        <w:t>Or</w:t>
      </w:r>
      <w:proofErr w:type="spellEnd"/>
      <w:r w:rsidRPr="00BD1290">
        <w:rPr>
          <w:rFonts w:ascii="Courier New" w:eastAsia="Times New Roman" w:hAnsi="Courier New" w:cs="Courier New"/>
          <w:color w:val="424242"/>
          <w:sz w:val="20"/>
          <w:szCs w:val="20"/>
          <w:lang w:eastAsia="es-PE"/>
        </w:rPr>
        <w:t xml:space="preserve"> _</w:t>
      </w:r>
    </w:p>
    <w:p w14:paraId="48CCF96B"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Range</w:t>
      </w:r>
      <w:proofErr w:type="spellEnd"/>
      <w:r w:rsidRPr="00BD1290">
        <w:rPr>
          <w:rFonts w:ascii="Courier New" w:eastAsia="Times New Roman" w:hAnsi="Courier New" w:cs="Courier New"/>
          <w:color w:val="424242"/>
          <w:sz w:val="20"/>
          <w:szCs w:val="20"/>
          <w:lang w:eastAsia="es-PE"/>
        </w:rPr>
        <w:t>("a2"</w:t>
      </w:r>
      <w:proofErr w:type="gramStart"/>
      <w:r w:rsidRPr="00BD1290">
        <w:rPr>
          <w:rFonts w:ascii="Courier New" w:eastAsia="Times New Roman" w:hAnsi="Courier New" w:cs="Courier New"/>
          <w:color w:val="424242"/>
          <w:sz w:val="20"/>
          <w:szCs w:val="20"/>
          <w:lang w:eastAsia="es-PE"/>
        </w:rPr>
        <w:t>).</w:t>
      </w:r>
      <w:proofErr w:type="spellStart"/>
      <w:r w:rsidRPr="00BD1290">
        <w:rPr>
          <w:rFonts w:ascii="Courier New" w:eastAsia="Times New Roman" w:hAnsi="Courier New" w:cs="Courier New"/>
          <w:color w:val="424242"/>
          <w:sz w:val="20"/>
          <w:szCs w:val="20"/>
          <w:lang w:eastAsia="es-PE"/>
        </w:rPr>
        <w:t>Value</w:t>
      </w:r>
      <w:proofErr w:type="spellEnd"/>
      <w:proofErr w:type="gramEnd"/>
      <w:r w:rsidRPr="00BD1290">
        <w:rPr>
          <w:rFonts w:ascii="Courier New" w:eastAsia="Times New Roman" w:hAnsi="Courier New" w:cs="Courier New"/>
          <w:color w:val="424242"/>
          <w:sz w:val="20"/>
          <w:szCs w:val="20"/>
          <w:lang w:eastAsia="es-PE"/>
        </w:rPr>
        <w:t xml:space="preserve"> = 9999 </w:t>
      </w:r>
      <w:proofErr w:type="spellStart"/>
      <w:r w:rsidRPr="00BD1290">
        <w:rPr>
          <w:rFonts w:ascii="Courier New" w:eastAsia="Times New Roman" w:hAnsi="Courier New" w:cs="Courier New"/>
          <w:color w:val="424242"/>
          <w:sz w:val="20"/>
          <w:szCs w:val="20"/>
          <w:lang w:eastAsia="es-PE"/>
        </w:rPr>
        <w:t>Then</w:t>
      </w:r>
      <w:proofErr w:type="spellEnd"/>
    </w:p>
    <w:p w14:paraId="7A895E86"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Range</w:t>
      </w:r>
      <w:proofErr w:type="spellEnd"/>
      <w:r w:rsidRPr="00BD1290">
        <w:rPr>
          <w:rFonts w:ascii="Courier New" w:eastAsia="Times New Roman" w:hAnsi="Courier New" w:cs="Courier New"/>
          <w:color w:val="424242"/>
          <w:sz w:val="20"/>
          <w:szCs w:val="20"/>
          <w:lang w:eastAsia="es-PE"/>
        </w:rPr>
        <w:t>("b2"</w:t>
      </w:r>
      <w:proofErr w:type="gramStart"/>
      <w:r w:rsidRPr="00BD1290">
        <w:rPr>
          <w:rFonts w:ascii="Courier New" w:eastAsia="Times New Roman" w:hAnsi="Courier New" w:cs="Courier New"/>
          <w:color w:val="424242"/>
          <w:sz w:val="20"/>
          <w:szCs w:val="20"/>
          <w:lang w:eastAsia="es-PE"/>
        </w:rPr>
        <w:t>).</w:t>
      </w:r>
      <w:proofErr w:type="spellStart"/>
      <w:r w:rsidRPr="00BD1290">
        <w:rPr>
          <w:rFonts w:ascii="Courier New" w:eastAsia="Times New Roman" w:hAnsi="Courier New" w:cs="Courier New"/>
          <w:color w:val="424242"/>
          <w:sz w:val="20"/>
          <w:szCs w:val="20"/>
          <w:lang w:eastAsia="es-PE"/>
        </w:rPr>
        <w:t>Value</w:t>
      </w:r>
      <w:proofErr w:type="spellEnd"/>
      <w:proofErr w:type="gramEnd"/>
      <w:r w:rsidRPr="00BD1290">
        <w:rPr>
          <w:rFonts w:ascii="Courier New" w:eastAsia="Times New Roman" w:hAnsi="Courier New" w:cs="Courier New"/>
          <w:color w:val="424242"/>
          <w:sz w:val="20"/>
          <w:szCs w:val="20"/>
          <w:lang w:eastAsia="es-PE"/>
        </w:rPr>
        <w:t xml:space="preserve"> = "Fuera de Rango"</w:t>
      </w:r>
    </w:p>
    <w:p w14:paraId="02FC4706"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End</w:t>
      </w:r>
      <w:proofErr w:type="spellEnd"/>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If</w:t>
      </w:r>
      <w:proofErr w:type="spellEnd"/>
    </w:p>
    <w:p w14:paraId="233D6CE6"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proofErr w:type="spellStart"/>
      <w:r w:rsidRPr="00BD1290">
        <w:rPr>
          <w:rFonts w:ascii="Courier New" w:eastAsia="Times New Roman" w:hAnsi="Courier New" w:cs="Courier New"/>
          <w:color w:val="424242"/>
          <w:sz w:val="20"/>
          <w:szCs w:val="20"/>
          <w:lang w:eastAsia="es-PE"/>
        </w:rPr>
        <w:t>End</w:t>
      </w:r>
      <w:proofErr w:type="spellEnd"/>
      <w:r w:rsidRPr="00BD1290">
        <w:rPr>
          <w:rFonts w:ascii="Courier New" w:eastAsia="Times New Roman" w:hAnsi="Courier New" w:cs="Courier New"/>
          <w:color w:val="424242"/>
          <w:sz w:val="20"/>
          <w:szCs w:val="20"/>
          <w:lang w:eastAsia="es-PE"/>
        </w:rPr>
        <w:t xml:space="preserve"> Sub</w:t>
      </w:r>
    </w:p>
    <w:p w14:paraId="0687847C" w14:textId="24E252FE" w:rsidR="00BD1290" w:rsidRPr="00BD1290" w:rsidRDefault="00BD1290" w:rsidP="00BD1290">
      <w:pPr>
        <w:shd w:val="clear" w:color="auto" w:fill="F2F2F2"/>
        <w:spacing w:after="150" w:line="240" w:lineRule="auto"/>
        <w:rPr>
          <w:rFonts w:ascii="Helvetica" w:eastAsia="Times New Roman" w:hAnsi="Helvetica" w:cs="Helvetica"/>
          <w:color w:val="424242"/>
          <w:sz w:val="21"/>
          <w:szCs w:val="21"/>
          <w:lang w:eastAsia="es-PE"/>
        </w:rPr>
      </w:pPr>
      <w:r w:rsidRPr="00BD1290">
        <w:rPr>
          <w:rFonts w:ascii="Helvetica" w:eastAsia="Times New Roman" w:hAnsi="Helvetica" w:cs="Helvetica"/>
          <w:noProof/>
          <w:color w:val="424242"/>
          <w:sz w:val="21"/>
          <w:szCs w:val="21"/>
          <w:lang w:eastAsia="es-PE"/>
        </w:rPr>
        <w:drawing>
          <wp:inline distT="0" distB="0" distL="0" distR="0" wp14:anchorId="2DB02F08" wp14:editId="372516A4">
            <wp:extent cx="5612130" cy="1918335"/>
            <wp:effectExtent l="0" t="0" r="7620" b="5715"/>
            <wp:docPr id="9" name="Imagen 9" descr="Sentencia If Or Varios 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ntencia If Or Varios O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12130" cy="1918335"/>
                    </a:xfrm>
                    <a:prstGeom prst="rect">
                      <a:avLst/>
                    </a:prstGeom>
                    <a:noFill/>
                    <a:ln>
                      <a:noFill/>
                    </a:ln>
                  </pic:spPr>
                </pic:pic>
              </a:graphicData>
            </a:graphic>
          </wp:inline>
        </w:drawing>
      </w:r>
    </w:p>
    <w:p w14:paraId="17F233C2" w14:textId="77777777" w:rsidR="00BD1290" w:rsidRPr="00BD1290" w:rsidRDefault="00BD1290" w:rsidP="00BD1290">
      <w:pPr>
        <w:shd w:val="clear" w:color="auto" w:fill="F2F2F2"/>
        <w:spacing w:before="300" w:after="150" w:line="240" w:lineRule="auto"/>
        <w:jc w:val="center"/>
        <w:outlineLvl w:val="2"/>
        <w:rPr>
          <w:rFonts w:ascii="Montserrat" w:eastAsia="Times New Roman" w:hAnsi="Montserrat" w:cs="Helvetica"/>
          <w:b/>
          <w:bCs/>
          <w:color w:val="333333"/>
          <w:sz w:val="36"/>
          <w:szCs w:val="36"/>
          <w:lang w:eastAsia="es-PE"/>
        </w:rPr>
      </w:pPr>
      <w:proofErr w:type="spellStart"/>
      <w:r w:rsidRPr="00BD1290">
        <w:rPr>
          <w:rFonts w:ascii="Montserrat" w:eastAsia="Times New Roman" w:hAnsi="Montserrat" w:cs="Helvetica"/>
          <w:b/>
          <w:bCs/>
          <w:color w:val="333333"/>
          <w:sz w:val="36"/>
          <w:szCs w:val="36"/>
          <w:lang w:eastAsia="es-PE"/>
        </w:rPr>
        <w:t>If</w:t>
      </w:r>
      <w:proofErr w:type="spellEnd"/>
      <w:r w:rsidRPr="00BD1290">
        <w:rPr>
          <w:rFonts w:ascii="Montserrat" w:eastAsia="Times New Roman" w:hAnsi="Montserrat" w:cs="Helvetica"/>
          <w:b/>
          <w:bCs/>
          <w:color w:val="333333"/>
          <w:sz w:val="36"/>
          <w:szCs w:val="36"/>
          <w:lang w:eastAsia="es-PE"/>
        </w:rPr>
        <w:t xml:space="preserve"> And</w:t>
      </w:r>
    </w:p>
    <w:p w14:paraId="41B8617C" w14:textId="77777777" w:rsidR="00BD1290" w:rsidRPr="00BD1290" w:rsidRDefault="00BD1290" w:rsidP="00BD1290">
      <w:pPr>
        <w:shd w:val="clear" w:color="auto" w:fill="F2F2F2"/>
        <w:spacing w:after="150" w:line="240" w:lineRule="auto"/>
        <w:rPr>
          <w:rFonts w:ascii="Helvetica" w:eastAsia="Times New Roman" w:hAnsi="Helvetica" w:cs="Helvetica"/>
          <w:color w:val="424242"/>
          <w:sz w:val="21"/>
          <w:szCs w:val="21"/>
          <w:lang w:eastAsia="es-PE"/>
        </w:rPr>
      </w:pPr>
      <w:r w:rsidRPr="00BD1290">
        <w:rPr>
          <w:rFonts w:ascii="Helvetica" w:eastAsia="Times New Roman" w:hAnsi="Helvetica" w:cs="Helvetica"/>
          <w:color w:val="424242"/>
          <w:sz w:val="21"/>
          <w:szCs w:val="21"/>
          <w:lang w:eastAsia="es-PE"/>
        </w:rPr>
        <w:t>El operador And permite comprobar si </w:t>
      </w:r>
      <w:r w:rsidRPr="00BD1290">
        <w:rPr>
          <w:rFonts w:ascii="Helvetica" w:eastAsia="Times New Roman" w:hAnsi="Helvetica" w:cs="Helvetica"/>
          <w:b/>
          <w:bCs/>
          <w:color w:val="424242"/>
          <w:sz w:val="21"/>
          <w:szCs w:val="21"/>
          <w:lang w:eastAsia="es-PE"/>
        </w:rPr>
        <w:t>se cumplen TODAS las condiciones</w:t>
      </w:r>
      <w:r w:rsidRPr="00BD1290">
        <w:rPr>
          <w:rFonts w:ascii="Helvetica" w:eastAsia="Times New Roman" w:hAnsi="Helvetica" w:cs="Helvetica"/>
          <w:color w:val="424242"/>
          <w:sz w:val="21"/>
          <w:szCs w:val="21"/>
          <w:lang w:eastAsia="es-PE"/>
        </w:rPr>
        <w:t>.</w:t>
      </w:r>
    </w:p>
    <w:p w14:paraId="59809AE0"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Sub </w:t>
      </w:r>
      <w:proofErr w:type="spellStart"/>
      <w:r w:rsidRPr="00BD1290">
        <w:rPr>
          <w:rFonts w:ascii="Courier New" w:eastAsia="Times New Roman" w:hAnsi="Courier New" w:cs="Courier New"/>
          <w:color w:val="424242"/>
          <w:sz w:val="20"/>
          <w:szCs w:val="20"/>
          <w:lang w:eastAsia="es-PE"/>
        </w:rPr>
        <w:t>If_</w:t>
      </w:r>
      <w:proofErr w:type="gramStart"/>
      <w:r w:rsidRPr="00BD1290">
        <w:rPr>
          <w:rFonts w:ascii="Courier New" w:eastAsia="Times New Roman" w:hAnsi="Courier New" w:cs="Courier New"/>
          <w:color w:val="424242"/>
          <w:sz w:val="20"/>
          <w:szCs w:val="20"/>
          <w:lang w:eastAsia="es-PE"/>
        </w:rPr>
        <w:t>And</w:t>
      </w:r>
      <w:proofErr w:type="spellEnd"/>
      <w:r w:rsidRPr="00BD1290">
        <w:rPr>
          <w:rFonts w:ascii="Courier New" w:eastAsia="Times New Roman" w:hAnsi="Courier New" w:cs="Courier New"/>
          <w:color w:val="424242"/>
          <w:sz w:val="20"/>
          <w:szCs w:val="20"/>
          <w:lang w:eastAsia="es-PE"/>
        </w:rPr>
        <w:t>(</w:t>
      </w:r>
      <w:proofErr w:type="gramEnd"/>
      <w:r w:rsidRPr="00BD1290">
        <w:rPr>
          <w:rFonts w:ascii="Courier New" w:eastAsia="Times New Roman" w:hAnsi="Courier New" w:cs="Courier New"/>
          <w:color w:val="424242"/>
          <w:sz w:val="20"/>
          <w:szCs w:val="20"/>
          <w:lang w:eastAsia="es-PE"/>
        </w:rPr>
        <w:t>)</w:t>
      </w:r>
    </w:p>
    <w:p w14:paraId="35C2727F"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If</w:t>
      </w:r>
      <w:proofErr w:type="spellEnd"/>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Range</w:t>
      </w:r>
      <w:proofErr w:type="spellEnd"/>
      <w:r w:rsidRPr="00BD1290">
        <w:rPr>
          <w:rFonts w:ascii="Courier New" w:eastAsia="Times New Roman" w:hAnsi="Courier New" w:cs="Courier New"/>
          <w:color w:val="424242"/>
          <w:sz w:val="20"/>
          <w:szCs w:val="20"/>
          <w:lang w:eastAsia="es-PE"/>
        </w:rPr>
        <w:t>("a2"</w:t>
      </w:r>
      <w:proofErr w:type="gramStart"/>
      <w:r w:rsidRPr="00BD1290">
        <w:rPr>
          <w:rFonts w:ascii="Courier New" w:eastAsia="Times New Roman" w:hAnsi="Courier New" w:cs="Courier New"/>
          <w:color w:val="424242"/>
          <w:sz w:val="20"/>
          <w:szCs w:val="20"/>
          <w:lang w:eastAsia="es-PE"/>
        </w:rPr>
        <w:t>).</w:t>
      </w:r>
      <w:proofErr w:type="spellStart"/>
      <w:r w:rsidRPr="00BD1290">
        <w:rPr>
          <w:rFonts w:ascii="Courier New" w:eastAsia="Times New Roman" w:hAnsi="Courier New" w:cs="Courier New"/>
          <w:color w:val="424242"/>
          <w:sz w:val="20"/>
          <w:szCs w:val="20"/>
          <w:lang w:eastAsia="es-PE"/>
        </w:rPr>
        <w:t>Value</w:t>
      </w:r>
      <w:proofErr w:type="spellEnd"/>
      <w:proofErr w:type="gramEnd"/>
      <w:r w:rsidRPr="00BD1290">
        <w:rPr>
          <w:rFonts w:ascii="Courier New" w:eastAsia="Times New Roman" w:hAnsi="Courier New" w:cs="Courier New"/>
          <w:color w:val="424242"/>
          <w:sz w:val="20"/>
          <w:szCs w:val="20"/>
          <w:lang w:eastAsia="es-PE"/>
        </w:rPr>
        <w:t xml:space="preserve"> &gt;= 5000 And </w:t>
      </w:r>
      <w:proofErr w:type="spellStart"/>
      <w:r w:rsidRPr="00BD1290">
        <w:rPr>
          <w:rFonts w:ascii="Courier New" w:eastAsia="Times New Roman" w:hAnsi="Courier New" w:cs="Courier New"/>
          <w:color w:val="424242"/>
          <w:sz w:val="20"/>
          <w:szCs w:val="20"/>
          <w:lang w:eastAsia="es-PE"/>
        </w:rPr>
        <w:t>Range</w:t>
      </w:r>
      <w:proofErr w:type="spellEnd"/>
      <w:r w:rsidRPr="00BD1290">
        <w:rPr>
          <w:rFonts w:ascii="Courier New" w:eastAsia="Times New Roman" w:hAnsi="Courier New" w:cs="Courier New"/>
          <w:color w:val="424242"/>
          <w:sz w:val="20"/>
          <w:szCs w:val="20"/>
          <w:lang w:eastAsia="es-PE"/>
        </w:rPr>
        <w:t>("a2").</w:t>
      </w:r>
      <w:proofErr w:type="spellStart"/>
      <w:r w:rsidRPr="00BD1290">
        <w:rPr>
          <w:rFonts w:ascii="Courier New" w:eastAsia="Times New Roman" w:hAnsi="Courier New" w:cs="Courier New"/>
          <w:color w:val="424242"/>
          <w:sz w:val="20"/>
          <w:szCs w:val="20"/>
          <w:lang w:eastAsia="es-PE"/>
        </w:rPr>
        <w:t>Value</w:t>
      </w:r>
      <w:proofErr w:type="spellEnd"/>
      <w:r w:rsidRPr="00BD1290">
        <w:rPr>
          <w:rFonts w:ascii="Courier New" w:eastAsia="Times New Roman" w:hAnsi="Courier New" w:cs="Courier New"/>
          <w:color w:val="424242"/>
          <w:sz w:val="20"/>
          <w:szCs w:val="20"/>
          <w:lang w:eastAsia="es-PE"/>
        </w:rPr>
        <w:t xml:space="preserve"> &lt;= 10000 </w:t>
      </w:r>
      <w:proofErr w:type="spellStart"/>
      <w:r w:rsidRPr="00BD1290">
        <w:rPr>
          <w:rFonts w:ascii="Courier New" w:eastAsia="Times New Roman" w:hAnsi="Courier New" w:cs="Courier New"/>
          <w:color w:val="424242"/>
          <w:sz w:val="20"/>
          <w:szCs w:val="20"/>
          <w:lang w:eastAsia="es-PE"/>
        </w:rPr>
        <w:t>Then</w:t>
      </w:r>
      <w:proofErr w:type="spellEnd"/>
    </w:p>
    <w:p w14:paraId="7FAF33EC"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Range</w:t>
      </w:r>
      <w:proofErr w:type="spellEnd"/>
      <w:r w:rsidRPr="00BD1290">
        <w:rPr>
          <w:rFonts w:ascii="Courier New" w:eastAsia="Times New Roman" w:hAnsi="Courier New" w:cs="Courier New"/>
          <w:color w:val="424242"/>
          <w:sz w:val="20"/>
          <w:szCs w:val="20"/>
          <w:lang w:eastAsia="es-PE"/>
        </w:rPr>
        <w:t>("b2"</w:t>
      </w:r>
      <w:proofErr w:type="gramStart"/>
      <w:r w:rsidRPr="00BD1290">
        <w:rPr>
          <w:rFonts w:ascii="Courier New" w:eastAsia="Times New Roman" w:hAnsi="Courier New" w:cs="Courier New"/>
          <w:color w:val="424242"/>
          <w:sz w:val="20"/>
          <w:szCs w:val="20"/>
          <w:lang w:eastAsia="es-PE"/>
        </w:rPr>
        <w:t>).</w:t>
      </w:r>
      <w:proofErr w:type="spellStart"/>
      <w:r w:rsidRPr="00BD1290">
        <w:rPr>
          <w:rFonts w:ascii="Courier New" w:eastAsia="Times New Roman" w:hAnsi="Courier New" w:cs="Courier New"/>
          <w:color w:val="424242"/>
          <w:sz w:val="20"/>
          <w:szCs w:val="20"/>
          <w:lang w:eastAsia="es-PE"/>
        </w:rPr>
        <w:t>Value</w:t>
      </w:r>
      <w:proofErr w:type="spellEnd"/>
      <w:proofErr w:type="gramEnd"/>
      <w:r w:rsidRPr="00BD1290">
        <w:rPr>
          <w:rFonts w:ascii="Courier New" w:eastAsia="Times New Roman" w:hAnsi="Courier New" w:cs="Courier New"/>
          <w:color w:val="424242"/>
          <w:sz w:val="20"/>
          <w:szCs w:val="20"/>
          <w:lang w:eastAsia="es-PE"/>
        </w:rPr>
        <w:t xml:space="preserve"> = "En Rango"</w:t>
      </w:r>
    </w:p>
    <w:p w14:paraId="7F67D101"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End</w:t>
      </w:r>
      <w:proofErr w:type="spellEnd"/>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If</w:t>
      </w:r>
      <w:proofErr w:type="spellEnd"/>
    </w:p>
    <w:p w14:paraId="4CC9FF56"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proofErr w:type="spellStart"/>
      <w:r w:rsidRPr="00BD1290">
        <w:rPr>
          <w:rFonts w:ascii="Courier New" w:eastAsia="Times New Roman" w:hAnsi="Courier New" w:cs="Courier New"/>
          <w:color w:val="424242"/>
          <w:sz w:val="20"/>
          <w:szCs w:val="20"/>
          <w:lang w:eastAsia="es-PE"/>
        </w:rPr>
        <w:t>End</w:t>
      </w:r>
      <w:proofErr w:type="spellEnd"/>
      <w:r w:rsidRPr="00BD1290">
        <w:rPr>
          <w:rFonts w:ascii="Courier New" w:eastAsia="Times New Roman" w:hAnsi="Courier New" w:cs="Courier New"/>
          <w:color w:val="424242"/>
          <w:sz w:val="20"/>
          <w:szCs w:val="20"/>
          <w:lang w:eastAsia="es-PE"/>
        </w:rPr>
        <w:t xml:space="preserve"> Sub</w:t>
      </w:r>
    </w:p>
    <w:p w14:paraId="7C555656" w14:textId="427E0158" w:rsidR="00BD1290" w:rsidRPr="00BD1290" w:rsidRDefault="00BD1290" w:rsidP="00BD1290">
      <w:pPr>
        <w:shd w:val="clear" w:color="auto" w:fill="F2F2F2"/>
        <w:spacing w:after="150" w:line="240" w:lineRule="auto"/>
        <w:rPr>
          <w:rFonts w:ascii="Helvetica" w:eastAsia="Times New Roman" w:hAnsi="Helvetica" w:cs="Helvetica"/>
          <w:color w:val="424242"/>
          <w:sz w:val="21"/>
          <w:szCs w:val="21"/>
          <w:lang w:eastAsia="es-PE"/>
        </w:rPr>
      </w:pPr>
      <w:r w:rsidRPr="00BD1290">
        <w:rPr>
          <w:rFonts w:ascii="Helvetica" w:eastAsia="Times New Roman" w:hAnsi="Helvetica" w:cs="Helvetica"/>
          <w:noProof/>
          <w:color w:val="424242"/>
          <w:sz w:val="21"/>
          <w:szCs w:val="21"/>
          <w:lang w:eastAsia="es-PE"/>
        </w:rPr>
        <w:drawing>
          <wp:inline distT="0" distB="0" distL="0" distR="0" wp14:anchorId="5B0903A5" wp14:editId="79801A4D">
            <wp:extent cx="5612130" cy="1487805"/>
            <wp:effectExtent l="0" t="0" r="7620" b="0"/>
            <wp:docPr id="8" name="Imagen 8" descr="Sentencia If 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ntencia If An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12130" cy="1487805"/>
                    </a:xfrm>
                    <a:prstGeom prst="rect">
                      <a:avLst/>
                    </a:prstGeom>
                    <a:noFill/>
                    <a:ln>
                      <a:noFill/>
                    </a:ln>
                  </pic:spPr>
                </pic:pic>
              </a:graphicData>
            </a:graphic>
          </wp:inline>
        </w:drawing>
      </w:r>
    </w:p>
    <w:p w14:paraId="70DE281C" w14:textId="77777777" w:rsidR="00BD1290" w:rsidRPr="00BD1290" w:rsidRDefault="00BD1290" w:rsidP="00BD1290">
      <w:pPr>
        <w:shd w:val="clear" w:color="auto" w:fill="F2F2F2"/>
        <w:spacing w:before="300" w:after="150" w:line="240" w:lineRule="auto"/>
        <w:jc w:val="center"/>
        <w:outlineLvl w:val="2"/>
        <w:rPr>
          <w:rFonts w:ascii="Montserrat" w:eastAsia="Times New Roman" w:hAnsi="Montserrat" w:cs="Helvetica"/>
          <w:b/>
          <w:bCs/>
          <w:color w:val="333333"/>
          <w:sz w:val="36"/>
          <w:szCs w:val="36"/>
          <w:lang w:eastAsia="es-PE"/>
        </w:rPr>
      </w:pPr>
      <w:proofErr w:type="spellStart"/>
      <w:r w:rsidRPr="00BD1290">
        <w:rPr>
          <w:rFonts w:ascii="Montserrat" w:eastAsia="Times New Roman" w:hAnsi="Montserrat" w:cs="Helvetica"/>
          <w:b/>
          <w:bCs/>
          <w:color w:val="333333"/>
          <w:sz w:val="36"/>
          <w:szCs w:val="36"/>
          <w:lang w:eastAsia="es-PE"/>
        </w:rPr>
        <w:t>If</w:t>
      </w:r>
      <w:proofErr w:type="spellEnd"/>
      <w:r w:rsidRPr="00BD1290">
        <w:rPr>
          <w:rFonts w:ascii="Montserrat" w:eastAsia="Times New Roman" w:hAnsi="Montserrat" w:cs="Helvetica"/>
          <w:b/>
          <w:bCs/>
          <w:color w:val="333333"/>
          <w:sz w:val="36"/>
          <w:szCs w:val="36"/>
          <w:lang w:eastAsia="es-PE"/>
        </w:rPr>
        <w:t xml:space="preserve"> </w:t>
      </w:r>
      <w:proofErr w:type="spellStart"/>
      <w:r w:rsidRPr="00BD1290">
        <w:rPr>
          <w:rFonts w:ascii="Montserrat" w:eastAsia="Times New Roman" w:hAnsi="Montserrat" w:cs="Helvetica"/>
          <w:b/>
          <w:bCs/>
          <w:color w:val="333333"/>
          <w:sz w:val="36"/>
          <w:szCs w:val="36"/>
          <w:lang w:eastAsia="es-PE"/>
        </w:rPr>
        <w:t>Xor</w:t>
      </w:r>
      <w:proofErr w:type="spellEnd"/>
    </w:p>
    <w:p w14:paraId="15B5B894" w14:textId="77777777" w:rsidR="00BD1290" w:rsidRPr="00BD1290" w:rsidRDefault="00BD1290" w:rsidP="00BD1290">
      <w:pPr>
        <w:shd w:val="clear" w:color="auto" w:fill="F2F2F2"/>
        <w:spacing w:after="150" w:line="240" w:lineRule="auto"/>
        <w:rPr>
          <w:rFonts w:ascii="Helvetica" w:eastAsia="Times New Roman" w:hAnsi="Helvetica" w:cs="Helvetica"/>
          <w:color w:val="424242"/>
          <w:sz w:val="21"/>
          <w:szCs w:val="21"/>
          <w:lang w:eastAsia="es-PE"/>
        </w:rPr>
      </w:pPr>
      <w:r w:rsidRPr="00BD1290">
        <w:rPr>
          <w:rFonts w:ascii="Helvetica" w:eastAsia="Times New Roman" w:hAnsi="Helvetica" w:cs="Helvetica"/>
          <w:color w:val="424242"/>
          <w:sz w:val="21"/>
          <w:szCs w:val="21"/>
          <w:lang w:eastAsia="es-PE"/>
        </w:rPr>
        <w:t xml:space="preserve">El operador </w:t>
      </w:r>
      <w:proofErr w:type="spellStart"/>
      <w:r w:rsidRPr="00BD1290">
        <w:rPr>
          <w:rFonts w:ascii="Helvetica" w:eastAsia="Times New Roman" w:hAnsi="Helvetica" w:cs="Helvetica"/>
          <w:color w:val="424242"/>
          <w:sz w:val="21"/>
          <w:szCs w:val="21"/>
          <w:lang w:eastAsia="es-PE"/>
        </w:rPr>
        <w:t>Xor</w:t>
      </w:r>
      <w:proofErr w:type="spellEnd"/>
      <w:r w:rsidRPr="00BD1290">
        <w:rPr>
          <w:rFonts w:ascii="Helvetica" w:eastAsia="Times New Roman" w:hAnsi="Helvetica" w:cs="Helvetica"/>
          <w:color w:val="424242"/>
          <w:sz w:val="21"/>
          <w:szCs w:val="21"/>
          <w:lang w:eastAsia="es-PE"/>
        </w:rPr>
        <w:t xml:space="preserve"> permite comprobar si </w:t>
      </w:r>
      <w:r w:rsidRPr="00BD1290">
        <w:rPr>
          <w:rFonts w:ascii="Helvetica" w:eastAsia="Times New Roman" w:hAnsi="Helvetica" w:cs="Helvetica"/>
          <w:b/>
          <w:bCs/>
          <w:color w:val="424242"/>
          <w:sz w:val="21"/>
          <w:szCs w:val="21"/>
          <w:lang w:eastAsia="es-PE"/>
        </w:rPr>
        <w:t>se cumple exactamente una condición</w:t>
      </w:r>
      <w:r w:rsidRPr="00BD1290">
        <w:rPr>
          <w:rFonts w:ascii="Helvetica" w:eastAsia="Times New Roman" w:hAnsi="Helvetica" w:cs="Helvetica"/>
          <w:color w:val="424242"/>
          <w:sz w:val="21"/>
          <w:szCs w:val="21"/>
          <w:lang w:eastAsia="es-PE"/>
        </w:rPr>
        <w:t xml:space="preserve">. Si se cumplen cero condiciones, </w:t>
      </w:r>
      <w:proofErr w:type="spellStart"/>
      <w:r w:rsidRPr="00BD1290">
        <w:rPr>
          <w:rFonts w:ascii="Helvetica" w:eastAsia="Times New Roman" w:hAnsi="Helvetica" w:cs="Helvetica"/>
          <w:color w:val="424242"/>
          <w:sz w:val="21"/>
          <w:szCs w:val="21"/>
          <w:lang w:eastAsia="es-PE"/>
        </w:rPr>
        <w:t>Xor</w:t>
      </w:r>
      <w:proofErr w:type="spellEnd"/>
      <w:r w:rsidRPr="00BD1290">
        <w:rPr>
          <w:rFonts w:ascii="Helvetica" w:eastAsia="Times New Roman" w:hAnsi="Helvetica" w:cs="Helvetica"/>
          <w:color w:val="424242"/>
          <w:sz w:val="21"/>
          <w:szCs w:val="21"/>
          <w:lang w:eastAsia="es-PE"/>
        </w:rPr>
        <w:t xml:space="preserve"> devolverá FALSE, Si se cumplen dos o más condiciones, </w:t>
      </w:r>
      <w:proofErr w:type="spellStart"/>
      <w:r w:rsidRPr="00BD1290">
        <w:rPr>
          <w:rFonts w:ascii="Helvetica" w:eastAsia="Times New Roman" w:hAnsi="Helvetica" w:cs="Helvetica"/>
          <w:color w:val="424242"/>
          <w:sz w:val="21"/>
          <w:szCs w:val="21"/>
          <w:lang w:eastAsia="es-PE"/>
        </w:rPr>
        <w:t>Xor</w:t>
      </w:r>
      <w:proofErr w:type="spellEnd"/>
      <w:r w:rsidRPr="00BD1290">
        <w:rPr>
          <w:rFonts w:ascii="Helvetica" w:eastAsia="Times New Roman" w:hAnsi="Helvetica" w:cs="Helvetica"/>
          <w:color w:val="424242"/>
          <w:sz w:val="21"/>
          <w:szCs w:val="21"/>
          <w:lang w:eastAsia="es-PE"/>
        </w:rPr>
        <w:t xml:space="preserve"> también devolverá false. Rara vez he visto el uso de </w:t>
      </w:r>
      <w:proofErr w:type="spellStart"/>
      <w:r w:rsidRPr="00BD1290">
        <w:rPr>
          <w:rFonts w:ascii="Helvetica" w:eastAsia="Times New Roman" w:hAnsi="Helvetica" w:cs="Helvetica"/>
          <w:color w:val="424242"/>
          <w:sz w:val="21"/>
          <w:szCs w:val="21"/>
          <w:lang w:eastAsia="es-PE"/>
        </w:rPr>
        <w:t>Xor</w:t>
      </w:r>
      <w:proofErr w:type="spellEnd"/>
      <w:r w:rsidRPr="00BD1290">
        <w:rPr>
          <w:rFonts w:ascii="Helvetica" w:eastAsia="Times New Roman" w:hAnsi="Helvetica" w:cs="Helvetica"/>
          <w:color w:val="424242"/>
          <w:sz w:val="21"/>
          <w:szCs w:val="21"/>
          <w:lang w:eastAsia="es-PE"/>
        </w:rPr>
        <w:t xml:space="preserve"> en la programación VBA.</w:t>
      </w:r>
    </w:p>
    <w:p w14:paraId="7776C9B9" w14:textId="77777777" w:rsidR="00BD1290" w:rsidRPr="00BD1290" w:rsidRDefault="00BD1290" w:rsidP="00BD1290">
      <w:pPr>
        <w:shd w:val="clear" w:color="auto" w:fill="F2F2F2"/>
        <w:spacing w:before="300" w:after="150" w:line="240" w:lineRule="auto"/>
        <w:jc w:val="center"/>
        <w:outlineLvl w:val="2"/>
        <w:rPr>
          <w:rFonts w:ascii="Montserrat" w:eastAsia="Times New Roman" w:hAnsi="Montserrat" w:cs="Helvetica"/>
          <w:b/>
          <w:bCs/>
          <w:color w:val="333333"/>
          <w:sz w:val="36"/>
          <w:szCs w:val="36"/>
          <w:lang w:eastAsia="es-PE"/>
        </w:rPr>
      </w:pPr>
      <w:proofErr w:type="spellStart"/>
      <w:r w:rsidRPr="00BD1290">
        <w:rPr>
          <w:rFonts w:ascii="Montserrat" w:eastAsia="Times New Roman" w:hAnsi="Montserrat" w:cs="Helvetica"/>
          <w:b/>
          <w:bCs/>
          <w:color w:val="333333"/>
          <w:sz w:val="36"/>
          <w:szCs w:val="36"/>
          <w:lang w:eastAsia="es-PE"/>
        </w:rPr>
        <w:lastRenderedPageBreak/>
        <w:t>If</w:t>
      </w:r>
      <w:proofErr w:type="spellEnd"/>
      <w:r w:rsidRPr="00BD1290">
        <w:rPr>
          <w:rFonts w:ascii="Montserrat" w:eastAsia="Times New Roman" w:hAnsi="Montserrat" w:cs="Helvetica"/>
          <w:b/>
          <w:bCs/>
          <w:color w:val="333333"/>
          <w:sz w:val="36"/>
          <w:szCs w:val="36"/>
          <w:lang w:eastAsia="es-PE"/>
        </w:rPr>
        <w:t xml:space="preserve"> </w:t>
      </w:r>
      <w:proofErr w:type="spellStart"/>
      <w:r w:rsidRPr="00BD1290">
        <w:rPr>
          <w:rFonts w:ascii="Montserrat" w:eastAsia="Times New Roman" w:hAnsi="Montserrat" w:cs="Helvetica"/>
          <w:b/>
          <w:bCs/>
          <w:color w:val="333333"/>
          <w:sz w:val="36"/>
          <w:szCs w:val="36"/>
          <w:lang w:eastAsia="es-PE"/>
        </w:rPr>
        <w:t>Not</w:t>
      </w:r>
      <w:proofErr w:type="spellEnd"/>
    </w:p>
    <w:p w14:paraId="2325B4BF" w14:textId="77777777" w:rsidR="00BD1290" w:rsidRPr="00BD1290" w:rsidRDefault="00BD1290" w:rsidP="00BD1290">
      <w:pPr>
        <w:shd w:val="clear" w:color="auto" w:fill="F2F2F2"/>
        <w:spacing w:after="150" w:line="240" w:lineRule="auto"/>
        <w:rPr>
          <w:rFonts w:ascii="Helvetica" w:eastAsia="Times New Roman" w:hAnsi="Helvetica" w:cs="Helvetica"/>
          <w:color w:val="424242"/>
          <w:sz w:val="21"/>
          <w:szCs w:val="21"/>
          <w:lang w:eastAsia="es-PE"/>
        </w:rPr>
      </w:pPr>
      <w:r w:rsidRPr="00BD1290">
        <w:rPr>
          <w:rFonts w:ascii="Helvetica" w:eastAsia="Times New Roman" w:hAnsi="Helvetica" w:cs="Helvetica"/>
          <w:color w:val="424242"/>
          <w:sz w:val="21"/>
          <w:szCs w:val="21"/>
          <w:lang w:eastAsia="es-PE"/>
        </w:rPr>
        <w:t xml:space="preserve">El operador </w:t>
      </w:r>
      <w:proofErr w:type="spellStart"/>
      <w:r w:rsidRPr="00BD1290">
        <w:rPr>
          <w:rFonts w:ascii="Helvetica" w:eastAsia="Times New Roman" w:hAnsi="Helvetica" w:cs="Helvetica"/>
          <w:color w:val="424242"/>
          <w:sz w:val="21"/>
          <w:szCs w:val="21"/>
          <w:lang w:eastAsia="es-PE"/>
        </w:rPr>
        <w:t>Not</w:t>
      </w:r>
      <w:proofErr w:type="spellEnd"/>
      <w:r w:rsidRPr="00BD1290">
        <w:rPr>
          <w:rFonts w:ascii="Helvetica" w:eastAsia="Times New Roman" w:hAnsi="Helvetica" w:cs="Helvetica"/>
          <w:color w:val="424242"/>
          <w:sz w:val="21"/>
          <w:szCs w:val="21"/>
          <w:lang w:eastAsia="es-PE"/>
        </w:rPr>
        <w:t xml:space="preserve"> se utiliza para convertir FALSE en TRUE o TRUE en FALSE:</w:t>
      </w:r>
    </w:p>
    <w:p w14:paraId="7893C4A5"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Sub </w:t>
      </w:r>
      <w:proofErr w:type="spellStart"/>
      <w:r w:rsidRPr="00BD1290">
        <w:rPr>
          <w:rFonts w:ascii="Courier New" w:eastAsia="Times New Roman" w:hAnsi="Courier New" w:cs="Courier New"/>
          <w:color w:val="424242"/>
          <w:sz w:val="20"/>
          <w:szCs w:val="20"/>
          <w:lang w:eastAsia="es-PE"/>
        </w:rPr>
        <w:t>IF_</w:t>
      </w:r>
      <w:proofErr w:type="gramStart"/>
      <w:r w:rsidRPr="00BD1290">
        <w:rPr>
          <w:rFonts w:ascii="Courier New" w:eastAsia="Times New Roman" w:hAnsi="Courier New" w:cs="Courier New"/>
          <w:color w:val="424242"/>
          <w:sz w:val="20"/>
          <w:szCs w:val="20"/>
          <w:lang w:eastAsia="es-PE"/>
        </w:rPr>
        <w:t>Not</w:t>
      </w:r>
      <w:proofErr w:type="spellEnd"/>
      <w:r w:rsidRPr="00BD1290">
        <w:rPr>
          <w:rFonts w:ascii="Courier New" w:eastAsia="Times New Roman" w:hAnsi="Courier New" w:cs="Courier New"/>
          <w:color w:val="424242"/>
          <w:sz w:val="20"/>
          <w:szCs w:val="20"/>
          <w:lang w:eastAsia="es-PE"/>
        </w:rPr>
        <w:t>(</w:t>
      </w:r>
      <w:proofErr w:type="gramEnd"/>
      <w:r w:rsidRPr="00BD1290">
        <w:rPr>
          <w:rFonts w:ascii="Courier New" w:eastAsia="Times New Roman" w:hAnsi="Courier New" w:cs="Courier New"/>
          <w:color w:val="424242"/>
          <w:sz w:val="20"/>
          <w:szCs w:val="20"/>
          <w:lang w:eastAsia="es-PE"/>
        </w:rPr>
        <w:t>)</w:t>
      </w:r>
    </w:p>
    <w:p w14:paraId="57EBF629"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MsgBox </w:t>
      </w:r>
      <w:proofErr w:type="spellStart"/>
      <w:r w:rsidRPr="00BD1290">
        <w:rPr>
          <w:rFonts w:ascii="Courier New" w:eastAsia="Times New Roman" w:hAnsi="Courier New" w:cs="Courier New"/>
          <w:color w:val="424242"/>
          <w:sz w:val="20"/>
          <w:szCs w:val="20"/>
          <w:lang w:eastAsia="es-PE"/>
        </w:rPr>
        <w:t>Not</w:t>
      </w:r>
      <w:proofErr w:type="spellEnd"/>
      <w:r w:rsidRPr="00BD1290">
        <w:rPr>
          <w:rFonts w:ascii="Courier New" w:eastAsia="Times New Roman" w:hAnsi="Courier New" w:cs="Courier New"/>
          <w:color w:val="424242"/>
          <w:sz w:val="20"/>
          <w:szCs w:val="20"/>
          <w:lang w:eastAsia="es-PE"/>
        </w:rPr>
        <w:t xml:space="preserve"> (True)</w:t>
      </w:r>
    </w:p>
    <w:p w14:paraId="124F656E"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proofErr w:type="spellStart"/>
      <w:r w:rsidRPr="00BD1290">
        <w:rPr>
          <w:rFonts w:ascii="Courier New" w:eastAsia="Times New Roman" w:hAnsi="Courier New" w:cs="Courier New"/>
          <w:color w:val="424242"/>
          <w:sz w:val="20"/>
          <w:szCs w:val="20"/>
          <w:lang w:eastAsia="es-PE"/>
        </w:rPr>
        <w:t>End</w:t>
      </w:r>
      <w:proofErr w:type="spellEnd"/>
      <w:r w:rsidRPr="00BD1290">
        <w:rPr>
          <w:rFonts w:ascii="Courier New" w:eastAsia="Times New Roman" w:hAnsi="Courier New" w:cs="Courier New"/>
          <w:color w:val="424242"/>
          <w:sz w:val="20"/>
          <w:szCs w:val="20"/>
          <w:lang w:eastAsia="es-PE"/>
        </w:rPr>
        <w:t xml:space="preserve"> Sub</w:t>
      </w:r>
    </w:p>
    <w:p w14:paraId="0AF2DAF8" w14:textId="6EF5B802" w:rsidR="00BD1290" w:rsidRPr="00BD1290" w:rsidRDefault="00BD1290" w:rsidP="00BD1290">
      <w:pPr>
        <w:shd w:val="clear" w:color="auto" w:fill="F2F2F2"/>
        <w:spacing w:after="150" w:line="240" w:lineRule="auto"/>
        <w:rPr>
          <w:rFonts w:ascii="Helvetica" w:eastAsia="Times New Roman" w:hAnsi="Helvetica" w:cs="Helvetica"/>
          <w:color w:val="424242"/>
          <w:sz w:val="21"/>
          <w:szCs w:val="21"/>
          <w:lang w:eastAsia="es-PE"/>
        </w:rPr>
      </w:pPr>
      <w:r w:rsidRPr="00BD1290">
        <w:rPr>
          <w:rFonts w:ascii="Helvetica" w:eastAsia="Times New Roman" w:hAnsi="Helvetica" w:cs="Helvetica"/>
          <w:noProof/>
          <w:color w:val="424242"/>
          <w:sz w:val="21"/>
          <w:szCs w:val="21"/>
          <w:lang w:eastAsia="es-PE"/>
        </w:rPr>
        <w:drawing>
          <wp:inline distT="0" distB="0" distL="0" distR="0" wp14:anchorId="03DDC48F" wp14:editId="71DAB8F0">
            <wp:extent cx="4305300" cy="1895475"/>
            <wp:effectExtent l="0" t="0" r="0" b="9525"/>
            <wp:docPr id="7" name="Imagen 7" descr="Sentencia If N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entencia If No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05300" cy="1895475"/>
                    </a:xfrm>
                    <a:prstGeom prst="rect">
                      <a:avLst/>
                    </a:prstGeom>
                    <a:noFill/>
                    <a:ln>
                      <a:noFill/>
                    </a:ln>
                  </pic:spPr>
                </pic:pic>
              </a:graphicData>
            </a:graphic>
          </wp:inline>
        </w:drawing>
      </w:r>
    </w:p>
    <w:p w14:paraId="21C723CD" w14:textId="77777777" w:rsidR="00BD1290" w:rsidRPr="00BD1290" w:rsidRDefault="00BD1290" w:rsidP="00BD1290">
      <w:pPr>
        <w:shd w:val="clear" w:color="auto" w:fill="F2F2F2"/>
        <w:spacing w:after="150" w:line="240" w:lineRule="auto"/>
        <w:rPr>
          <w:rFonts w:ascii="Helvetica" w:eastAsia="Times New Roman" w:hAnsi="Helvetica" w:cs="Helvetica"/>
          <w:color w:val="424242"/>
          <w:sz w:val="21"/>
          <w:szCs w:val="21"/>
          <w:lang w:eastAsia="es-PE"/>
        </w:rPr>
      </w:pPr>
      <w:r w:rsidRPr="00BD1290">
        <w:rPr>
          <w:rFonts w:ascii="Helvetica" w:eastAsia="Times New Roman" w:hAnsi="Helvetica" w:cs="Helvetica"/>
          <w:color w:val="424242"/>
          <w:sz w:val="21"/>
          <w:szCs w:val="21"/>
          <w:lang w:eastAsia="es-PE"/>
        </w:rPr>
        <w:t xml:space="preserve">Observe que el operador </w:t>
      </w:r>
      <w:proofErr w:type="spellStart"/>
      <w:r w:rsidRPr="00BD1290">
        <w:rPr>
          <w:rFonts w:ascii="Helvetica" w:eastAsia="Times New Roman" w:hAnsi="Helvetica" w:cs="Helvetica"/>
          <w:color w:val="424242"/>
          <w:sz w:val="21"/>
          <w:szCs w:val="21"/>
          <w:lang w:eastAsia="es-PE"/>
        </w:rPr>
        <w:t>Not</w:t>
      </w:r>
      <w:proofErr w:type="spellEnd"/>
      <w:r w:rsidRPr="00BD1290">
        <w:rPr>
          <w:rFonts w:ascii="Helvetica" w:eastAsia="Times New Roman" w:hAnsi="Helvetica" w:cs="Helvetica"/>
          <w:color w:val="424242"/>
          <w:sz w:val="21"/>
          <w:szCs w:val="21"/>
          <w:lang w:eastAsia="es-PE"/>
        </w:rPr>
        <w:t xml:space="preserve"> requiere paréntesis alrededor de la expresión a cambiar. El operador </w:t>
      </w:r>
      <w:proofErr w:type="spellStart"/>
      <w:r w:rsidRPr="00BD1290">
        <w:rPr>
          <w:rFonts w:ascii="Helvetica" w:eastAsia="Times New Roman" w:hAnsi="Helvetica" w:cs="Helvetica"/>
          <w:color w:val="424242"/>
          <w:sz w:val="21"/>
          <w:szCs w:val="21"/>
          <w:lang w:eastAsia="es-PE"/>
        </w:rPr>
        <w:t>Not</w:t>
      </w:r>
      <w:proofErr w:type="spellEnd"/>
      <w:r w:rsidRPr="00BD1290">
        <w:rPr>
          <w:rFonts w:ascii="Helvetica" w:eastAsia="Times New Roman" w:hAnsi="Helvetica" w:cs="Helvetica"/>
          <w:color w:val="424242"/>
          <w:sz w:val="21"/>
          <w:szCs w:val="21"/>
          <w:lang w:eastAsia="es-PE"/>
        </w:rPr>
        <w:t xml:space="preserve"> también puede aplicarse a las sentencias </w:t>
      </w:r>
      <w:proofErr w:type="spellStart"/>
      <w:r w:rsidRPr="00BD1290">
        <w:rPr>
          <w:rFonts w:ascii="Helvetica" w:eastAsia="Times New Roman" w:hAnsi="Helvetica" w:cs="Helvetica"/>
          <w:color w:val="424242"/>
          <w:sz w:val="21"/>
          <w:szCs w:val="21"/>
          <w:lang w:eastAsia="es-PE"/>
        </w:rPr>
        <w:t>If</w:t>
      </w:r>
      <w:proofErr w:type="spellEnd"/>
      <w:r w:rsidRPr="00BD1290">
        <w:rPr>
          <w:rFonts w:ascii="Helvetica" w:eastAsia="Times New Roman" w:hAnsi="Helvetica" w:cs="Helvetica"/>
          <w:color w:val="424242"/>
          <w:sz w:val="21"/>
          <w:szCs w:val="21"/>
          <w:lang w:eastAsia="es-PE"/>
        </w:rPr>
        <w:t>:</w:t>
      </w:r>
    </w:p>
    <w:p w14:paraId="6FB542CA"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Sub </w:t>
      </w:r>
      <w:proofErr w:type="spellStart"/>
      <w:r w:rsidRPr="00BD1290">
        <w:rPr>
          <w:rFonts w:ascii="Courier New" w:eastAsia="Times New Roman" w:hAnsi="Courier New" w:cs="Courier New"/>
          <w:color w:val="424242"/>
          <w:sz w:val="20"/>
          <w:szCs w:val="20"/>
          <w:lang w:eastAsia="es-PE"/>
        </w:rPr>
        <w:t>if_not_</w:t>
      </w:r>
      <w:proofErr w:type="gramStart"/>
      <w:r w:rsidRPr="00BD1290">
        <w:rPr>
          <w:rFonts w:ascii="Courier New" w:eastAsia="Times New Roman" w:hAnsi="Courier New" w:cs="Courier New"/>
          <w:color w:val="424242"/>
          <w:sz w:val="20"/>
          <w:szCs w:val="20"/>
          <w:lang w:eastAsia="es-PE"/>
        </w:rPr>
        <w:t>ii</w:t>
      </w:r>
      <w:proofErr w:type="spellEnd"/>
      <w:r w:rsidRPr="00BD1290">
        <w:rPr>
          <w:rFonts w:ascii="Courier New" w:eastAsia="Times New Roman" w:hAnsi="Courier New" w:cs="Courier New"/>
          <w:color w:val="424242"/>
          <w:sz w:val="20"/>
          <w:szCs w:val="20"/>
          <w:lang w:eastAsia="es-PE"/>
        </w:rPr>
        <w:t>(</w:t>
      </w:r>
      <w:proofErr w:type="gramEnd"/>
      <w:r w:rsidRPr="00BD1290">
        <w:rPr>
          <w:rFonts w:ascii="Courier New" w:eastAsia="Times New Roman" w:hAnsi="Courier New" w:cs="Courier New"/>
          <w:color w:val="424242"/>
          <w:sz w:val="20"/>
          <w:szCs w:val="20"/>
          <w:lang w:eastAsia="es-PE"/>
        </w:rPr>
        <w:t>)</w:t>
      </w:r>
    </w:p>
    <w:p w14:paraId="17D03EFD"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If</w:t>
      </w:r>
      <w:proofErr w:type="spellEnd"/>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Not</w:t>
      </w:r>
      <w:proofErr w:type="spellEnd"/>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Range</w:t>
      </w:r>
      <w:proofErr w:type="spellEnd"/>
      <w:r w:rsidRPr="00BD1290">
        <w:rPr>
          <w:rFonts w:ascii="Courier New" w:eastAsia="Times New Roman" w:hAnsi="Courier New" w:cs="Courier New"/>
          <w:color w:val="424242"/>
          <w:sz w:val="20"/>
          <w:szCs w:val="20"/>
          <w:lang w:eastAsia="es-PE"/>
        </w:rPr>
        <w:t>("a2"</w:t>
      </w:r>
      <w:proofErr w:type="gramStart"/>
      <w:r w:rsidRPr="00BD1290">
        <w:rPr>
          <w:rFonts w:ascii="Courier New" w:eastAsia="Times New Roman" w:hAnsi="Courier New" w:cs="Courier New"/>
          <w:color w:val="424242"/>
          <w:sz w:val="20"/>
          <w:szCs w:val="20"/>
          <w:lang w:eastAsia="es-PE"/>
        </w:rPr>
        <w:t>).</w:t>
      </w:r>
      <w:proofErr w:type="spellStart"/>
      <w:r w:rsidRPr="00BD1290">
        <w:rPr>
          <w:rFonts w:ascii="Courier New" w:eastAsia="Times New Roman" w:hAnsi="Courier New" w:cs="Courier New"/>
          <w:color w:val="424242"/>
          <w:sz w:val="20"/>
          <w:szCs w:val="20"/>
          <w:lang w:eastAsia="es-PE"/>
        </w:rPr>
        <w:t>Value</w:t>
      </w:r>
      <w:proofErr w:type="spellEnd"/>
      <w:proofErr w:type="gramEnd"/>
      <w:r w:rsidRPr="00BD1290">
        <w:rPr>
          <w:rFonts w:ascii="Courier New" w:eastAsia="Times New Roman" w:hAnsi="Courier New" w:cs="Courier New"/>
          <w:color w:val="424242"/>
          <w:sz w:val="20"/>
          <w:szCs w:val="20"/>
          <w:lang w:eastAsia="es-PE"/>
        </w:rPr>
        <w:t xml:space="preserve"> &gt;= 5000 And </w:t>
      </w:r>
      <w:proofErr w:type="spellStart"/>
      <w:r w:rsidRPr="00BD1290">
        <w:rPr>
          <w:rFonts w:ascii="Courier New" w:eastAsia="Times New Roman" w:hAnsi="Courier New" w:cs="Courier New"/>
          <w:color w:val="424242"/>
          <w:sz w:val="20"/>
          <w:szCs w:val="20"/>
          <w:lang w:eastAsia="es-PE"/>
        </w:rPr>
        <w:t>Range</w:t>
      </w:r>
      <w:proofErr w:type="spellEnd"/>
      <w:r w:rsidRPr="00BD1290">
        <w:rPr>
          <w:rFonts w:ascii="Courier New" w:eastAsia="Times New Roman" w:hAnsi="Courier New" w:cs="Courier New"/>
          <w:color w:val="424242"/>
          <w:sz w:val="20"/>
          <w:szCs w:val="20"/>
          <w:lang w:eastAsia="es-PE"/>
        </w:rPr>
        <w:t>("a2").</w:t>
      </w:r>
      <w:proofErr w:type="spellStart"/>
      <w:r w:rsidRPr="00BD1290">
        <w:rPr>
          <w:rFonts w:ascii="Courier New" w:eastAsia="Times New Roman" w:hAnsi="Courier New" w:cs="Courier New"/>
          <w:color w:val="424242"/>
          <w:sz w:val="20"/>
          <w:szCs w:val="20"/>
          <w:lang w:eastAsia="es-PE"/>
        </w:rPr>
        <w:t>Value</w:t>
      </w:r>
      <w:proofErr w:type="spellEnd"/>
      <w:r w:rsidRPr="00BD1290">
        <w:rPr>
          <w:rFonts w:ascii="Courier New" w:eastAsia="Times New Roman" w:hAnsi="Courier New" w:cs="Courier New"/>
          <w:color w:val="424242"/>
          <w:sz w:val="20"/>
          <w:szCs w:val="20"/>
          <w:lang w:eastAsia="es-PE"/>
        </w:rPr>
        <w:t xml:space="preserve"> &lt;= 10000) </w:t>
      </w:r>
      <w:proofErr w:type="spellStart"/>
      <w:r w:rsidRPr="00BD1290">
        <w:rPr>
          <w:rFonts w:ascii="Courier New" w:eastAsia="Times New Roman" w:hAnsi="Courier New" w:cs="Courier New"/>
          <w:color w:val="424242"/>
          <w:sz w:val="20"/>
          <w:szCs w:val="20"/>
          <w:lang w:eastAsia="es-PE"/>
        </w:rPr>
        <w:t>Then</w:t>
      </w:r>
      <w:proofErr w:type="spellEnd"/>
    </w:p>
    <w:p w14:paraId="2B0D3046"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Range</w:t>
      </w:r>
      <w:proofErr w:type="spellEnd"/>
      <w:r w:rsidRPr="00BD1290">
        <w:rPr>
          <w:rFonts w:ascii="Courier New" w:eastAsia="Times New Roman" w:hAnsi="Courier New" w:cs="Courier New"/>
          <w:color w:val="424242"/>
          <w:sz w:val="20"/>
          <w:szCs w:val="20"/>
          <w:lang w:eastAsia="es-PE"/>
        </w:rPr>
        <w:t>("b2"</w:t>
      </w:r>
      <w:proofErr w:type="gramStart"/>
      <w:r w:rsidRPr="00BD1290">
        <w:rPr>
          <w:rFonts w:ascii="Courier New" w:eastAsia="Times New Roman" w:hAnsi="Courier New" w:cs="Courier New"/>
          <w:color w:val="424242"/>
          <w:sz w:val="20"/>
          <w:szCs w:val="20"/>
          <w:lang w:eastAsia="es-PE"/>
        </w:rPr>
        <w:t>).</w:t>
      </w:r>
      <w:proofErr w:type="spellStart"/>
      <w:r w:rsidRPr="00BD1290">
        <w:rPr>
          <w:rFonts w:ascii="Courier New" w:eastAsia="Times New Roman" w:hAnsi="Courier New" w:cs="Courier New"/>
          <w:color w:val="424242"/>
          <w:sz w:val="20"/>
          <w:szCs w:val="20"/>
          <w:lang w:eastAsia="es-PE"/>
        </w:rPr>
        <w:t>Value</w:t>
      </w:r>
      <w:proofErr w:type="spellEnd"/>
      <w:proofErr w:type="gramEnd"/>
      <w:r w:rsidRPr="00BD1290">
        <w:rPr>
          <w:rFonts w:ascii="Courier New" w:eastAsia="Times New Roman" w:hAnsi="Courier New" w:cs="Courier New"/>
          <w:color w:val="424242"/>
          <w:sz w:val="20"/>
          <w:szCs w:val="20"/>
          <w:lang w:eastAsia="es-PE"/>
        </w:rPr>
        <w:t xml:space="preserve"> = "Fuera de Rango"</w:t>
      </w:r>
    </w:p>
    <w:p w14:paraId="3401C865"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End</w:t>
      </w:r>
      <w:proofErr w:type="spellEnd"/>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If</w:t>
      </w:r>
      <w:proofErr w:type="spellEnd"/>
    </w:p>
    <w:p w14:paraId="437191CC"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proofErr w:type="spellStart"/>
      <w:r w:rsidRPr="00BD1290">
        <w:rPr>
          <w:rFonts w:ascii="Courier New" w:eastAsia="Times New Roman" w:hAnsi="Courier New" w:cs="Courier New"/>
          <w:color w:val="424242"/>
          <w:sz w:val="20"/>
          <w:szCs w:val="20"/>
          <w:lang w:eastAsia="es-PE"/>
        </w:rPr>
        <w:t>End</w:t>
      </w:r>
      <w:proofErr w:type="spellEnd"/>
      <w:r w:rsidRPr="00BD1290">
        <w:rPr>
          <w:rFonts w:ascii="Courier New" w:eastAsia="Times New Roman" w:hAnsi="Courier New" w:cs="Courier New"/>
          <w:color w:val="424242"/>
          <w:sz w:val="20"/>
          <w:szCs w:val="20"/>
          <w:lang w:eastAsia="es-PE"/>
        </w:rPr>
        <w:t xml:space="preserve"> Sub</w:t>
      </w:r>
    </w:p>
    <w:p w14:paraId="76F32768" w14:textId="32EE13C4" w:rsidR="00BD1290" w:rsidRPr="00BD1290" w:rsidRDefault="00BD1290" w:rsidP="00BD1290">
      <w:pPr>
        <w:shd w:val="clear" w:color="auto" w:fill="F2F2F2"/>
        <w:spacing w:after="150" w:line="240" w:lineRule="auto"/>
        <w:rPr>
          <w:rFonts w:ascii="Helvetica" w:eastAsia="Times New Roman" w:hAnsi="Helvetica" w:cs="Helvetica"/>
          <w:color w:val="424242"/>
          <w:sz w:val="21"/>
          <w:szCs w:val="21"/>
          <w:lang w:eastAsia="es-PE"/>
        </w:rPr>
      </w:pPr>
      <w:r w:rsidRPr="00BD1290">
        <w:rPr>
          <w:rFonts w:ascii="Helvetica" w:eastAsia="Times New Roman" w:hAnsi="Helvetica" w:cs="Helvetica"/>
          <w:noProof/>
          <w:color w:val="424242"/>
          <w:sz w:val="21"/>
          <w:szCs w:val="21"/>
          <w:lang w:eastAsia="es-PE"/>
        </w:rPr>
        <w:drawing>
          <wp:inline distT="0" distB="0" distL="0" distR="0" wp14:anchorId="6DCA5FD6" wp14:editId="3B07BD18">
            <wp:extent cx="5612130" cy="1252220"/>
            <wp:effectExtent l="0" t="0" r="7620" b="5080"/>
            <wp:docPr id="6" name="Imagen 6" descr="Sentencia If Not 2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ntencia If Not 2do"/>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12130" cy="1252220"/>
                    </a:xfrm>
                    <a:prstGeom prst="rect">
                      <a:avLst/>
                    </a:prstGeom>
                    <a:noFill/>
                    <a:ln>
                      <a:noFill/>
                    </a:ln>
                  </pic:spPr>
                </pic:pic>
              </a:graphicData>
            </a:graphic>
          </wp:inline>
        </w:drawing>
      </w:r>
    </w:p>
    <w:p w14:paraId="693BBAFD" w14:textId="77777777" w:rsidR="00BD1290" w:rsidRPr="00BD1290" w:rsidRDefault="00BD1290" w:rsidP="00BD1290">
      <w:pPr>
        <w:shd w:val="clear" w:color="auto" w:fill="F2F2F2"/>
        <w:spacing w:before="300" w:after="150" w:line="240" w:lineRule="auto"/>
        <w:jc w:val="center"/>
        <w:outlineLvl w:val="1"/>
        <w:rPr>
          <w:rFonts w:ascii="Montserrat" w:eastAsia="Times New Roman" w:hAnsi="Montserrat" w:cs="Helvetica"/>
          <w:b/>
          <w:bCs/>
          <w:color w:val="333333"/>
          <w:sz w:val="45"/>
          <w:szCs w:val="45"/>
          <w:lang w:eastAsia="es-PE"/>
        </w:rPr>
      </w:pPr>
      <w:r w:rsidRPr="00BD1290">
        <w:rPr>
          <w:rFonts w:ascii="Montserrat" w:eastAsia="Times New Roman" w:hAnsi="Montserrat" w:cs="Helvetica"/>
          <w:b/>
          <w:bCs/>
          <w:color w:val="333333"/>
          <w:sz w:val="45"/>
          <w:szCs w:val="45"/>
          <w:lang w:eastAsia="es-PE"/>
        </w:rPr>
        <w:t xml:space="preserve">Comparaciones </w:t>
      </w:r>
      <w:proofErr w:type="spellStart"/>
      <w:r w:rsidRPr="00BD1290">
        <w:rPr>
          <w:rFonts w:ascii="Montserrat" w:eastAsia="Times New Roman" w:hAnsi="Montserrat" w:cs="Helvetica"/>
          <w:b/>
          <w:bCs/>
          <w:color w:val="333333"/>
          <w:sz w:val="45"/>
          <w:szCs w:val="45"/>
          <w:lang w:eastAsia="es-PE"/>
        </w:rPr>
        <w:t>If</w:t>
      </w:r>
      <w:proofErr w:type="spellEnd"/>
    </w:p>
    <w:p w14:paraId="33815FA4" w14:textId="77777777" w:rsidR="00BD1290" w:rsidRPr="00BD1290" w:rsidRDefault="00BD1290" w:rsidP="00BD1290">
      <w:pPr>
        <w:shd w:val="clear" w:color="auto" w:fill="F2F2F2"/>
        <w:spacing w:after="150" w:line="240" w:lineRule="auto"/>
        <w:rPr>
          <w:rFonts w:ascii="Helvetica" w:eastAsia="Times New Roman" w:hAnsi="Helvetica" w:cs="Helvetica"/>
          <w:color w:val="424242"/>
          <w:sz w:val="21"/>
          <w:szCs w:val="21"/>
          <w:lang w:eastAsia="es-PE"/>
        </w:rPr>
      </w:pPr>
      <w:r w:rsidRPr="00BD1290">
        <w:rPr>
          <w:rFonts w:ascii="Helvetica" w:eastAsia="Times New Roman" w:hAnsi="Helvetica" w:cs="Helvetica"/>
          <w:color w:val="424242"/>
          <w:sz w:val="21"/>
          <w:szCs w:val="21"/>
          <w:lang w:eastAsia="es-PE"/>
        </w:rPr>
        <w:t>Cuando se realizan comparaciones, normalmente se utiliza uno de los operadores de comparación:</w:t>
      </w:r>
    </w:p>
    <w:tbl>
      <w:tblPr>
        <w:tblW w:w="0" w:type="auto"/>
        <w:jc w:val="center"/>
        <w:tblCellMar>
          <w:top w:w="15" w:type="dxa"/>
          <w:left w:w="15" w:type="dxa"/>
          <w:bottom w:w="15" w:type="dxa"/>
          <w:right w:w="15" w:type="dxa"/>
        </w:tblCellMar>
        <w:tblLook w:val="04A0" w:firstRow="1" w:lastRow="0" w:firstColumn="1" w:lastColumn="0" w:noHBand="0" w:noVBand="1"/>
      </w:tblPr>
      <w:tblGrid>
        <w:gridCol w:w="2774"/>
        <w:gridCol w:w="1767"/>
      </w:tblGrid>
      <w:tr w:rsidR="00BD1290" w:rsidRPr="00BD1290" w14:paraId="434B431E" w14:textId="77777777" w:rsidTr="00BD1290">
        <w:trPr>
          <w:tblHeader/>
          <w:jc w:val="center"/>
        </w:trPr>
        <w:tc>
          <w:tcPr>
            <w:tcW w:w="0" w:type="auto"/>
            <w:shd w:val="clear" w:color="auto" w:fill="auto"/>
            <w:tcMar>
              <w:top w:w="0" w:type="dxa"/>
              <w:left w:w="0" w:type="dxa"/>
              <w:bottom w:w="0" w:type="dxa"/>
              <w:right w:w="0" w:type="dxa"/>
            </w:tcMar>
            <w:vAlign w:val="center"/>
            <w:hideMark/>
          </w:tcPr>
          <w:p w14:paraId="053EE75B" w14:textId="77777777" w:rsidR="00BD1290" w:rsidRPr="00BD1290" w:rsidRDefault="00BD1290" w:rsidP="00BD1290">
            <w:pPr>
              <w:spacing w:after="0" w:line="240" w:lineRule="auto"/>
              <w:jc w:val="center"/>
              <w:rPr>
                <w:rFonts w:ascii="Times New Roman" w:eastAsia="Times New Roman" w:hAnsi="Times New Roman" w:cs="Times New Roman"/>
                <w:b/>
                <w:bCs/>
                <w:sz w:val="24"/>
                <w:szCs w:val="24"/>
                <w:lang w:eastAsia="es-PE"/>
              </w:rPr>
            </w:pPr>
            <w:r w:rsidRPr="00BD1290">
              <w:rPr>
                <w:rFonts w:ascii="Times New Roman" w:eastAsia="Times New Roman" w:hAnsi="Times New Roman" w:cs="Times New Roman"/>
                <w:b/>
                <w:bCs/>
                <w:sz w:val="24"/>
                <w:szCs w:val="24"/>
                <w:lang w:eastAsia="es-PE"/>
              </w:rPr>
              <w:t>Operador de Comparación</w:t>
            </w:r>
          </w:p>
        </w:tc>
        <w:tc>
          <w:tcPr>
            <w:tcW w:w="0" w:type="auto"/>
            <w:shd w:val="clear" w:color="auto" w:fill="auto"/>
            <w:tcMar>
              <w:top w:w="0" w:type="dxa"/>
              <w:left w:w="0" w:type="dxa"/>
              <w:bottom w:w="0" w:type="dxa"/>
              <w:right w:w="0" w:type="dxa"/>
            </w:tcMar>
            <w:vAlign w:val="center"/>
            <w:hideMark/>
          </w:tcPr>
          <w:p w14:paraId="593E3A31" w14:textId="77777777" w:rsidR="00BD1290" w:rsidRPr="00BD1290" w:rsidRDefault="00BD1290" w:rsidP="00BD1290">
            <w:pPr>
              <w:spacing w:after="0" w:line="240" w:lineRule="auto"/>
              <w:jc w:val="center"/>
              <w:rPr>
                <w:rFonts w:ascii="Times New Roman" w:eastAsia="Times New Roman" w:hAnsi="Times New Roman" w:cs="Times New Roman"/>
                <w:b/>
                <w:bCs/>
                <w:sz w:val="24"/>
                <w:szCs w:val="24"/>
                <w:lang w:eastAsia="es-PE"/>
              </w:rPr>
            </w:pPr>
            <w:r w:rsidRPr="00BD1290">
              <w:rPr>
                <w:rFonts w:ascii="Times New Roman" w:eastAsia="Times New Roman" w:hAnsi="Times New Roman" w:cs="Times New Roman"/>
                <w:b/>
                <w:bCs/>
                <w:sz w:val="24"/>
                <w:szCs w:val="24"/>
                <w:lang w:eastAsia="es-PE"/>
              </w:rPr>
              <w:t>Explicación</w:t>
            </w:r>
          </w:p>
        </w:tc>
      </w:tr>
      <w:tr w:rsidR="00BD1290" w:rsidRPr="00BD1290" w14:paraId="4C937C62" w14:textId="77777777" w:rsidTr="00BD1290">
        <w:trPr>
          <w:jc w:val="center"/>
        </w:trPr>
        <w:tc>
          <w:tcPr>
            <w:tcW w:w="0" w:type="auto"/>
            <w:shd w:val="clear" w:color="auto" w:fill="auto"/>
            <w:tcMar>
              <w:top w:w="0" w:type="dxa"/>
              <w:left w:w="0" w:type="dxa"/>
              <w:bottom w:w="0" w:type="dxa"/>
              <w:right w:w="0" w:type="dxa"/>
            </w:tcMar>
            <w:vAlign w:val="center"/>
            <w:hideMark/>
          </w:tcPr>
          <w:p w14:paraId="395A9D28" w14:textId="77777777" w:rsidR="00BD1290" w:rsidRPr="00BD1290" w:rsidRDefault="00BD1290" w:rsidP="00BD1290">
            <w:pPr>
              <w:spacing w:after="0" w:line="240" w:lineRule="auto"/>
              <w:jc w:val="center"/>
              <w:rPr>
                <w:rFonts w:ascii="Times New Roman" w:eastAsia="Times New Roman" w:hAnsi="Times New Roman" w:cs="Times New Roman"/>
                <w:sz w:val="24"/>
                <w:szCs w:val="24"/>
                <w:lang w:eastAsia="es-PE"/>
              </w:rPr>
            </w:pPr>
            <w:r w:rsidRPr="00BD1290">
              <w:rPr>
                <w:rFonts w:ascii="Times New Roman" w:eastAsia="Times New Roman" w:hAnsi="Times New Roman" w:cs="Times New Roman"/>
                <w:sz w:val="24"/>
                <w:szCs w:val="24"/>
                <w:lang w:eastAsia="es-PE"/>
              </w:rPr>
              <w:t>=</w:t>
            </w:r>
          </w:p>
        </w:tc>
        <w:tc>
          <w:tcPr>
            <w:tcW w:w="0" w:type="auto"/>
            <w:shd w:val="clear" w:color="auto" w:fill="auto"/>
            <w:tcMar>
              <w:top w:w="0" w:type="dxa"/>
              <w:left w:w="0" w:type="dxa"/>
              <w:bottom w:w="0" w:type="dxa"/>
              <w:right w:w="0" w:type="dxa"/>
            </w:tcMar>
            <w:vAlign w:val="center"/>
            <w:hideMark/>
          </w:tcPr>
          <w:p w14:paraId="644BD767" w14:textId="77777777" w:rsidR="00BD1290" w:rsidRPr="00BD1290" w:rsidRDefault="00BD1290" w:rsidP="00BD1290">
            <w:pPr>
              <w:spacing w:after="0" w:line="240" w:lineRule="auto"/>
              <w:rPr>
                <w:rFonts w:ascii="Times New Roman" w:eastAsia="Times New Roman" w:hAnsi="Times New Roman" w:cs="Times New Roman"/>
                <w:sz w:val="24"/>
                <w:szCs w:val="24"/>
                <w:lang w:eastAsia="es-PE"/>
              </w:rPr>
            </w:pPr>
            <w:r w:rsidRPr="00BD1290">
              <w:rPr>
                <w:rFonts w:ascii="Times New Roman" w:eastAsia="Times New Roman" w:hAnsi="Times New Roman" w:cs="Times New Roman"/>
                <w:sz w:val="24"/>
                <w:szCs w:val="24"/>
                <w:lang w:eastAsia="es-PE"/>
              </w:rPr>
              <w:t>Igual a</w:t>
            </w:r>
          </w:p>
        </w:tc>
      </w:tr>
      <w:tr w:rsidR="00BD1290" w:rsidRPr="00BD1290" w14:paraId="5BC4A22E" w14:textId="77777777" w:rsidTr="00BD1290">
        <w:trPr>
          <w:jc w:val="center"/>
        </w:trPr>
        <w:tc>
          <w:tcPr>
            <w:tcW w:w="0" w:type="auto"/>
            <w:shd w:val="clear" w:color="auto" w:fill="auto"/>
            <w:tcMar>
              <w:top w:w="0" w:type="dxa"/>
              <w:left w:w="0" w:type="dxa"/>
              <w:bottom w:w="0" w:type="dxa"/>
              <w:right w:w="0" w:type="dxa"/>
            </w:tcMar>
            <w:vAlign w:val="center"/>
            <w:hideMark/>
          </w:tcPr>
          <w:p w14:paraId="5117A001" w14:textId="77777777" w:rsidR="00BD1290" w:rsidRPr="00BD1290" w:rsidRDefault="00BD1290" w:rsidP="00BD1290">
            <w:pPr>
              <w:spacing w:after="0" w:line="240" w:lineRule="auto"/>
              <w:jc w:val="center"/>
              <w:rPr>
                <w:rFonts w:ascii="Times New Roman" w:eastAsia="Times New Roman" w:hAnsi="Times New Roman" w:cs="Times New Roman"/>
                <w:sz w:val="24"/>
                <w:szCs w:val="24"/>
                <w:lang w:eastAsia="es-PE"/>
              </w:rPr>
            </w:pPr>
            <w:r w:rsidRPr="00BD1290">
              <w:rPr>
                <w:rFonts w:ascii="Times New Roman" w:eastAsia="Times New Roman" w:hAnsi="Times New Roman" w:cs="Times New Roman"/>
                <w:sz w:val="24"/>
                <w:szCs w:val="24"/>
                <w:lang w:eastAsia="es-PE"/>
              </w:rPr>
              <w:t>&lt;&gt;</w:t>
            </w:r>
          </w:p>
        </w:tc>
        <w:tc>
          <w:tcPr>
            <w:tcW w:w="0" w:type="auto"/>
            <w:shd w:val="clear" w:color="auto" w:fill="auto"/>
            <w:tcMar>
              <w:top w:w="0" w:type="dxa"/>
              <w:left w:w="0" w:type="dxa"/>
              <w:bottom w:w="0" w:type="dxa"/>
              <w:right w:w="0" w:type="dxa"/>
            </w:tcMar>
            <w:vAlign w:val="center"/>
            <w:hideMark/>
          </w:tcPr>
          <w:p w14:paraId="12622F7E" w14:textId="77777777" w:rsidR="00BD1290" w:rsidRPr="00BD1290" w:rsidRDefault="00BD1290" w:rsidP="00BD1290">
            <w:pPr>
              <w:spacing w:after="0" w:line="240" w:lineRule="auto"/>
              <w:rPr>
                <w:rFonts w:ascii="Times New Roman" w:eastAsia="Times New Roman" w:hAnsi="Times New Roman" w:cs="Times New Roman"/>
                <w:sz w:val="24"/>
                <w:szCs w:val="24"/>
                <w:lang w:eastAsia="es-PE"/>
              </w:rPr>
            </w:pPr>
            <w:r w:rsidRPr="00BD1290">
              <w:rPr>
                <w:rFonts w:ascii="Times New Roman" w:eastAsia="Times New Roman" w:hAnsi="Times New Roman" w:cs="Times New Roman"/>
                <w:sz w:val="24"/>
                <w:szCs w:val="24"/>
                <w:lang w:eastAsia="es-PE"/>
              </w:rPr>
              <w:t>No es igual a</w:t>
            </w:r>
          </w:p>
        </w:tc>
      </w:tr>
      <w:tr w:rsidR="00BD1290" w:rsidRPr="00BD1290" w14:paraId="6611246D" w14:textId="77777777" w:rsidTr="00BD1290">
        <w:trPr>
          <w:jc w:val="center"/>
        </w:trPr>
        <w:tc>
          <w:tcPr>
            <w:tcW w:w="0" w:type="auto"/>
            <w:shd w:val="clear" w:color="auto" w:fill="auto"/>
            <w:tcMar>
              <w:top w:w="0" w:type="dxa"/>
              <w:left w:w="0" w:type="dxa"/>
              <w:bottom w:w="0" w:type="dxa"/>
              <w:right w:w="0" w:type="dxa"/>
            </w:tcMar>
            <w:vAlign w:val="center"/>
            <w:hideMark/>
          </w:tcPr>
          <w:p w14:paraId="218E9B66" w14:textId="77777777" w:rsidR="00BD1290" w:rsidRPr="00BD1290" w:rsidRDefault="00BD1290" w:rsidP="00BD1290">
            <w:pPr>
              <w:spacing w:after="0" w:line="240" w:lineRule="auto"/>
              <w:jc w:val="center"/>
              <w:rPr>
                <w:rFonts w:ascii="Times New Roman" w:eastAsia="Times New Roman" w:hAnsi="Times New Roman" w:cs="Times New Roman"/>
                <w:sz w:val="24"/>
                <w:szCs w:val="24"/>
                <w:lang w:eastAsia="es-PE"/>
              </w:rPr>
            </w:pPr>
            <w:r w:rsidRPr="00BD1290">
              <w:rPr>
                <w:rFonts w:ascii="Times New Roman" w:eastAsia="Times New Roman" w:hAnsi="Times New Roman" w:cs="Times New Roman"/>
                <w:sz w:val="24"/>
                <w:szCs w:val="24"/>
                <w:lang w:eastAsia="es-PE"/>
              </w:rPr>
              <w:t>&gt;</w:t>
            </w:r>
          </w:p>
        </w:tc>
        <w:tc>
          <w:tcPr>
            <w:tcW w:w="0" w:type="auto"/>
            <w:shd w:val="clear" w:color="auto" w:fill="auto"/>
            <w:tcMar>
              <w:top w:w="0" w:type="dxa"/>
              <w:left w:w="0" w:type="dxa"/>
              <w:bottom w:w="0" w:type="dxa"/>
              <w:right w:w="0" w:type="dxa"/>
            </w:tcMar>
            <w:vAlign w:val="center"/>
            <w:hideMark/>
          </w:tcPr>
          <w:p w14:paraId="76EC65FA" w14:textId="77777777" w:rsidR="00BD1290" w:rsidRPr="00BD1290" w:rsidRDefault="00BD1290" w:rsidP="00BD1290">
            <w:pPr>
              <w:spacing w:after="0" w:line="240" w:lineRule="auto"/>
              <w:rPr>
                <w:rFonts w:ascii="Times New Roman" w:eastAsia="Times New Roman" w:hAnsi="Times New Roman" w:cs="Times New Roman"/>
                <w:sz w:val="24"/>
                <w:szCs w:val="24"/>
                <w:lang w:eastAsia="es-PE"/>
              </w:rPr>
            </w:pPr>
            <w:r w:rsidRPr="00BD1290">
              <w:rPr>
                <w:rFonts w:ascii="Times New Roman" w:eastAsia="Times New Roman" w:hAnsi="Times New Roman" w:cs="Times New Roman"/>
                <w:sz w:val="24"/>
                <w:szCs w:val="24"/>
                <w:lang w:eastAsia="es-PE"/>
              </w:rPr>
              <w:t>Mayor que</w:t>
            </w:r>
          </w:p>
        </w:tc>
      </w:tr>
      <w:tr w:rsidR="00BD1290" w:rsidRPr="00BD1290" w14:paraId="50B113E0" w14:textId="77777777" w:rsidTr="00BD1290">
        <w:trPr>
          <w:jc w:val="center"/>
        </w:trPr>
        <w:tc>
          <w:tcPr>
            <w:tcW w:w="0" w:type="auto"/>
            <w:shd w:val="clear" w:color="auto" w:fill="auto"/>
            <w:tcMar>
              <w:top w:w="0" w:type="dxa"/>
              <w:left w:w="0" w:type="dxa"/>
              <w:bottom w:w="0" w:type="dxa"/>
              <w:right w:w="0" w:type="dxa"/>
            </w:tcMar>
            <w:vAlign w:val="center"/>
            <w:hideMark/>
          </w:tcPr>
          <w:p w14:paraId="3AAF4622" w14:textId="77777777" w:rsidR="00BD1290" w:rsidRPr="00BD1290" w:rsidRDefault="00BD1290" w:rsidP="00BD1290">
            <w:pPr>
              <w:spacing w:after="0" w:line="240" w:lineRule="auto"/>
              <w:jc w:val="center"/>
              <w:rPr>
                <w:rFonts w:ascii="Times New Roman" w:eastAsia="Times New Roman" w:hAnsi="Times New Roman" w:cs="Times New Roman"/>
                <w:sz w:val="24"/>
                <w:szCs w:val="24"/>
                <w:lang w:eastAsia="es-PE"/>
              </w:rPr>
            </w:pPr>
            <w:r w:rsidRPr="00BD1290">
              <w:rPr>
                <w:rFonts w:ascii="Times New Roman" w:eastAsia="Times New Roman" w:hAnsi="Times New Roman" w:cs="Times New Roman"/>
                <w:sz w:val="24"/>
                <w:szCs w:val="24"/>
                <w:lang w:eastAsia="es-PE"/>
              </w:rPr>
              <w:t>&gt;=</w:t>
            </w:r>
          </w:p>
        </w:tc>
        <w:tc>
          <w:tcPr>
            <w:tcW w:w="0" w:type="auto"/>
            <w:shd w:val="clear" w:color="auto" w:fill="auto"/>
            <w:tcMar>
              <w:top w:w="0" w:type="dxa"/>
              <w:left w:w="0" w:type="dxa"/>
              <w:bottom w:w="0" w:type="dxa"/>
              <w:right w:w="0" w:type="dxa"/>
            </w:tcMar>
            <w:vAlign w:val="center"/>
            <w:hideMark/>
          </w:tcPr>
          <w:p w14:paraId="71226CB3" w14:textId="77777777" w:rsidR="00BD1290" w:rsidRPr="00BD1290" w:rsidRDefault="00BD1290" w:rsidP="00BD1290">
            <w:pPr>
              <w:spacing w:after="0" w:line="240" w:lineRule="auto"/>
              <w:rPr>
                <w:rFonts w:ascii="Times New Roman" w:eastAsia="Times New Roman" w:hAnsi="Times New Roman" w:cs="Times New Roman"/>
                <w:sz w:val="24"/>
                <w:szCs w:val="24"/>
                <w:lang w:eastAsia="es-PE"/>
              </w:rPr>
            </w:pPr>
            <w:r w:rsidRPr="00BD1290">
              <w:rPr>
                <w:rFonts w:ascii="Times New Roman" w:eastAsia="Times New Roman" w:hAnsi="Times New Roman" w:cs="Times New Roman"/>
                <w:sz w:val="24"/>
                <w:szCs w:val="24"/>
                <w:lang w:eastAsia="es-PE"/>
              </w:rPr>
              <w:t>Mayor o igual que</w:t>
            </w:r>
          </w:p>
        </w:tc>
      </w:tr>
      <w:tr w:rsidR="00BD1290" w:rsidRPr="00BD1290" w14:paraId="49EB7637" w14:textId="77777777" w:rsidTr="00BD1290">
        <w:trPr>
          <w:jc w:val="center"/>
        </w:trPr>
        <w:tc>
          <w:tcPr>
            <w:tcW w:w="0" w:type="auto"/>
            <w:shd w:val="clear" w:color="auto" w:fill="auto"/>
            <w:tcMar>
              <w:top w:w="0" w:type="dxa"/>
              <w:left w:w="0" w:type="dxa"/>
              <w:bottom w:w="0" w:type="dxa"/>
              <w:right w:w="0" w:type="dxa"/>
            </w:tcMar>
            <w:vAlign w:val="center"/>
            <w:hideMark/>
          </w:tcPr>
          <w:p w14:paraId="3454542A" w14:textId="77777777" w:rsidR="00BD1290" w:rsidRPr="00BD1290" w:rsidRDefault="00BD1290" w:rsidP="00BD1290">
            <w:pPr>
              <w:spacing w:after="0" w:line="240" w:lineRule="auto"/>
              <w:jc w:val="center"/>
              <w:rPr>
                <w:rFonts w:ascii="Times New Roman" w:eastAsia="Times New Roman" w:hAnsi="Times New Roman" w:cs="Times New Roman"/>
                <w:sz w:val="24"/>
                <w:szCs w:val="24"/>
                <w:lang w:eastAsia="es-PE"/>
              </w:rPr>
            </w:pPr>
            <w:r w:rsidRPr="00BD1290">
              <w:rPr>
                <w:rFonts w:ascii="Times New Roman" w:eastAsia="Times New Roman" w:hAnsi="Times New Roman" w:cs="Times New Roman"/>
                <w:sz w:val="24"/>
                <w:szCs w:val="24"/>
                <w:lang w:eastAsia="es-PE"/>
              </w:rPr>
              <w:t>&lt;</w:t>
            </w:r>
          </w:p>
        </w:tc>
        <w:tc>
          <w:tcPr>
            <w:tcW w:w="0" w:type="auto"/>
            <w:shd w:val="clear" w:color="auto" w:fill="auto"/>
            <w:tcMar>
              <w:top w:w="0" w:type="dxa"/>
              <w:left w:w="0" w:type="dxa"/>
              <w:bottom w:w="0" w:type="dxa"/>
              <w:right w:w="0" w:type="dxa"/>
            </w:tcMar>
            <w:vAlign w:val="center"/>
            <w:hideMark/>
          </w:tcPr>
          <w:p w14:paraId="222D964B" w14:textId="77777777" w:rsidR="00BD1290" w:rsidRPr="00BD1290" w:rsidRDefault="00BD1290" w:rsidP="00BD1290">
            <w:pPr>
              <w:spacing w:after="0" w:line="240" w:lineRule="auto"/>
              <w:rPr>
                <w:rFonts w:ascii="Times New Roman" w:eastAsia="Times New Roman" w:hAnsi="Times New Roman" w:cs="Times New Roman"/>
                <w:sz w:val="24"/>
                <w:szCs w:val="24"/>
                <w:lang w:eastAsia="es-PE"/>
              </w:rPr>
            </w:pPr>
            <w:r w:rsidRPr="00BD1290">
              <w:rPr>
                <w:rFonts w:ascii="Times New Roman" w:eastAsia="Times New Roman" w:hAnsi="Times New Roman" w:cs="Times New Roman"/>
                <w:sz w:val="24"/>
                <w:szCs w:val="24"/>
                <w:lang w:eastAsia="es-PE"/>
              </w:rPr>
              <w:t>Menos que</w:t>
            </w:r>
          </w:p>
        </w:tc>
      </w:tr>
      <w:tr w:rsidR="00BD1290" w:rsidRPr="00BD1290" w14:paraId="6E91417D" w14:textId="77777777" w:rsidTr="00BD1290">
        <w:trPr>
          <w:jc w:val="center"/>
        </w:trPr>
        <w:tc>
          <w:tcPr>
            <w:tcW w:w="0" w:type="auto"/>
            <w:shd w:val="clear" w:color="auto" w:fill="auto"/>
            <w:tcMar>
              <w:top w:w="0" w:type="dxa"/>
              <w:left w:w="0" w:type="dxa"/>
              <w:bottom w:w="0" w:type="dxa"/>
              <w:right w:w="0" w:type="dxa"/>
            </w:tcMar>
            <w:vAlign w:val="center"/>
            <w:hideMark/>
          </w:tcPr>
          <w:p w14:paraId="6922F3F2" w14:textId="77777777" w:rsidR="00BD1290" w:rsidRPr="00BD1290" w:rsidRDefault="00BD1290" w:rsidP="00BD1290">
            <w:pPr>
              <w:spacing w:after="0" w:line="240" w:lineRule="auto"/>
              <w:jc w:val="center"/>
              <w:rPr>
                <w:rFonts w:ascii="Times New Roman" w:eastAsia="Times New Roman" w:hAnsi="Times New Roman" w:cs="Times New Roman"/>
                <w:sz w:val="24"/>
                <w:szCs w:val="24"/>
                <w:lang w:eastAsia="es-PE"/>
              </w:rPr>
            </w:pPr>
            <w:r w:rsidRPr="00BD1290">
              <w:rPr>
                <w:rFonts w:ascii="Times New Roman" w:eastAsia="Times New Roman" w:hAnsi="Times New Roman" w:cs="Times New Roman"/>
                <w:sz w:val="24"/>
                <w:szCs w:val="24"/>
                <w:lang w:eastAsia="es-PE"/>
              </w:rPr>
              <w:t>&lt;=</w:t>
            </w:r>
          </w:p>
        </w:tc>
        <w:tc>
          <w:tcPr>
            <w:tcW w:w="0" w:type="auto"/>
            <w:shd w:val="clear" w:color="auto" w:fill="auto"/>
            <w:tcMar>
              <w:top w:w="0" w:type="dxa"/>
              <w:left w:w="0" w:type="dxa"/>
              <w:bottom w:w="0" w:type="dxa"/>
              <w:right w:w="0" w:type="dxa"/>
            </w:tcMar>
            <w:vAlign w:val="center"/>
            <w:hideMark/>
          </w:tcPr>
          <w:p w14:paraId="7CF56E31" w14:textId="77777777" w:rsidR="00BD1290" w:rsidRPr="00BD1290" w:rsidRDefault="00BD1290" w:rsidP="00BD1290">
            <w:pPr>
              <w:spacing w:after="0" w:line="240" w:lineRule="auto"/>
              <w:jc w:val="center"/>
              <w:rPr>
                <w:rFonts w:ascii="Times New Roman" w:eastAsia="Times New Roman" w:hAnsi="Times New Roman" w:cs="Times New Roman"/>
                <w:sz w:val="24"/>
                <w:szCs w:val="24"/>
                <w:lang w:eastAsia="es-PE"/>
              </w:rPr>
            </w:pPr>
            <w:r w:rsidRPr="00BD1290">
              <w:rPr>
                <w:rFonts w:ascii="Times New Roman" w:eastAsia="Times New Roman" w:hAnsi="Times New Roman" w:cs="Times New Roman"/>
                <w:sz w:val="24"/>
                <w:szCs w:val="24"/>
                <w:lang w:eastAsia="es-PE"/>
              </w:rPr>
              <w:t>Menor o igual que</w:t>
            </w:r>
          </w:p>
        </w:tc>
      </w:tr>
    </w:tbl>
    <w:p w14:paraId="558A43A2" w14:textId="77777777" w:rsidR="00BD1290" w:rsidRPr="00BD1290" w:rsidRDefault="00BD1290" w:rsidP="00BD1290">
      <w:pPr>
        <w:shd w:val="clear" w:color="auto" w:fill="F2F2F2"/>
        <w:spacing w:after="150" w:line="240" w:lineRule="auto"/>
        <w:rPr>
          <w:rFonts w:ascii="Helvetica" w:eastAsia="Times New Roman" w:hAnsi="Helvetica" w:cs="Helvetica"/>
          <w:color w:val="424242"/>
          <w:sz w:val="21"/>
          <w:szCs w:val="21"/>
          <w:lang w:eastAsia="es-PE"/>
        </w:rPr>
      </w:pPr>
      <w:r w:rsidRPr="00BD1290">
        <w:rPr>
          <w:rFonts w:ascii="Helvetica" w:eastAsia="Times New Roman" w:hAnsi="Helvetica" w:cs="Helvetica"/>
          <w:color w:val="424242"/>
          <w:sz w:val="21"/>
          <w:szCs w:val="21"/>
          <w:lang w:eastAsia="es-PE"/>
        </w:rPr>
        <w:t>Sin embargo, también puede utilizar cualquier expresión </w:t>
      </w:r>
      <w:r w:rsidRPr="00BD1290">
        <w:rPr>
          <w:rFonts w:ascii="Helvetica" w:eastAsia="Times New Roman" w:hAnsi="Helvetica" w:cs="Helvetica"/>
          <w:b/>
          <w:bCs/>
          <w:color w:val="424242"/>
          <w:sz w:val="21"/>
          <w:szCs w:val="21"/>
          <w:lang w:eastAsia="es-PE"/>
        </w:rPr>
        <w:t>o </w:t>
      </w:r>
      <w:hyperlink r:id="rId22" w:history="1">
        <w:r w:rsidRPr="00BD1290">
          <w:rPr>
            <w:rFonts w:ascii="Helvetica" w:eastAsia="Times New Roman" w:hAnsi="Helvetica" w:cs="Helvetica"/>
            <w:b/>
            <w:bCs/>
            <w:color w:val="428BCA"/>
            <w:sz w:val="21"/>
            <w:szCs w:val="21"/>
            <w:u w:val="single"/>
            <w:lang w:eastAsia="es-PE"/>
          </w:rPr>
          <w:t>función</w:t>
        </w:r>
      </w:hyperlink>
      <w:r w:rsidRPr="00BD1290">
        <w:rPr>
          <w:rFonts w:ascii="Helvetica" w:eastAsia="Times New Roman" w:hAnsi="Helvetica" w:cs="Helvetica"/>
          <w:b/>
          <w:bCs/>
          <w:color w:val="424242"/>
          <w:sz w:val="21"/>
          <w:szCs w:val="21"/>
          <w:lang w:eastAsia="es-PE"/>
        </w:rPr>
        <w:t> </w:t>
      </w:r>
      <w:r w:rsidRPr="00BD1290">
        <w:rPr>
          <w:rFonts w:ascii="Helvetica" w:eastAsia="Times New Roman" w:hAnsi="Helvetica" w:cs="Helvetica"/>
          <w:color w:val="424242"/>
          <w:sz w:val="21"/>
          <w:szCs w:val="21"/>
          <w:lang w:eastAsia="es-PE"/>
        </w:rPr>
        <w:t>que dé como resultado TRUE o FALSE</w:t>
      </w:r>
    </w:p>
    <w:p w14:paraId="345174FF" w14:textId="77777777" w:rsidR="00BD1290" w:rsidRPr="00BD1290" w:rsidRDefault="00BD1290" w:rsidP="00BD1290">
      <w:pPr>
        <w:shd w:val="clear" w:color="auto" w:fill="F2F2F2"/>
        <w:spacing w:before="300" w:after="150" w:line="240" w:lineRule="auto"/>
        <w:jc w:val="center"/>
        <w:outlineLvl w:val="2"/>
        <w:rPr>
          <w:rFonts w:ascii="Montserrat" w:eastAsia="Times New Roman" w:hAnsi="Montserrat" w:cs="Helvetica"/>
          <w:b/>
          <w:bCs/>
          <w:color w:val="333333"/>
          <w:sz w:val="36"/>
          <w:szCs w:val="36"/>
          <w:lang w:eastAsia="es-PE"/>
        </w:rPr>
      </w:pPr>
      <w:proofErr w:type="spellStart"/>
      <w:r w:rsidRPr="00BD1290">
        <w:rPr>
          <w:rFonts w:ascii="Montserrat" w:eastAsia="Times New Roman" w:hAnsi="Montserrat" w:cs="Helvetica"/>
          <w:b/>
          <w:bCs/>
          <w:color w:val="333333"/>
          <w:sz w:val="36"/>
          <w:szCs w:val="36"/>
          <w:lang w:eastAsia="es-PE"/>
        </w:rPr>
        <w:lastRenderedPageBreak/>
        <w:t>If</w:t>
      </w:r>
      <w:proofErr w:type="spellEnd"/>
      <w:r w:rsidRPr="00BD1290">
        <w:rPr>
          <w:rFonts w:ascii="Montserrat" w:eastAsia="Times New Roman" w:hAnsi="Montserrat" w:cs="Helvetica"/>
          <w:b/>
          <w:bCs/>
          <w:color w:val="333333"/>
          <w:sz w:val="36"/>
          <w:szCs w:val="36"/>
          <w:lang w:eastAsia="es-PE"/>
        </w:rPr>
        <w:t xml:space="preserve"> – Función booleana</w:t>
      </w:r>
    </w:p>
    <w:p w14:paraId="340217A1" w14:textId="77777777" w:rsidR="00BD1290" w:rsidRPr="00BD1290" w:rsidRDefault="00BD1290" w:rsidP="00BD1290">
      <w:pPr>
        <w:shd w:val="clear" w:color="auto" w:fill="F2F2F2"/>
        <w:spacing w:after="150" w:line="240" w:lineRule="auto"/>
        <w:rPr>
          <w:rFonts w:ascii="Helvetica" w:eastAsia="Times New Roman" w:hAnsi="Helvetica" w:cs="Helvetica"/>
          <w:color w:val="424242"/>
          <w:sz w:val="21"/>
          <w:szCs w:val="21"/>
          <w:lang w:eastAsia="es-PE"/>
        </w:rPr>
      </w:pPr>
      <w:r w:rsidRPr="00BD1290">
        <w:rPr>
          <w:rFonts w:ascii="Helvetica" w:eastAsia="Times New Roman" w:hAnsi="Helvetica" w:cs="Helvetica"/>
          <w:color w:val="424242"/>
          <w:sz w:val="21"/>
          <w:szCs w:val="21"/>
          <w:lang w:eastAsia="es-PE"/>
        </w:rPr>
        <w:t xml:space="preserve">Cuando construya expresiones para sentencias </w:t>
      </w:r>
      <w:proofErr w:type="spellStart"/>
      <w:r w:rsidRPr="00BD1290">
        <w:rPr>
          <w:rFonts w:ascii="Helvetica" w:eastAsia="Times New Roman" w:hAnsi="Helvetica" w:cs="Helvetica"/>
          <w:color w:val="424242"/>
          <w:sz w:val="21"/>
          <w:szCs w:val="21"/>
          <w:lang w:eastAsia="es-PE"/>
        </w:rPr>
        <w:t>If</w:t>
      </w:r>
      <w:proofErr w:type="spellEnd"/>
      <w:r w:rsidRPr="00BD1290">
        <w:rPr>
          <w:rFonts w:ascii="Helvetica" w:eastAsia="Times New Roman" w:hAnsi="Helvetica" w:cs="Helvetica"/>
          <w:color w:val="424242"/>
          <w:sz w:val="21"/>
          <w:szCs w:val="21"/>
          <w:lang w:eastAsia="es-PE"/>
        </w:rPr>
        <w:t>, también puede utilizar cualquier función que genere TRUE o FALSE. VBA tiene algunas de estas funciones:</w:t>
      </w:r>
    </w:p>
    <w:tbl>
      <w:tblPr>
        <w:tblW w:w="0" w:type="auto"/>
        <w:jc w:val="center"/>
        <w:tblCellMar>
          <w:top w:w="15" w:type="dxa"/>
          <w:left w:w="15" w:type="dxa"/>
          <w:bottom w:w="15" w:type="dxa"/>
          <w:right w:w="15" w:type="dxa"/>
        </w:tblCellMar>
        <w:tblLook w:val="04A0" w:firstRow="1" w:lastRow="0" w:firstColumn="1" w:lastColumn="0" w:noHBand="0" w:noVBand="1"/>
      </w:tblPr>
      <w:tblGrid>
        <w:gridCol w:w="1013"/>
        <w:gridCol w:w="5739"/>
      </w:tblGrid>
      <w:tr w:rsidR="00BD1290" w:rsidRPr="00BD1290" w14:paraId="1600F3EC" w14:textId="77777777" w:rsidTr="00BD1290">
        <w:trPr>
          <w:tblHeader/>
          <w:jc w:val="center"/>
        </w:trPr>
        <w:tc>
          <w:tcPr>
            <w:tcW w:w="0" w:type="auto"/>
            <w:shd w:val="clear" w:color="auto" w:fill="auto"/>
            <w:tcMar>
              <w:top w:w="0" w:type="dxa"/>
              <w:left w:w="0" w:type="dxa"/>
              <w:bottom w:w="0" w:type="dxa"/>
              <w:right w:w="0" w:type="dxa"/>
            </w:tcMar>
            <w:vAlign w:val="center"/>
            <w:hideMark/>
          </w:tcPr>
          <w:p w14:paraId="4F514FC8" w14:textId="77777777" w:rsidR="00BD1290" w:rsidRPr="00BD1290" w:rsidRDefault="00BD1290" w:rsidP="00BD1290">
            <w:pPr>
              <w:spacing w:after="0" w:line="240" w:lineRule="auto"/>
              <w:jc w:val="center"/>
              <w:rPr>
                <w:rFonts w:ascii="Times New Roman" w:eastAsia="Times New Roman" w:hAnsi="Times New Roman" w:cs="Times New Roman"/>
                <w:b/>
                <w:bCs/>
                <w:sz w:val="24"/>
                <w:szCs w:val="24"/>
                <w:lang w:eastAsia="es-PE"/>
              </w:rPr>
            </w:pPr>
            <w:r w:rsidRPr="00BD1290">
              <w:rPr>
                <w:rFonts w:ascii="Times New Roman" w:eastAsia="Times New Roman" w:hAnsi="Times New Roman" w:cs="Times New Roman"/>
                <w:b/>
                <w:bCs/>
                <w:sz w:val="24"/>
                <w:szCs w:val="24"/>
                <w:lang w:eastAsia="es-PE"/>
              </w:rPr>
              <w:t>Función</w:t>
            </w:r>
          </w:p>
        </w:tc>
        <w:tc>
          <w:tcPr>
            <w:tcW w:w="0" w:type="auto"/>
            <w:shd w:val="clear" w:color="auto" w:fill="auto"/>
            <w:tcMar>
              <w:top w:w="0" w:type="dxa"/>
              <w:left w:w="0" w:type="dxa"/>
              <w:bottom w:w="0" w:type="dxa"/>
              <w:right w:w="0" w:type="dxa"/>
            </w:tcMar>
            <w:vAlign w:val="center"/>
            <w:hideMark/>
          </w:tcPr>
          <w:p w14:paraId="7D6E92C1" w14:textId="77777777" w:rsidR="00BD1290" w:rsidRPr="00BD1290" w:rsidRDefault="00BD1290" w:rsidP="00BD1290">
            <w:pPr>
              <w:spacing w:after="0" w:line="240" w:lineRule="auto"/>
              <w:jc w:val="center"/>
              <w:rPr>
                <w:rFonts w:ascii="Times New Roman" w:eastAsia="Times New Roman" w:hAnsi="Times New Roman" w:cs="Times New Roman"/>
                <w:b/>
                <w:bCs/>
                <w:sz w:val="24"/>
                <w:szCs w:val="24"/>
                <w:lang w:eastAsia="es-PE"/>
              </w:rPr>
            </w:pPr>
            <w:r w:rsidRPr="00BD1290">
              <w:rPr>
                <w:rFonts w:ascii="Times New Roman" w:eastAsia="Times New Roman" w:hAnsi="Times New Roman" w:cs="Times New Roman"/>
                <w:b/>
                <w:bCs/>
                <w:sz w:val="24"/>
                <w:szCs w:val="24"/>
                <w:lang w:eastAsia="es-PE"/>
              </w:rPr>
              <w:t>Descripción</w:t>
            </w:r>
          </w:p>
        </w:tc>
      </w:tr>
      <w:tr w:rsidR="00BD1290" w:rsidRPr="00BD1290" w14:paraId="5A20B695" w14:textId="77777777" w:rsidTr="00BD1290">
        <w:trPr>
          <w:jc w:val="center"/>
        </w:trPr>
        <w:tc>
          <w:tcPr>
            <w:tcW w:w="0" w:type="auto"/>
            <w:shd w:val="clear" w:color="auto" w:fill="auto"/>
            <w:tcMar>
              <w:top w:w="0" w:type="dxa"/>
              <w:left w:w="0" w:type="dxa"/>
              <w:bottom w:w="0" w:type="dxa"/>
              <w:right w:w="0" w:type="dxa"/>
            </w:tcMar>
            <w:vAlign w:val="center"/>
            <w:hideMark/>
          </w:tcPr>
          <w:p w14:paraId="3D9A5750" w14:textId="77777777" w:rsidR="00BD1290" w:rsidRPr="00BD1290" w:rsidRDefault="00A73D75" w:rsidP="00BD1290">
            <w:pPr>
              <w:spacing w:after="0" w:line="240" w:lineRule="auto"/>
              <w:rPr>
                <w:rFonts w:ascii="Times New Roman" w:eastAsia="Times New Roman" w:hAnsi="Times New Roman" w:cs="Times New Roman"/>
                <w:sz w:val="24"/>
                <w:szCs w:val="24"/>
                <w:lang w:eastAsia="es-PE"/>
              </w:rPr>
            </w:pPr>
            <w:hyperlink r:id="rId23" w:history="1">
              <w:proofErr w:type="spellStart"/>
              <w:r w:rsidR="00BD1290" w:rsidRPr="00BD1290">
                <w:rPr>
                  <w:rFonts w:ascii="Times New Roman" w:eastAsia="Times New Roman" w:hAnsi="Times New Roman" w:cs="Times New Roman"/>
                  <w:color w:val="428BCA"/>
                  <w:sz w:val="24"/>
                  <w:szCs w:val="24"/>
                  <w:u w:val="single"/>
                  <w:lang w:eastAsia="es-PE"/>
                </w:rPr>
                <w:t>IsDate</w:t>
              </w:r>
              <w:proofErr w:type="spellEnd"/>
            </w:hyperlink>
          </w:p>
        </w:tc>
        <w:tc>
          <w:tcPr>
            <w:tcW w:w="0" w:type="auto"/>
            <w:shd w:val="clear" w:color="auto" w:fill="auto"/>
            <w:tcMar>
              <w:top w:w="0" w:type="dxa"/>
              <w:left w:w="0" w:type="dxa"/>
              <w:bottom w:w="0" w:type="dxa"/>
              <w:right w:w="0" w:type="dxa"/>
            </w:tcMar>
            <w:vAlign w:val="center"/>
            <w:hideMark/>
          </w:tcPr>
          <w:p w14:paraId="651462D7" w14:textId="77777777" w:rsidR="00BD1290" w:rsidRPr="00BD1290" w:rsidRDefault="00BD1290" w:rsidP="00BD1290">
            <w:pPr>
              <w:spacing w:after="0" w:line="240" w:lineRule="auto"/>
              <w:rPr>
                <w:rFonts w:ascii="Times New Roman" w:eastAsia="Times New Roman" w:hAnsi="Times New Roman" w:cs="Times New Roman"/>
                <w:sz w:val="24"/>
                <w:szCs w:val="24"/>
                <w:lang w:eastAsia="es-PE"/>
              </w:rPr>
            </w:pPr>
            <w:r w:rsidRPr="00BD1290">
              <w:rPr>
                <w:rFonts w:ascii="Times New Roman" w:eastAsia="Times New Roman" w:hAnsi="Times New Roman" w:cs="Times New Roman"/>
                <w:sz w:val="24"/>
                <w:szCs w:val="24"/>
                <w:lang w:eastAsia="es-PE"/>
              </w:rPr>
              <w:t>Devuelve TRUE si la expresión es una fecha válida</w:t>
            </w:r>
          </w:p>
        </w:tc>
      </w:tr>
      <w:tr w:rsidR="00BD1290" w:rsidRPr="00BD1290" w14:paraId="03F02420" w14:textId="77777777" w:rsidTr="00BD1290">
        <w:trPr>
          <w:jc w:val="center"/>
        </w:trPr>
        <w:tc>
          <w:tcPr>
            <w:tcW w:w="0" w:type="auto"/>
            <w:shd w:val="clear" w:color="auto" w:fill="auto"/>
            <w:tcMar>
              <w:top w:w="0" w:type="dxa"/>
              <w:left w:w="0" w:type="dxa"/>
              <w:bottom w:w="0" w:type="dxa"/>
              <w:right w:w="0" w:type="dxa"/>
            </w:tcMar>
            <w:vAlign w:val="center"/>
            <w:hideMark/>
          </w:tcPr>
          <w:p w14:paraId="34096239" w14:textId="77777777" w:rsidR="00BD1290" w:rsidRPr="00BD1290" w:rsidRDefault="00A73D75" w:rsidP="00BD1290">
            <w:pPr>
              <w:spacing w:after="0" w:line="240" w:lineRule="auto"/>
              <w:rPr>
                <w:rFonts w:ascii="Times New Roman" w:eastAsia="Times New Roman" w:hAnsi="Times New Roman" w:cs="Times New Roman"/>
                <w:sz w:val="24"/>
                <w:szCs w:val="24"/>
                <w:lang w:eastAsia="es-PE"/>
              </w:rPr>
            </w:pPr>
            <w:hyperlink r:id="rId24" w:history="1">
              <w:proofErr w:type="spellStart"/>
              <w:r w:rsidR="00BD1290" w:rsidRPr="00BD1290">
                <w:rPr>
                  <w:rFonts w:ascii="Times New Roman" w:eastAsia="Times New Roman" w:hAnsi="Times New Roman" w:cs="Times New Roman"/>
                  <w:color w:val="428BCA"/>
                  <w:sz w:val="24"/>
                  <w:szCs w:val="24"/>
                  <w:u w:val="single"/>
                  <w:lang w:eastAsia="es-PE"/>
                </w:rPr>
                <w:t>IsEmpty</w:t>
              </w:r>
              <w:proofErr w:type="spellEnd"/>
            </w:hyperlink>
          </w:p>
        </w:tc>
        <w:tc>
          <w:tcPr>
            <w:tcW w:w="0" w:type="auto"/>
            <w:shd w:val="clear" w:color="auto" w:fill="auto"/>
            <w:tcMar>
              <w:top w:w="0" w:type="dxa"/>
              <w:left w:w="0" w:type="dxa"/>
              <w:bottom w:w="0" w:type="dxa"/>
              <w:right w:w="0" w:type="dxa"/>
            </w:tcMar>
            <w:vAlign w:val="center"/>
            <w:hideMark/>
          </w:tcPr>
          <w:p w14:paraId="6709F45B" w14:textId="77777777" w:rsidR="00BD1290" w:rsidRPr="00BD1290" w:rsidRDefault="00BD1290" w:rsidP="00BD1290">
            <w:pPr>
              <w:spacing w:after="0" w:line="240" w:lineRule="auto"/>
              <w:rPr>
                <w:rFonts w:ascii="Times New Roman" w:eastAsia="Times New Roman" w:hAnsi="Times New Roman" w:cs="Times New Roman"/>
                <w:sz w:val="24"/>
                <w:szCs w:val="24"/>
                <w:lang w:eastAsia="es-PE"/>
              </w:rPr>
            </w:pPr>
            <w:r w:rsidRPr="00BD1290">
              <w:rPr>
                <w:rFonts w:ascii="Times New Roman" w:eastAsia="Times New Roman" w:hAnsi="Times New Roman" w:cs="Times New Roman"/>
                <w:sz w:val="24"/>
                <w:szCs w:val="24"/>
                <w:lang w:eastAsia="es-PE"/>
              </w:rPr>
              <w:t>Comprueba si hay celdas en blanco o variables no definidas</w:t>
            </w:r>
          </w:p>
        </w:tc>
      </w:tr>
      <w:tr w:rsidR="00BD1290" w:rsidRPr="00BD1290" w14:paraId="76F508CF" w14:textId="77777777" w:rsidTr="00BD1290">
        <w:trPr>
          <w:jc w:val="center"/>
        </w:trPr>
        <w:tc>
          <w:tcPr>
            <w:tcW w:w="0" w:type="auto"/>
            <w:shd w:val="clear" w:color="auto" w:fill="auto"/>
            <w:tcMar>
              <w:top w:w="0" w:type="dxa"/>
              <w:left w:w="0" w:type="dxa"/>
              <w:bottom w:w="0" w:type="dxa"/>
              <w:right w:w="0" w:type="dxa"/>
            </w:tcMar>
            <w:vAlign w:val="center"/>
            <w:hideMark/>
          </w:tcPr>
          <w:p w14:paraId="2EA683AB" w14:textId="77777777" w:rsidR="00BD1290" w:rsidRPr="00BD1290" w:rsidRDefault="00A73D75" w:rsidP="00BD1290">
            <w:pPr>
              <w:spacing w:after="0" w:line="240" w:lineRule="auto"/>
              <w:rPr>
                <w:rFonts w:ascii="Times New Roman" w:eastAsia="Times New Roman" w:hAnsi="Times New Roman" w:cs="Times New Roman"/>
                <w:sz w:val="24"/>
                <w:szCs w:val="24"/>
                <w:lang w:eastAsia="es-PE"/>
              </w:rPr>
            </w:pPr>
            <w:hyperlink r:id="rId25" w:history="1">
              <w:proofErr w:type="spellStart"/>
              <w:r w:rsidR="00BD1290" w:rsidRPr="00BD1290">
                <w:rPr>
                  <w:rFonts w:ascii="Times New Roman" w:eastAsia="Times New Roman" w:hAnsi="Times New Roman" w:cs="Times New Roman"/>
                  <w:color w:val="428BCA"/>
                  <w:sz w:val="24"/>
                  <w:szCs w:val="24"/>
                  <w:u w:val="single"/>
                  <w:lang w:eastAsia="es-PE"/>
                </w:rPr>
                <w:t>IsError</w:t>
              </w:r>
              <w:proofErr w:type="spellEnd"/>
            </w:hyperlink>
          </w:p>
        </w:tc>
        <w:tc>
          <w:tcPr>
            <w:tcW w:w="0" w:type="auto"/>
            <w:shd w:val="clear" w:color="auto" w:fill="auto"/>
            <w:tcMar>
              <w:top w:w="0" w:type="dxa"/>
              <w:left w:w="0" w:type="dxa"/>
              <w:bottom w:w="0" w:type="dxa"/>
              <w:right w:w="0" w:type="dxa"/>
            </w:tcMar>
            <w:vAlign w:val="center"/>
            <w:hideMark/>
          </w:tcPr>
          <w:p w14:paraId="4515F8C2" w14:textId="77777777" w:rsidR="00BD1290" w:rsidRPr="00BD1290" w:rsidRDefault="00BD1290" w:rsidP="00BD1290">
            <w:pPr>
              <w:spacing w:after="0" w:line="240" w:lineRule="auto"/>
              <w:rPr>
                <w:rFonts w:ascii="Times New Roman" w:eastAsia="Times New Roman" w:hAnsi="Times New Roman" w:cs="Times New Roman"/>
                <w:sz w:val="24"/>
                <w:szCs w:val="24"/>
                <w:lang w:eastAsia="es-PE"/>
              </w:rPr>
            </w:pPr>
            <w:r w:rsidRPr="00BD1290">
              <w:rPr>
                <w:rFonts w:ascii="Times New Roman" w:eastAsia="Times New Roman" w:hAnsi="Times New Roman" w:cs="Times New Roman"/>
                <w:sz w:val="24"/>
                <w:szCs w:val="24"/>
                <w:lang w:eastAsia="es-PE"/>
              </w:rPr>
              <w:t>Comprueba si hay valores de error</w:t>
            </w:r>
          </w:p>
        </w:tc>
      </w:tr>
      <w:tr w:rsidR="00BD1290" w:rsidRPr="00BD1290" w14:paraId="35012517" w14:textId="77777777" w:rsidTr="00BD1290">
        <w:trPr>
          <w:jc w:val="center"/>
        </w:trPr>
        <w:tc>
          <w:tcPr>
            <w:tcW w:w="0" w:type="auto"/>
            <w:shd w:val="clear" w:color="auto" w:fill="auto"/>
            <w:tcMar>
              <w:top w:w="0" w:type="dxa"/>
              <w:left w:w="0" w:type="dxa"/>
              <w:bottom w:w="0" w:type="dxa"/>
              <w:right w:w="0" w:type="dxa"/>
            </w:tcMar>
            <w:vAlign w:val="center"/>
            <w:hideMark/>
          </w:tcPr>
          <w:p w14:paraId="315FE157" w14:textId="77777777" w:rsidR="00BD1290" w:rsidRPr="00BD1290" w:rsidRDefault="00A73D75" w:rsidP="00BD1290">
            <w:pPr>
              <w:spacing w:after="0" w:line="240" w:lineRule="auto"/>
              <w:rPr>
                <w:rFonts w:ascii="Times New Roman" w:eastAsia="Times New Roman" w:hAnsi="Times New Roman" w:cs="Times New Roman"/>
                <w:sz w:val="24"/>
                <w:szCs w:val="24"/>
                <w:lang w:eastAsia="es-PE"/>
              </w:rPr>
            </w:pPr>
            <w:hyperlink r:id="rId26" w:history="1">
              <w:proofErr w:type="spellStart"/>
              <w:r w:rsidR="00BD1290" w:rsidRPr="00BD1290">
                <w:rPr>
                  <w:rFonts w:ascii="Times New Roman" w:eastAsia="Times New Roman" w:hAnsi="Times New Roman" w:cs="Times New Roman"/>
                  <w:color w:val="428BCA"/>
                  <w:sz w:val="24"/>
                  <w:szCs w:val="24"/>
                  <w:u w:val="single"/>
                  <w:lang w:eastAsia="es-PE"/>
                </w:rPr>
                <w:t>IsNull</w:t>
              </w:r>
              <w:proofErr w:type="spellEnd"/>
            </w:hyperlink>
          </w:p>
        </w:tc>
        <w:tc>
          <w:tcPr>
            <w:tcW w:w="0" w:type="auto"/>
            <w:shd w:val="clear" w:color="auto" w:fill="auto"/>
            <w:tcMar>
              <w:top w:w="0" w:type="dxa"/>
              <w:left w:w="0" w:type="dxa"/>
              <w:bottom w:w="0" w:type="dxa"/>
              <w:right w:w="0" w:type="dxa"/>
            </w:tcMar>
            <w:vAlign w:val="center"/>
            <w:hideMark/>
          </w:tcPr>
          <w:p w14:paraId="46548F10" w14:textId="77777777" w:rsidR="00BD1290" w:rsidRPr="00BD1290" w:rsidRDefault="00BD1290" w:rsidP="00BD1290">
            <w:pPr>
              <w:spacing w:after="0" w:line="240" w:lineRule="auto"/>
              <w:rPr>
                <w:rFonts w:ascii="Times New Roman" w:eastAsia="Times New Roman" w:hAnsi="Times New Roman" w:cs="Times New Roman"/>
                <w:sz w:val="24"/>
                <w:szCs w:val="24"/>
                <w:lang w:eastAsia="es-PE"/>
              </w:rPr>
            </w:pPr>
            <w:r w:rsidRPr="00BD1290">
              <w:rPr>
                <w:rFonts w:ascii="Times New Roman" w:eastAsia="Times New Roman" w:hAnsi="Times New Roman" w:cs="Times New Roman"/>
                <w:sz w:val="24"/>
                <w:szCs w:val="24"/>
                <w:lang w:eastAsia="es-PE"/>
              </w:rPr>
              <w:t>Comprueba si hay un valor NULL</w:t>
            </w:r>
          </w:p>
        </w:tc>
      </w:tr>
      <w:tr w:rsidR="00BD1290" w:rsidRPr="00BD1290" w14:paraId="0D75FC2A" w14:textId="77777777" w:rsidTr="00BD1290">
        <w:trPr>
          <w:jc w:val="center"/>
        </w:trPr>
        <w:tc>
          <w:tcPr>
            <w:tcW w:w="0" w:type="auto"/>
            <w:shd w:val="clear" w:color="auto" w:fill="auto"/>
            <w:tcMar>
              <w:top w:w="0" w:type="dxa"/>
              <w:left w:w="0" w:type="dxa"/>
              <w:bottom w:w="0" w:type="dxa"/>
              <w:right w:w="0" w:type="dxa"/>
            </w:tcMar>
            <w:vAlign w:val="center"/>
            <w:hideMark/>
          </w:tcPr>
          <w:p w14:paraId="07F8B9C0" w14:textId="77777777" w:rsidR="00BD1290" w:rsidRPr="00BD1290" w:rsidRDefault="00A73D75" w:rsidP="00BD1290">
            <w:pPr>
              <w:spacing w:after="0" w:line="240" w:lineRule="auto"/>
              <w:rPr>
                <w:rFonts w:ascii="Times New Roman" w:eastAsia="Times New Roman" w:hAnsi="Times New Roman" w:cs="Times New Roman"/>
                <w:sz w:val="24"/>
                <w:szCs w:val="24"/>
                <w:lang w:eastAsia="es-PE"/>
              </w:rPr>
            </w:pPr>
            <w:hyperlink r:id="rId27" w:history="1">
              <w:proofErr w:type="spellStart"/>
              <w:r w:rsidR="00BD1290" w:rsidRPr="00BD1290">
                <w:rPr>
                  <w:rFonts w:ascii="Times New Roman" w:eastAsia="Times New Roman" w:hAnsi="Times New Roman" w:cs="Times New Roman"/>
                  <w:color w:val="428BCA"/>
                  <w:sz w:val="24"/>
                  <w:szCs w:val="24"/>
                  <w:u w:val="single"/>
                  <w:lang w:eastAsia="es-PE"/>
                </w:rPr>
                <w:t>IsNumeric</w:t>
              </w:r>
              <w:proofErr w:type="spellEnd"/>
            </w:hyperlink>
          </w:p>
        </w:tc>
        <w:tc>
          <w:tcPr>
            <w:tcW w:w="0" w:type="auto"/>
            <w:shd w:val="clear" w:color="auto" w:fill="auto"/>
            <w:tcMar>
              <w:top w:w="0" w:type="dxa"/>
              <w:left w:w="0" w:type="dxa"/>
              <w:bottom w:w="0" w:type="dxa"/>
              <w:right w:w="0" w:type="dxa"/>
            </w:tcMar>
            <w:vAlign w:val="center"/>
            <w:hideMark/>
          </w:tcPr>
          <w:p w14:paraId="6BFABEC8" w14:textId="77777777" w:rsidR="00BD1290" w:rsidRPr="00BD1290" w:rsidRDefault="00BD1290" w:rsidP="00BD1290">
            <w:pPr>
              <w:spacing w:after="0" w:line="240" w:lineRule="auto"/>
              <w:rPr>
                <w:rFonts w:ascii="Times New Roman" w:eastAsia="Times New Roman" w:hAnsi="Times New Roman" w:cs="Times New Roman"/>
                <w:sz w:val="24"/>
                <w:szCs w:val="24"/>
                <w:lang w:eastAsia="es-PE"/>
              </w:rPr>
            </w:pPr>
            <w:r w:rsidRPr="00BD1290">
              <w:rPr>
                <w:rFonts w:ascii="Times New Roman" w:eastAsia="Times New Roman" w:hAnsi="Times New Roman" w:cs="Times New Roman"/>
                <w:sz w:val="24"/>
                <w:szCs w:val="24"/>
                <w:lang w:eastAsia="es-PE"/>
              </w:rPr>
              <w:t>Comprueba si el valor es numérico</w:t>
            </w:r>
          </w:p>
        </w:tc>
      </w:tr>
    </w:tbl>
    <w:p w14:paraId="02579454" w14:textId="77777777" w:rsidR="00BD1290" w:rsidRPr="00BD1290" w:rsidRDefault="00BD1290" w:rsidP="00BD1290">
      <w:pPr>
        <w:shd w:val="clear" w:color="auto" w:fill="F2F2F2"/>
        <w:spacing w:after="150" w:line="240" w:lineRule="auto"/>
        <w:rPr>
          <w:rFonts w:ascii="Helvetica" w:eastAsia="Times New Roman" w:hAnsi="Helvetica" w:cs="Helvetica"/>
          <w:color w:val="424242"/>
          <w:sz w:val="21"/>
          <w:szCs w:val="21"/>
          <w:lang w:eastAsia="es-PE"/>
        </w:rPr>
      </w:pPr>
      <w:r w:rsidRPr="00BD1290">
        <w:rPr>
          <w:rFonts w:ascii="Helvetica" w:eastAsia="Times New Roman" w:hAnsi="Helvetica" w:cs="Helvetica"/>
          <w:color w:val="424242"/>
          <w:sz w:val="21"/>
          <w:szCs w:val="21"/>
          <w:lang w:eastAsia="es-PE"/>
        </w:rPr>
        <w:t>Pueden ser llamadas así:</w:t>
      </w:r>
    </w:p>
    <w:p w14:paraId="74E20F69"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proofErr w:type="spellStart"/>
      <w:r w:rsidRPr="00BD1290">
        <w:rPr>
          <w:rFonts w:ascii="Courier New" w:eastAsia="Times New Roman" w:hAnsi="Courier New" w:cs="Courier New"/>
          <w:color w:val="424242"/>
          <w:sz w:val="20"/>
          <w:szCs w:val="20"/>
          <w:lang w:eastAsia="es-PE"/>
        </w:rPr>
        <w:t>If</w:t>
      </w:r>
      <w:proofErr w:type="spellEnd"/>
      <w:r w:rsidRPr="00BD1290">
        <w:rPr>
          <w:rFonts w:ascii="Courier New" w:eastAsia="Times New Roman" w:hAnsi="Courier New" w:cs="Courier New"/>
          <w:color w:val="424242"/>
          <w:sz w:val="20"/>
          <w:szCs w:val="20"/>
          <w:lang w:eastAsia="es-PE"/>
        </w:rPr>
        <w:t xml:space="preserve"> </w:t>
      </w:r>
      <w:proofErr w:type="spellStart"/>
      <w:proofErr w:type="gramStart"/>
      <w:r w:rsidRPr="00BD1290">
        <w:rPr>
          <w:rFonts w:ascii="Courier New" w:eastAsia="Times New Roman" w:hAnsi="Courier New" w:cs="Courier New"/>
          <w:color w:val="424242"/>
          <w:sz w:val="20"/>
          <w:szCs w:val="20"/>
          <w:lang w:eastAsia="es-PE"/>
        </w:rPr>
        <w:t>IsEmpty</w:t>
      </w:r>
      <w:proofErr w:type="spellEnd"/>
      <w:r w:rsidRPr="00BD1290">
        <w:rPr>
          <w:rFonts w:ascii="Courier New" w:eastAsia="Times New Roman" w:hAnsi="Courier New" w:cs="Courier New"/>
          <w:color w:val="424242"/>
          <w:sz w:val="20"/>
          <w:szCs w:val="20"/>
          <w:lang w:eastAsia="es-PE"/>
        </w:rPr>
        <w:t>(</w:t>
      </w:r>
      <w:proofErr w:type="spellStart"/>
      <w:proofErr w:type="gramEnd"/>
      <w:r w:rsidRPr="00BD1290">
        <w:rPr>
          <w:rFonts w:ascii="Courier New" w:eastAsia="Times New Roman" w:hAnsi="Courier New" w:cs="Courier New"/>
          <w:color w:val="424242"/>
          <w:sz w:val="20"/>
          <w:szCs w:val="20"/>
          <w:lang w:eastAsia="es-PE"/>
        </w:rPr>
        <w:t>Range</w:t>
      </w:r>
      <w:proofErr w:type="spellEnd"/>
      <w:r w:rsidRPr="00BD1290">
        <w:rPr>
          <w:rFonts w:ascii="Courier New" w:eastAsia="Times New Roman" w:hAnsi="Courier New" w:cs="Courier New"/>
          <w:color w:val="424242"/>
          <w:sz w:val="20"/>
          <w:szCs w:val="20"/>
          <w:lang w:eastAsia="es-PE"/>
        </w:rPr>
        <w:t>("A1").</w:t>
      </w:r>
      <w:proofErr w:type="spellStart"/>
      <w:r w:rsidRPr="00BD1290">
        <w:rPr>
          <w:rFonts w:ascii="Courier New" w:eastAsia="Times New Roman" w:hAnsi="Courier New" w:cs="Courier New"/>
          <w:color w:val="424242"/>
          <w:sz w:val="20"/>
          <w:szCs w:val="20"/>
          <w:lang w:eastAsia="es-PE"/>
        </w:rPr>
        <w:t>Value</w:t>
      </w:r>
      <w:proofErr w:type="spellEnd"/>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Then</w:t>
      </w:r>
      <w:proofErr w:type="spellEnd"/>
      <w:r w:rsidRPr="00BD1290">
        <w:rPr>
          <w:rFonts w:ascii="Courier New" w:eastAsia="Times New Roman" w:hAnsi="Courier New" w:cs="Courier New"/>
          <w:color w:val="424242"/>
          <w:sz w:val="20"/>
          <w:szCs w:val="20"/>
          <w:lang w:eastAsia="es-PE"/>
        </w:rPr>
        <w:t xml:space="preserve"> MsgBox "Celda Vacía"</w:t>
      </w:r>
    </w:p>
    <w:p w14:paraId="1F76387E" w14:textId="77777777" w:rsidR="00BD1290" w:rsidRPr="00BD1290" w:rsidRDefault="00BD1290" w:rsidP="00BD1290">
      <w:pPr>
        <w:shd w:val="clear" w:color="auto" w:fill="F2F2F2"/>
        <w:spacing w:after="150" w:line="240" w:lineRule="auto"/>
        <w:rPr>
          <w:rFonts w:ascii="Helvetica" w:eastAsia="Times New Roman" w:hAnsi="Helvetica" w:cs="Helvetica"/>
          <w:color w:val="424242"/>
          <w:sz w:val="21"/>
          <w:szCs w:val="21"/>
          <w:lang w:eastAsia="es-PE"/>
        </w:rPr>
      </w:pPr>
      <w:r w:rsidRPr="00BD1290">
        <w:rPr>
          <w:rFonts w:ascii="Helvetica" w:eastAsia="Times New Roman" w:hAnsi="Helvetica" w:cs="Helvetica"/>
          <w:color w:val="424242"/>
          <w:sz w:val="21"/>
          <w:szCs w:val="21"/>
          <w:lang w:eastAsia="es-PE"/>
        </w:rPr>
        <w:t>Excel también tiene muchas funciones adicionales que pueden ser llamadas usando </w:t>
      </w:r>
      <w:proofErr w:type="spellStart"/>
      <w:r w:rsidR="00A73D75">
        <w:fldChar w:fldCharType="begin"/>
      </w:r>
      <w:r w:rsidR="00A73D75">
        <w:instrText xml:space="preserve"> HYPERLINK "https://www.automateexcel.com/vba/worksheet-functions-in-macro/" </w:instrText>
      </w:r>
      <w:r w:rsidR="00A73D75">
        <w:fldChar w:fldCharType="separate"/>
      </w:r>
      <w:r w:rsidRPr="00BD1290">
        <w:rPr>
          <w:rFonts w:ascii="Helvetica" w:eastAsia="Times New Roman" w:hAnsi="Helvetica" w:cs="Helvetica"/>
          <w:color w:val="428BCA"/>
          <w:sz w:val="21"/>
          <w:szCs w:val="21"/>
          <w:u w:val="single"/>
          <w:lang w:eastAsia="es-PE"/>
        </w:rPr>
        <w:t>WorksheetFunction</w:t>
      </w:r>
      <w:proofErr w:type="spellEnd"/>
      <w:r w:rsidR="00A73D75">
        <w:rPr>
          <w:rFonts w:ascii="Helvetica" w:eastAsia="Times New Roman" w:hAnsi="Helvetica" w:cs="Helvetica"/>
          <w:color w:val="428BCA"/>
          <w:sz w:val="21"/>
          <w:szCs w:val="21"/>
          <w:u w:val="single"/>
          <w:lang w:eastAsia="es-PE"/>
        </w:rPr>
        <w:fldChar w:fldCharType="end"/>
      </w:r>
      <w:r w:rsidRPr="00BD1290">
        <w:rPr>
          <w:rFonts w:ascii="Helvetica" w:eastAsia="Times New Roman" w:hAnsi="Helvetica" w:cs="Helvetica"/>
          <w:color w:val="424242"/>
          <w:sz w:val="21"/>
          <w:szCs w:val="21"/>
          <w:lang w:eastAsia="es-PE"/>
        </w:rPr>
        <w:t>. Aquí hay un ejemplo de la </w:t>
      </w:r>
      <w:hyperlink r:id="rId28" w:history="1">
        <w:r w:rsidRPr="00BD1290">
          <w:rPr>
            <w:rFonts w:ascii="Helvetica" w:eastAsia="Times New Roman" w:hAnsi="Helvetica" w:cs="Helvetica"/>
            <w:color w:val="428BCA"/>
            <w:sz w:val="21"/>
            <w:szCs w:val="21"/>
            <w:u w:val="single"/>
            <w:lang w:eastAsia="es-PE"/>
          </w:rPr>
          <w:t xml:space="preserve">función </w:t>
        </w:r>
        <w:proofErr w:type="spellStart"/>
        <w:r w:rsidRPr="00BD1290">
          <w:rPr>
            <w:rFonts w:ascii="Helvetica" w:eastAsia="Times New Roman" w:hAnsi="Helvetica" w:cs="Helvetica"/>
            <w:color w:val="428BCA"/>
            <w:sz w:val="21"/>
            <w:szCs w:val="21"/>
            <w:u w:val="single"/>
            <w:lang w:eastAsia="es-PE"/>
          </w:rPr>
          <w:t>IsText</w:t>
        </w:r>
        <w:proofErr w:type="spellEnd"/>
        <w:r w:rsidRPr="00BD1290">
          <w:rPr>
            <w:rFonts w:ascii="Helvetica" w:eastAsia="Times New Roman" w:hAnsi="Helvetica" w:cs="Helvetica"/>
            <w:color w:val="428BCA"/>
            <w:sz w:val="21"/>
            <w:szCs w:val="21"/>
            <w:u w:val="single"/>
            <w:lang w:eastAsia="es-PE"/>
          </w:rPr>
          <w:t xml:space="preserve"> de Excel</w:t>
        </w:r>
      </w:hyperlink>
    </w:p>
    <w:p w14:paraId="1562023B" w14:textId="77777777" w:rsidR="00BD1290" w:rsidRPr="00BD1290" w:rsidRDefault="00BD1290" w:rsidP="00BD1290">
      <w:pPr>
        <w:shd w:val="clear" w:color="auto" w:fill="F2F2F2"/>
        <w:spacing w:after="150" w:line="240" w:lineRule="auto"/>
        <w:rPr>
          <w:rFonts w:ascii="Helvetica" w:eastAsia="Times New Roman" w:hAnsi="Helvetica" w:cs="Helvetica"/>
          <w:color w:val="424242"/>
          <w:sz w:val="21"/>
          <w:szCs w:val="21"/>
          <w:lang w:eastAsia="es-PE"/>
        </w:rPr>
      </w:pPr>
      <w:r w:rsidRPr="00BD1290">
        <w:rPr>
          <w:rFonts w:ascii="Helvetica" w:eastAsia="Times New Roman" w:hAnsi="Helvetica" w:cs="Helvetica"/>
          <w:color w:val="424242"/>
          <w:sz w:val="21"/>
          <w:szCs w:val="21"/>
          <w:lang w:eastAsia="es-PE"/>
        </w:rPr>
        <w:t>:</w:t>
      </w:r>
    </w:p>
    <w:p w14:paraId="6BFC5DB5"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proofErr w:type="spellStart"/>
      <w:r w:rsidRPr="00BD1290">
        <w:rPr>
          <w:rFonts w:ascii="Courier New" w:eastAsia="Times New Roman" w:hAnsi="Courier New" w:cs="Courier New"/>
          <w:color w:val="424242"/>
          <w:sz w:val="20"/>
          <w:szCs w:val="20"/>
          <w:lang w:eastAsia="es-PE"/>
        </w:rPr>
        <w:t>If</w:t>
      </w:r>
      <w:proofErr w:type="spellEnd"/>
      <w:r w:rsidRPr="00BD1290">
        <w:rPr>
          <w:rFonts w:ascii="Courier New" w:eastAsia="Times New Roman" w:hAnsi="Courier New" w:cs="Courier New"/>
          <w:color w:val="424242"/>
          <w:sz w:val="20"/>
          <w:szCs w:val="20"/>
          <w:lang w:eastAsia="es-PE"/>
        </w:rPr>
        <w:t xml:space="preserve"> </w:t>
      </w:r>
      <w:proofErr w:type="spellStart"/>
      <w:proofErr w:type="gramStart"/>
      <w:r w:rsidRPr="00BD1290">
        <w:rPr>
          <w:rFonts w:ascii="Courier New" w:eastAsia="Times New Roman" w:hAnsi="Courier New" w:cs="Courier New"/>
          <w:color w:val="424242"/>
          <w:sz w:val="20"/>
          <w:szCs w:val="20"/>
          <w:lang w:eastAsia="es-PE"/>
        </w:rPr>
        <w:t>Application.WorksheetFunction.IsText</w:t>
      </w:r>
      <w:proofErr w:type="spellEnd"/>
      <w:proofErr w:type="gramEnd"/>
      <w:r w:rsidRPr="00BD1290">
        <w:rPr>
          <w:rFonts w:ascii="Courier New" w:eastAsia="Times New Roman" w:hAnsi="Courier New" w:cs="Courier New"/>
          <w:color w:val="424242"/>
          <w:sz w:val="20"/>
          <w:szCs w:val="20"/>
          <w:lang w:eastAsia="es-PE"/>
        </w:rPr>
        <w:t>(</w:t>
      </w:r>
      <w:proofErr w:type="spellStart"/>
      <w:r w:rsidRPr="00BD1290">
        <w:rPr>
          <w:rFonts w:ascii="Courier New" w:eastAsia="Times New Roman" w:hAnsi="Courier New" w:cs="Courier New"/>
          <w:color w:val="424242"/>
          <w:sz w:val="20"/>
          <w:szCs w:val="20"/>
          <w:lang w:eastAsia="es-PE"/>
        </w:rPr>
        <w:t>Range</w:t>
      </w:r>
      <w:proofErr w:type="spellEnd"/>
      <w:r w:rsidRPr="00BD1290">
        <w:rPr>
          <w:rFonts w:ascii="Courier New" w:eastAsia="Times New Roman" w:hAnsi="Courier New" w:cs="Courier New"/>
          <w:color w:val="424242"/>
          <w:sz w:val="20"/>
          <w:szCs w:val="20"/>
          <w:lang w:eastAsia="es-PE"/>
        </w:rPr>
        <w:t>("a2").</w:t>
      </w:r>
      <w:proofErr w:type="spellStart"/>
      <w:r w:rsidRPr="00BD1290">
        <w:rPr>
          <w:rFonts w:ascii="Courier New" w:eastAsia="Times New Roman" w:hAnsi="Courier New" w:cs="Courier New"/>
          <w:color w:val="424242"/>
          <w:sz w:val="20"/>
          <w:szCs w:val="20"/>
          <w:lang w:eastAsia="es-PE"/>
        </w:rPr>
        <w:t>Value</w:t>
      </w:r>
      <w:proofErr w:type="spellEnd"/>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Then</w:t>
      </w:r>
      <w:proofErr w:type="spellEnd"/>
      <w:r w:rsidRPr="00BD1290">
        <w:rPr>
          <w:rFonts w:ascii="Courier New" w:eastAsia="Times New Roman" w:hAnsi="Courier New" w:cs="Courier New"/>
          <w:color w:val="424242"/>
          <w:sz w:val="20"/>
          <w:szCs w:val="20"/>
          <w:lang w:eastAsia="es-PE"/>
        </w:rPr>
        <w:t xml:space="preserve"> _</w:t>
      </w:r>
    </w:p>
    <w:p w14:paraId="4BA3E582"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MsgBox "La celda es texto"</w:t>
      </w:r>
    </w:p>
    <w:p w14:paraId="69A896B3" w14:textId="77777777" w:rsidR="00BD1290" w:rsidRPr="00BD1290" w:rsidRDefault="00BD1290" w:rsidP="00BD1290">
      <w:pPr>
        <w:shd w:val="clear" w:color="auto" w:fill="F2F2F2"/>
        <w:spacing w:after="150" w:line="240" w:lineRule="auto"/>
        <w:rPr>
          <w:rFonts w:ascii="Helvetica" w:eastAsia="Times New Roman" w:hAnsi="Helvetica" w:cs="Helvetica"/>
          <w:color w:val="424242"/>
          <w:sz w:val="21"/>
          <w:szCs w:val="21"/>
          <w:lang w:eastAsia="es-PE"/>
        </w:rPr>
      </w:pPr>
      <w:r w:rsidRPr="00BD1290">
        <w:rPr>
          <w:rFonts w:ascii="Helvetica" w:eastAsia="Times New Roman" w:hAnsi="Helvetica" w:cs="Helvetica"/>
          <w:color w:val="424242"/>
          <w:sz w:val="21"/>
          <w:szCs w:val="21"/>
          <w:lang w:eastAsia="es-PE"/>
        </w:rPr>
        <w:t>También puede crear sus propias Funciones Definidas por el Usuario (</w:t>
      </w:r>
      <w:proofErr w:type="spellStart"/>
      <w:r w:rsidRPr="00BD1290">
        <w:rPr>
          <w:rFonts w:ascii="Helvetica" w:eastAsia="Times New Roman" w:hAnsi="Helvetica" w:cs="Helvetica"/>
          <w:color w:val="424242"/>
          <w:sz w:val="21"/>
          <w:szCs w:val="21"/>
          <w:lang w:eastAsia="es-PE"/>
        </w:rPr>
        <w:t>UDFs</w:t>
      </w:r>
      <w:proofErr w:type="spellEnd"/>
      <w:r w:rsidRPr="00BD1290">
        <w:rPr>
          <w:rFonts w:ascii="Helvetica" w:eastAsia="Times New Roman" w:hAnsi="Helvetica" w:cs="Helvetica"/>
          <w:color w:val="424242"/>
          <w:sz w:val="21"/>
          <w:szCs w:val="21"/>
          <w:lang w:eastAsia="es-PE"/>
        </w:rPr>
        <w:t xml:space="preserve">). A </w:t>
      </w:r>
      <w:proofErr w:type="gramStart"/>
      <w:r w:rsidRPr="00BD1290">
        <w:rPr>
          <w:rFonts w:ascii="Helvetica" w:eastAsia="Times New Roman" w:hAnsi="Helvetica" w:cs="Helvetica"/>
          <w:color w:val="424242"/>
          <w:sz w:val="21"/>
          <w:szCs w:val="21"/>
          <w:lang w:eastAsia="es-PE"/>
        </w:rPr>
        <w:t>continuación</w:t>
      </w:r>
      <w:proofErr w:type="gramEnd"/>
      <w:r w:rsidRPr="00BD1290">
        <w:rPr>
          <w:rFonts w:ascii="Helvetica" w:eastAsia="Times New Roman" w:hAnsi="Helvetica" w:cs="Helvetica"/>
          <w:color w:val="424242"/>
          <w:sz w:val="21"/>
          <w:szCs w:val="21"/>
          <w:lang w:eastAsia="es-PE"/>
        </w:rPr>
        <w:t xml:space="preserve"> crearemos una simple función booleana que devuelva TRUE. Luego llamaremos a esa función en nuestra sentencia </w:t>
      </w:r>
      <w:proofErr w:type="spellStart"/>
      <w:r w:rsidRPr="00BD1290">
        <w:rPr>
          <w:rFonts w:ascii="Helvetica" w:eastAsia="Times New Roman" w:hAnsi="Helvetica" w:cs="Helvetica"/>
          <w:color w:val="424242"/>
          <w:sz w:val="21"/>
          <w:szCs w:val="21"/>
          <w:lang w:eastAsia="es-PE"/>
        </w:rPr>
        <w:t>If</w:t>
      </w:r>
      <w:proofErr w:type="spellEnd"/>
      <w:r w:rsidRPr="00BD1290">
        <w:rPr>
          <w:rFonts w:ascii="Helvetica" w:eastAsia="Times New Roman" w:hAnsi="Helvetica" w:cs="Helvetica"/>
          <w:color w:val="424242"/>
          <w:sz w:val="21"/>
          <w:szCs w:val="21"/>
          <w:lang w:eastAsia="es-PE"/>
        </w:rPr>
        <w:t>:</w:t>
      </w:r>
    </w:p>
    <w:p w14:paraId="03AA2F24"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Sub </w:t>
      </w:r>
      <w:proofErr w:type="spellStart"/>
      <w:r w:rsidRPr="00BD1290">
        <w:rPr>
          <w:rFonts w:ascii="Courier New" w:eastAsia="Times New Roman" w:hAnsi="Courier New" w:cs="Courier New"/>
          <w:color w:val="424242"/>
          <w:sz w:val="20"/>
          <w:szCs w:val="20"/>
          <w:lang w:eastAsia="es-PE"/>
        </w:rPr>
        <w:t>If_</w:t>
      </w:r>
      <w:proofErr w:type="gramStart"/>
      <w:r w:rsidRPr="00BD1290">
        <w:rPr>
          <w:rFonts w:ascii="Courier New" w:eastAsia="Times New Roman" w:hAnsi="Courier New" w:cs="Courier New"/>
          <w:color w:val="424242"/>
          <w:sz w:val="20"/>
          <w:szCs w:val="20"/>
          <w:lang w:eastAsia="es-PE"/>
        </w:rPr>
        <w:t>Funcion</w:t>
      </w:r>
      <w:proofErr w:type="spellEnd"/>
      <w:r w:rsidRPr="00BD1290">
        <w:rPr>
          <w:rFonts w:ascii="Courier New" w:eastAsia="Times New Roman" w:hAnsi="Courier New" w:cs="Courier New"/>
          <w:color w:val="424242"/>
          <w:sz w:val="20"/>
          <w:szCs w:val="20"/>
          <w:lang w:eastAsia="es-PE"/>
        </w:rPr>
        <w:t>(</w:t>
      </w:r>
      <w:proofErr w:type="gramEnd"/>
      <w:r w:rsidRPr="00BD1290">
        <w:rPr>
          <w:rFonts w:ascii="Courier New" w:eastAsia="Times New Roman" w:hAnsi="Courier New" w:cs="Courier New"/>
          <w:color w:val="424242"/>
          <w:sz w:val="20"/>
          <w:szCs w:val="20"/>
          <w:lang w:eastAsia="es-PE"/>
        </w:rPr>
        <w:t>)</w:t>
      </w:r>
    </w:p>
    <w:p w14:paraId="32DF30F3"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If</w:t>
      </w:r>
      <w:proofErr w:type="spellEnd"/>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FuncionVerdadero</w:t>
      </w:r>
      <w:proofErr w:type="spellEnd"/>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Then</w:t>
      </w:r>
      <w:proofErr w:type="spellEnd"/>
    </w:p>
    <w:p w14:paraId="3765AEF2"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MsgBox "True"</w:t>
      </w:r>
    </w:p>
    <w:p w14:paraId="52F55D7E"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End</w:t>
      </w:r>
      <w:proofErr w:type="spellEnd"/>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If</w:t>
      </w:r>
      <w:proofErr w:type="spellEnd"/>
    </w:p>
    <w:p w14:paraId="2A1093F9"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proofErr w:type="spellStart"/>
      <w:r w:rsidRPr="00BD1290">
        <w:rPr>
          <w:rFonts w:ascii="Courier New" w:eastAsia="Times New Roman" w:hAnsi="Courier New" w:cs="Courier New"/>
          <w:color w:val="424242"/>
          <w:sz w:val="20"/>
          <w:szCs w:val="20"/>
          <w:lang w:eastAsia="es-PE"/>
        </w:rPr>
        <w:t>End</w:t>
      </w:r>
      <w:proofErr w:type="spellEnd"/>
      <w:r w:rsidRPr="00BD1290">
        <w:rPr>
          <w:rFonts w:ascii="Courier New" w:eastAsia="Times New Roman" w:hAnsi="Courier New" w:cs="Courier New"/>
          <w:color w:val="424242"/>
          <w:sz w:val="20"/>
          <w:szCs w:val="20"/>
          <w:lang w:eastAsia="es-PE"/>
        </w:rPr>
        <w:t xml:space="preserve"> Sub</w:t>
      </w:r>
    </w:p>
    <w:p w14:paraId="59099232"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
    <w:p w14:paraId="5F3A60BA"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proofErr w:type="spellStart"/>
      <w:r w:rsidRPr="00BD1290">
        <w:rPr>
          <w:rFonts w:ascii="Courier New" w:eastAsia="Times New Roman" w:hAnsi="Courier New" w:cs="Courier New"/>
          <w:color w:val="424242"/>
          <w:sz w:val="20"/>
          <w:szCs w:val="20"/>
          <w:lang w:eastAsia="es-PE"/>
        </w:rPr>
        <w:t>Function</w:t>
      </w:r>
      <w:proofErr w:type="spellEnd"/>
      <w:r w:rsidRPr="00BD1290">
        <w:rPr>
          <w:rFonts w:ascii="Courier New" w:eastAsia="Times New Roman" w:hAnsi="Courier New" w:cs="Courier New"/>
          <w:color w:val="424242"/>
          <w:sz w:val="20"/>
          <w:szCs w:val="20"/>
          <w:lang w:eastAsia="es-PE"/>
        </w:rPr>
        <w:t xml:space="preserve"> </w:t>
      </w:r>
      <w:proofErr w:type="spellStart"/>
      <w:proofErr w:type="gramStart"/>
      <w:r w:rsidRPr="00BD1290">
        <w:rPr>
          <w:rFonts w:ascii="Courier New" w:eastAsia="Times New Roman" w:hAnsi="Courier New" w:cs="Courier New"/>
          <w:color w:val="424242"/>
          <w:sz w:val="20"/>
          <w:szCs w:val="20"/>
          <w:lang w:eastAsia="es-PE"/>
        </w:rPr>
        <w:t>FuncionVerdadero</w:t>
      </w:r>
      <w:proofErr w:type="spellEnd"/>
      <w:r w:rsidRPr="00BD1290">
        <w:rPr>
          <w:rFonts w:ascii="Courier New" w:eastAsia="Times New Roman" w:hAnsi="Courier New" w:cs="Courier New"/>
          <w:color w:val="424242"/>
          <w:sz w:val="20"/>
          <w:szCs w:val="20"/>
          <w:lang w:eastAsia="es-PE"/>
        </w:rPr>
        <w:t>(</w:t>
      </w:r>
      <w:proofErr w:type="gramEnd"/>
      <w:r w:rsidRPr="00BD1290">
        <w:rPr>
          <w:rFonts w:ascii="Courier New" w:eastAsia="Times New Roman" w:hAnsi="Courier New" w:cs="Courier New"/>
          <w:color w:val="424242"/>
          <w:sz w:val="20"/>
          <w:szCs w:val="20"/>
          <w:lang w:eastAsia="es-PE"/>
        </w:rPr>
        <w:t xml:space="preserve">) As </w:t>
      </w:r>
      <w:proofErr w:type="spellStart"/>
      <w:r w:rsidRPr="00BD1290">
        <w:rPr>
          <w:rFonts w:ascii="Courier New" w:eastAsia="Times New Roman" w:hAnsi="Courier New" w:cs="Courier New"/>
          <w:color w:val="424242"/>
          <w:sz w:val="20"/>
          <w:szCs w:val="20"/>
          <w:lang w:eastAsia="es-PE"/>
        </w:rPr>
        <w:t>Boolean</w:t>
      </w:r>
      <w:proofErr w:type="spellEnd"/>
    </w:p>
    <w:p w14:paraId="5D9DB43B"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FuncionVerdadero</w:t>
      </w:r>
      <w:proofErr w:type="spellEnd"/>
      <w:r w:rsidRPr="00BD1290">
        <w:rPr>
          <w:rFonts w:ascii="Courier New" w:eastAsia="Times New Roman" w:hAnsi="Courier New" w:cs="Courier New"/>
          <w:color w:val="424242"/>
          <w:sz w:val="20"/>
          <w:szCs w:val="20"/>
          <w:lang w:eastAsia="es-PE"/>
        </w:rPr>
        <w:t xml:space="preserve"> = True</w:t>
      </w:r>
    </w:p>
    <w:p w14:paraId="06183486"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proofErr w:type="spellStart"/>
      <w:r w:rsidRPr="00BD1290">
        <w:rPr>
          <w:rFonts w:ascii="Courier New" w:eastAsia="Times New Roman" w:hAnsi="Courier New" w:cs="Courier New"/>
          <w:color w:val="424242"/>
          <w:sz w:val="20"/>
          <w:szCs w:val="20"/>
          <w:lang w:eastAsia="es-PE"/>
        </w:rPr>
        <w:t>End</w:t>
      </w:r>
      <w:proofErr w:type="spellEnd"/>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Function</w:t>
      </w:r>
      <w:proofErr w:type="spellEnd"/>
    </w:p>
    <w:p w14:paraId="69A39A2C" w14:textId="671E1CAD" w:rsidR="00BD1290" w:rsidRPr="00BD1290" w:rsidRDefault="00BD1290" w:rsidP="00BD1290">
      <w:pPr>
        <w:shd w:val="clear" w:color="auto" w:fill="F2F2F2"/>
        <w:spacing w:after="150" w:line="240" w:lineRule="auto"/>
        <w:rPr>
          <w:rFonts w:ascii="Helvetica" w:eastAsia="Times New Roman" w:hAnsi="Helvetica" w:cs="Helvetica"/>
          <w:color w:val="424242"/>
          <w:sz w:val="21"/>
          <w:szCs w:val="21"/>
          <w:lang w:eastAsia="es-PE"/>
        </w:rPr>
      </w:pPr>
      <w:r w:rsidRPr="00BD1290">
        <w:rPr>
          <w:rFonts w:ascii="Helvetica" w:eastAsia="Times New Roman" w:hAnsi="Helvetica" w:cs="Helvetica"/>
          <w:noProof/>
          <w:color w:val="424242"/>
          <w:sz w:val="21"/>
          <w:szCs w:val="21"/>
          <w:lang w:eastAsia="es-PE"/>
        </w:rPr>
        <w:drawing>
          <wp:inline distT="0" distB="0" distL="0" distR="0" wp14:anchorId="07CB964C" wp14:editId="0B701D3B">
            <wp:extent cx="3562350" cy="1924050"/>
            <wp:effectExtent l="0" t="0" r="0" b="0"/>
            <wp:docPr id="5" name="Imagen 5" descr="Sentencia If funcion boole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ntencia If funcion booleano"/>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562350" cy="1924050"/>
                    </a:xfrm>
                    <a:prstGeom prst="rect">
                      <a:avLst/>
                    </a:prstGeom>
                    <a:noFill/>
                    <a:ln>
                      <a:noFill/>
                    </a:ln>
                  </pic:spPr>
                </pic:pic>
              </a:graphicData>
            </a:graphic>
          </wp:inline>
        </w:drawing>
      </w:r>
    </w:p>
    <w:p w14:paraId="445E6B3E" w14:textId="77777777" w:rsidR="00BD1290" w:rsidRPr="00BD1290" w:rsidRDefault="00BD1290" w:rsidP="00BD1290">
      <w:pPr>
        <w:shd w:val="clear" w:color="auto" w:fill="F2F2F2"/>
        <w:spacing w:before="300" w:after="150" w:line="240" w:lineRule="auto"/>
        <w:jc w:val="center"/>
        <w:outlineLvl w:val="2"/>
        <w:rPr>
          <w:rFonts w:ascii="Montserrat" w:eastAsia="Times New Roman" w:hAnsi="Montserrat" w:cs="Helvetica"/>
          <w:b/>
          <w:bCs/>
          <w:color w:val="333333"/>
          <w:sz w:val="36"/>
          <w:szCs w:val="36"/>
          <w:lang w:eastAsia="es-PE"/>
        </w:rPr>
      </w:pPr>
      <w:r w:rsidRPr="00BD1290">
        <w:rPr>
          <w:rFonts w:ascii="Montserrat" w:eastAsia="Times New Roman" w:hAnsi="Montserrat" w:cs="Helvetica"/>
          <w:b/>
          <w:bCs/>
          <w:color w:val="333333"/>
          <w:sz w:val="36"/>
          <w:szCs w:val="36"/>
          <w:lang w:eastAsia="es-PE"/>
        </w:rPr>
        <w:t>Comparación de texto</w:t>
      </w:r>
    </w:p>
    <w:p w14:paraId="7544FA85" w14:textId="77777777" w:rsidR="00BD1290" w:rsidRPr="00BD1290" w:rsidRDefault="00BD1290" w:rsidP="00BD1290">
      <w:pPr>
        <w:shd w:val="clear" w:color="auto" w:fill="F2F2F2"/>
        <w:spacing w:after="0" w:line="240" w:lineRule="auto"/>
        <w:rPr>
          <w:rFonts w:ascii="Helvetica" w:eastAsia="Times New Roman" w:hAnsi="Helvetica" w:cs="Helvetica"/>
          <w:color w:val="424242"/>
          <w:sz w:val="21"/>
          <w:szCs w:val="21"/>
          <w:lang w:eastAsia="es-PE"/>
        </w:rPr>
      </w:pPr>
      <w:r w:rsidRPr="00BD1290">
        <w:rPr>
          <w:rFonts w:ascii="Helvetica" w:eastAsia="Times New Roman" w:hAnsi="Helvetica" w:cs="Helvetica"/>
          <w:color w:val="424242"/>
          <w:sz w:val="21"/>
          <w:szCs w:val="21"/>
          <w:lang w:eastAsia="es-PE"/>
        </w:rPr>
        <w:t>También puede comparar texto de forma similar a la comparación de números:</w:t>
      </w:r>
    </w:p>
    <w:p w14:paraId="724BA7B7"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proofErr w:type="spellStart"/>
      <w:r w:rsidRPr="00BD1290">
        <w:rPr>
          <w:rFonts w:ascii="Courier New" w:eastAsia="Times New Roman" w:hAnsi="Courier New" w:cs="Courier New"/>
          <w:color w:val="424242"/>
          <w:sz w:val="20"/>
          <w:szCs w:val="20"/>
          <w:lang w:eastAsia="es-PE"/>
        </w:rPr>
        <w:t>Msgbox</w:t>
      </w:r>
      <w:proofErr w:type="spellEnd"/>
      <w:r w:rsidRPr="00BD1290">
        <w:rPr>
          <w:rFonts w:ascii="Courier New" w:eastAsia="Times New Roman" w:hAnsi="Courier New" w:cs="Courier New"/>
          <w:color w:val="424242"/>
          <w:sz w:val="20"/>
          <w:szCs w:val="20"/>
          <w:lang w:eastAsia="es-PE"/>
        </w:rPr>
        <w:t xml:space="preserve"> "a" = "b"</w:t>
      </w:r>
    </w:p>
    <w:p w14:paraId="5B6E0ACB"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proofErr w:type="spellStart"/>
      <w:r w:rsidRPr="00BD1290">
        <w:rPr>
          <w:rFonts w:ascii="Courier New" w:eastAsia="Times New Roman" w:hAnsi="Courier New" w:cs="Courier New"/>
          <w:color w:val="424242"/>
          <w:sz w:val="20"/>
          <w:szCs w:val="20"/>
          <w:lang w:eastAsia="es-PE"/>
        </w:rPr>
        <w:t>Msgbox</w:t>
      </w:r>
      <w:proofErr w:type="spellEnd"/>
      <w:r w:rsidRPr="00BD1290">
        <w:rPr>
          <w:rFonts w:ascii="Courier New" w:eastAsia="Times New Roman" w:hAnsi="Courier New" w:cs="Courier New"/>
          <w:color w:val="424242"/>
          <w:sz w:val="20"/>
          <w:szCs w:val="20"/>
          <w:lang w:eastAsia="es-PE"/>
        </w:rPr>
        <w:t xml:space="preserve"> "a" = "a"</w:t>
      </w:r>
    </w:p>
    <w:p w14:paraId="27A0FC91" w14:textId="77777777" w:rsidR="00BD1290" w:rsidRPr="00BD1290" w:rsidRDefault="00BD1290" w:rsidP="00BD1290">
      <w:pPr>
        <w:shd w:val="clear" w:color="auto" w:fill="F2F2F2"/>
        <w:spacing w:after="0" w:line="240" w:lineRule="auto"/>
        <w:rPr>
          <w:rFonts w:ascii="Helvetica" w:eastAsia="Times New Roman" w:hAnsi="Helvetica" w:cs="Helvetica"/>
          <w:color w:val="424242"/>
          <w:sz w:val="21"/>
          <w:szCs w:val="21"/>
          <w:lang w:eastAsia="es-PE"/>
        </w:rPr>
      </w:pPr>
      <w:r w:rsidRPr="00BD1290">
        <w:rPr>
          <w:rFonts w:ascii="Helvetica" w:eastAsia="Times New Roman" w:hAnsi="Helvetica" w:cs="Helvetica"/>
          <w:color w:val="424242"/>
          <w:sz w:val="21"/>
          <w:szCs w:val="21"/>
          <w:lang w:eastAsia="es-PE"/>
        </w:rPr>
        <w:lastRenderedPageBreak/>
        <w:t xml:space="preserve">Al comparar texto, debe tener en cuenta si el (Case) tipo de </w:t>
      </w:r>
      <w:proofErr w:type="gramStart"/>
      <w:r w:rsidRPr="00BD1290">
        <w:rPr>
          <w:rFonts w:ascii="Helvetica" w:eastAsia="Times New Roman" w:hAnsi="Helvetica" w:cs="Helvetica"/>
          <w:color w:val="424242"/>
          <w:sz w:val="21"/>
          <w:szCs w:val="21"/>
          <w:lang w:eastAsia="es-PE"/>
        </w:rPr>
        <w:t>letra  (</w:t>
      </w:r>
      <w:proofErr w:type="gramEnd"/>
      <w:r w:rsidRPr="00BD1290">
        <w:rPr>
          <w:rFonts w:ascii="Helvetica" w:eastAsia="Times New Roman" w:hAnsi="Helvetica" w:cs="Helvetica"/>
          <w:color w:val="424242"/>
          <w:sz w:val="21"/>
          <w:szCs w:val="21"/>
          <w:lang w:eastAsia="es-PE"/>
        </w:rPr>
        <w:t>mayúsculas o minúsculas). Por defecto, VBA considera que las letras con diferentes (Case) no coinciden. En otras palabras, «A» &lt;&gt; «a».</w:t>
      </w:r>
    </w:p>
    <w:p w14:paraId="660612F3" w14:textId="77777777" w:rsidR="00BD1290" w:rsidRPr="00BD1290" w:rsidRDefault="00BD1290" w:rsidP="00BD1290">
      <w:pPr>
        <w:shd w:val="clear" w:color="auto" w:fill="F2F2F2"/>
        <w:spacing w:after="0" w:line="240" w:lineRule="auto"/>
        <w:rPr>
          <w:rFonts w:ascii="Helvetica" w:eastAsia="Times New Roman" w:hAnsi="Helvetica" w:cs="Helvetica"/>
          <w:color w:val="424242"/>
          <w:sz w:val="21"/>
          <w:szCs w:val="21"/>
          <w:lang w:eastAsia="es-PE"/>
        </w:rPr>
      </w:pPr>
      <w:r w:rsidRPr="00BD1290">
        <w:rPr>
          <w:rFonts w:ascii="Helvetica" w:eastAsia="Times New Roman" w:hAnsi="Helvetica" w:cs="Helvetica"/>
          <w:color w:val="424242"/>
          <w:sz w:val="21"/>
          <w:szCs w:val="21"/>
          <w:lang w:eastAsia="es-PE"/>
        </w:rPr>
        <w:t>Si desea que VBA ignore las mayúsculas y minúsculas, debe añadir la declaración de </w:t>
      </w:r>
      <w:hyperlink r:id="rId30" w:history="1">
        <w:r w:rsidRPr="00BD1290">
          <w:rPr>
            <w:rFonts w:ascii="Helvetica" w:eastAsia="Times New Roman" w:hAnsi="Helvetica" w:cs="Helvetica"/>
            <w:color w:val="428BCA"/>
            <w:sz w:val="21"/>
            <w:szCs w:val="21"/>
            <w:u w:val="single"/>
            <w:lang w:eastAsia="es-PE"/>
          </w:rPr>
          <w:t>Opción de Comparación de Texto</w:t>
        </w:r>
      </w:hyperlink>
    </w:p>
    <w:p w14:paraId="1211F109" w14:textId="77777777" w:rsidR="00BD1290" w:rsidRPr="00BD1290" w:rsidRDefault="00BD1290" w:rsidP="00BD1290">
      <w:pPr>
        <w:shd w:val="clear" w:color="auto" w:fill="F2F2F2"/>
        <w:spacing w:after="150" w:line="240" w:lineRule="auto"/>
        <w:rPr>
          <w:rFonts w:ascii="Helvetica" w:eastAsia="Times New Roman" w:hAnsi="Helvetica" w:cs="Helvetica"/>
          <w:color w:val="424242"/>
          <w:sz w:val="21"/>
          <w:szCs w:val="21"/>
          <w:lang w:eastAsia="es-PE"/>
        </w:rPr>
      </w:pPr>
      <w:r w:rsidRPr="00BD1290">
        <w:rPr>
          <w:rFonts w:ascii="Helvetica" w:eastAsia="Times New Roman" w:hAnsi="Helvetica" w:cs="Helvetica"/>
          <w:color w:val="424242"/>
          <w:sz w:val="21"/>
          <w:szCs w:val="21"/>
          <w:lang w:eastAsia="es-PE"/>
        </w:rPr>
        <w:t>en la parte superior de su módulo:</w:t>
      </w:r>
    </w:p>
    <w:p w14:paraId="5558AA4E"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proofErr w:type="spellStart"/>
      <w:r w:rsidRPr="00BD1290">
        <w:rPr>
          <w:rFonts w:ascii="Courier New" w:eastAsia="Times New Roman" w:hAnsi="Courier New" w:cs="Courier New"/>
          <w:color w:val="424242"/>
          <w:sz w:val="20"/>
          <w:szCs w:val="20"/>
          <w:lang w:eastAsia="es-PE"/>
        </w:rPr>
        <w:t>Option</w:t>
      </w:r>
      <w:proofErr w:type="spellEnd"/>
      <w:r w:rsidRPr="00BD1290">
        <w:rPr>
          <w:rFonts w:ascii="Courier New" w:eastAsia="Times New Roman" w:hAnsi="Courier New" w:cs="Courier New"/>
          <w:color w:val="424242"/>
          <w:sz w:val="20"/>
          <w:szCs w:val="20"/>
          <w:lang w:eastAsia="es-PE"/>
        </w:rPr>
        <w:t xml:space="preserve"> Compare Text</w:t>
      </w:r>
    </w:p>
    <w:p w14:paraId="458A497A" w14:textId="77777777" w:rsidR="00BD1290" w:rsidRPr="00BD1290" w:rsidRDefault="00BD1290" w:rsidP="00BD1290">
      <w:pPr>
        <w:shd w:val="clear" w:color="auto" w:fill="F2F2F2"/>
        <w:spacing w:after="150" w:line="240" w:lineRule="auto"/>
        <w:rPr>
          <w:rFonts w:ascii="Helvetica" w:eastAsia="Times New Roman" w:hAnsi="Helvetica" w:cs="Helvetica"/>
          <w:color w:val="424242"/>
          <w:sz w:val="21"/>
          <w:szCs w:val="21"/>
          <w:lang w:eastAsia="es-PE"/>
        </w:rPr>
      </w:pPr>
      <w:r w:rsidRPr="00BD1290">
        <w:rPr>
          <w:rFonts w:ascii="Helvetica" w:eastAsia="Times New Roman" w:hAnsi="Helvetica" w:cs="Helvetica"/>
          <w:color w:val="424242"/>
          <w:sz w:val="21"/>
          <w:szCs w:val="21"/>
          <w:lang w:eastAsia="es-PE"/>
        </w:rPr>
        <w:t>Después de hacer esa declaración «A» = «a»:</w:t>
      </w:r>
    </w:p>
    <w:p w14:paraId="6531B0AC"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proofErr w:type="spellStart"/>
      <w:r w:rsidRPr="00BD1290">
        <w:rPr>
          <w:rFonts w:ascii="Courier New" w:eastAsia="Times New Roman" w:hAnsi="Courier New" w:cs="Courier New"/>
          <w:color w:val="424242"/>
          <w:sz w:val="20"/>
          <w:szCs w:val="20"/>
          <w:lang w:eastAsia="es-PE"/>
        </w:rPr>
        <w:t>Option</w:t>
      </w:r>
      <w:proofErr w:type="spellEnd"/>
      <w:r w:rsidRPr="00BD1290">
        <w:rPr>
          <w:rFonts w:ascii="Courier New" w:eastAsia="Times New Roman" w:hAnsi="Courier New" w:cs="Courier New"/>
          <w:color w:val="424242"/>
          <w:sz w:val="20"/>
          <w:szCs w:val="20"/>
          <w:lang w:eastAsia="es-PE"/>
        </w:rPr>
        <w:t xml:space="preserve"> Compare Text</w:t>
      </w:r>
    </w:p>
    <w:p w14:paraId="3E53B124"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
    <w:p w14:paraId="2BBF992E"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Sub </w:t>
      </w:r>
      <w:proofErr w:type="spellStart"/>
      <w:r w:rsidRPr="00BD1290">
        <w:rPr>
          <w:rFonts w:ascii="Courier New" w:eastAsia="Times New Roman" w:hAnsi="Courier New" w:cs="Courier New"/>
          <w:color w:val="424242"/>
          <w:sz w:val="20"/>
          <w:szCs w:val="20"/>
          <w:lang w:eastAsia="es-PE"/>
        </w:rPr>
        <w:t>If_</w:t>
      </w:r>
      <w:proofErr w:type="gramStart"/>
      <w:r w:rsidRPr="00BD1290">
        <w:rPr>
          <w:rFonts w:ascii="Courier New" w:eastAsia="Times New Roman" w:hAnsi="Courier New" w:cs="Courier New"/>
          <w:color w:val="424242"/>
          <w:sz w:val="20"/>
          <w:szCs w:val="20"/>
          <w:lang w:eastAsia="es-PE"/>
        </w:rPr>
        <w:t>Text</w:t>
      </w:r>
      <w:proofErr w:type="spellEnd"/>
      <w:r w:rsidRPr="00BD1290">
        <w:rPr>
          <w:rFonts w:ascii="Courier New" w:eastAsia="Times New Roman" w:hAnsi="Courier New" w:cs="Courier New"/>
          <w:color w:val="424242"/>
          <w:sz w:val="20"/>
          <w:szCs w:val="20"/>
          <w:lang w:eastAsia="es-PE"/>
        </w:rPr>
        <w:t>(</w:t>
      </w:r>
      <w:proofErr w:type="gramEnd"/>
      <w:r w:rsidRPr="00BD1290">
        <w:rPr>
          <w:rFonts w:ascii="Courier New" w:eastAsia="Times New Roman" w:hAnsi="Courier New" w:cs="Courier New"/>
          <w:color w:val="424242"/>
          <w:sz w:val="20"/>
          <w:szCs w:val="20"/>
          <w:lang w:eastAsia="es-PE"/>
        </w:rPr>
        <w:t>)</w:t>
      </w:r>
    </w:p>
    <w:p w14:paraId="70645126"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MsgBox "a" = "A"</w:t>
      </w:r>
    </w:p>
    <w:p w14:paraId="538A1E08"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proofErr w:type="spellStart"/>
      <w:r w:rsidRPr="00BD1290">
        <w:rPr>
          <w:rFonts w:ascii="Courier New" w:eastAsia="Times New Roman" w:hAnsi="Courier New" w:cs="Courier New"/>
          <w:color w:val="424242"/>
          <w:sz w:val="20"/>
          <w:szCs w:val="20"/>
          <w:lang w:eastAsia="es-PE"/>
        </w:rPr>
        <w:t>End</w:t>
      </w:r>
      <w:proofErr w:type="spellEnd"/>
      <w:r w:rsidRPr="00BD1290">
        <w:rPr>
          <w:rFonts w:ascii="Courier New" w:eastAsia="Times New Roman" w:hAnsi="Courier New" w:cs="Courier New"/>
          <w:color w:val="424242"/>
          <w:sz w:val="20"/>
          <w:szCs w:val="20"/>
          <w:lang w:eastAsia="es-PE"/>
        </w:rPr>
        <w:t xml:space="preserve"> Sub</w:t>
      </w:r>
    </w:p>
    <w:p w14:paraId="74AF033A" w14:textId="77777777" w:rsidR="00BD1290" w:rsidRPr="00BD1290" w:rsidRDefault="00BD1290" w:rsidP="00BD1290">
      <w:pPr>
        <w:shd w:val="clear" w:color="auto" w:fill="F2F2F2"/>
        <w:spacing w:before="300" w:after="150" w:line="240" w:lineRule="auto"/>
        <w:jc w:val="center"/>
        <w:outlineLvl w:val="2"/>
        <w:rPr>
          <w:rFonts w:ascii="Montserrat" w:eastAsia="Times New Roman" w:hAnsi="Montserrat" w:cs="Helvetica"/>
          <w:b/>
          <w:bCs/>
          <w:color w:val="333333"/>
          <w:sz w:val="36"/>
          <w:szCs w:val="36"/>
          <w:lang w:eastAsia="es-PE"/>
        </w:rPr>
      </w:pPr>
      <w:r w:rsidRPr="00BD1290">
        <w:rPr>
          <w:rFonts w:ascii="Montserrat" w:eastAsia="Times New Roman" w:hAnsi="Montserrat" w:cs="Helvetica"/>
          <w:b/>
          <w:bCs/>
          <w:color w:val="333333"/>
          <w:sz w:val="36"/>
          <w:szCs w:val="36"/>
          <w:lang w:eastAsia="es-PE"/>
        </w:rPr>
        <w:t xml:space="preserve">VBA </w:t>
      </w:r>
      <w:proofErr w:type="spellStart"/>
      <w:r w:rsidRPr="00BD1290">
        <w:rPr>
          <w:rFonts w:ascii="Montserrat" w:eastAsia="Times New Roman" w:hAnsi="Montserrat" w:cs="Helvetica"/>
          <w:b/>
          <w:bCs/>
          <w:color w:val="333333"/>
          <w:sz w:val="36"/>
          <w:szCs w:val="36"/>
          <w:lang w:eastAsia="es-PE"/>
        </w:rPr>
        <w:t>If</w:t>
      </w:r>
      <w:proofErr w:type="spellEnd"/>
      <w:r w:rsidRPr="00BD1290">
        <w:rPr>
          <w:rFonts w:ascii="Montserrat" w:eastAsia="Times New Roman" w:hAnsi="Montserrat" w:cs="Helvetica"/>
          <w:b/>
          <w:bCs/>
          <w:color w:val="333333"/>
          <w:sz w:val="36"/>
          <w:szCs w:val="36"/>
          <w:lang w:eastAsia="es-PE"/>
        </w:rPr>
        <w:t xml:space="preserve"> </w:t>
      </w:r>
      <w:proofErr w:type="spellStart"/>
      <w:r w:rsidRPr="00BD1290">
        <w:rPr>
          <w:rFonts w:ascii="Montserrat" w:eastAsia="Times New Roman" w:hAnsi="Montserrat" w:cs="Helvetica"/>
          <w:b/>
          <w:bCs/>
          <w:color w:val="333333"/>
          <w:sz w:val="36"/>
          <w:szCs w:val="36"/>
          <w:lang w:eastAsia="es-PE"/>
        </w:rPr>
        <w:t>Like</w:t>
      </w:r>
      <w:proofErr w:type="spellEnd"/>
    </w:p>
    <w:p w14:paraId="791BBE9B" w14:textId="77777777" w:rsidR="00BD1290" w:rsidRPr="00BD1290" w:rsidRDefault="00BD1290" w:rsidP="00BD1290">
      <w:pPr>
        <w:shd w:val="clear" w:color="auto" w:fill="F2F2F2"/>
        <w:spacing w:after="150" w:line="240" w:lineRule="auto"/>
        <w:rPr>
          <w:rFonts w:ascii="Helvetica" w:eastAsia="Times New Roman" w:hAnsi="Helvetica" w:cs="Helvetica"/>
          <w:color w:val="424242"/>
          <w:sz w:val="21"/>
          <w:szCs w:val="21"/>
          <w:lang w:eastAsia="es-PE"/>
        </w:rPr>
      </w:pPr>
      <w:r w:rsidRPr="00BD1290">
        <w:rPr>
          <w:rFonts w:ascii="Helvetica" w:eastAsia="Times New Roman" w:hAnsi="Helvetica" w:cs="Helvetica"/>
          <w:color w:val="424242"/>
          <w:sz w:val="21"/>
          <w:szCs w:val="21"/>
          <w:lang w:eastAsia="es-PE"/>
        </w:rPr>
        <w:t>El </w:t>
      </w:r>
      <w:hyperlink r:id="rId31" w:history="1">
        <w:r w:rsidRPr="00BD1290">
          <w:rPr>
            <w:rFonts w:ascii="Helvetica" w:eastAsia="Times New Roman" w:hAnsi="Helvetica" w:cs="Helvetica"/>
            <w:color w:val="428BCA"/>
            <w:sz w:val="21"/>
            <w:szCs w:val="21"/>
            <w:u w:val="single"/>
            <w:lang w:eastAsia="es-PE"/>
          </w:rPr>
          <w:t xml:space="preserve">Operador </w:t>
        </w:r>
        <w:proofErr w:type="spellStart"/>
        <w:r w:rsidRPr="00BD1290">
          <w:rPr>
            <w:rFonts w:ascii="Helvetica" w:eastAsia="Times New Roman" w:hAnsi="Helvetica" w:cs="Helvetica"/>
            <w:color w:val="428BCA"/>
            <w:sz w:val="21"/>
            <w:szCs w:val="21"/>
            <w:u w:val="single"/>
            <w:lang w:eastAsia="es-PE"/>
          </w:rPr>
          <w:t>Like</w:t>
        </w:r>
        <w:proofErr w:type="spellEnd"/>
      </w:hyperlink>
      <w:r w:rsidRPr="00BD1290">
        <w:rPr>
          <w:rFonts w:ascii="Helvetica" w:eastAsia="Times New Roman" w:hAnsi="Helvetica" w:cs="Helvetica"/>
          <w:color w:val="424242"/>
          <w:sz w:val="21"/>
          <w:szCs w:val="21"/>
          <w:lang w:eastAsia="es-PE"/>
        </w:rPr>
        <w:t xml:space="preserve">  de VBA le permite hacer comparaciones inexactas de texto. Haga clic en el enlace «Operador </w:t>
      </w:r>
      <w:proofErr w:type="spellStart"/>
      <w:r w:rsidRPr="00BD1290">
        <w:rPr>
          <w:rFonts w:ascii="Helvetica" w:eastAsia="Times New Roman" w:hAnsi="Helvetica" w:cs="Helvetica"/>
          <w:color w:val="424242"/>
          <w:sz w:val="21"/>
          <w:szCs w:val="21"/>
          <w:lang w:eastAsia="es-PE"/>
        </w:rPr>
        <w:t>Like</w:t>
      </w:r>
      <w:proofErr w:type="spellEnd"/>
      <w:r w:rsidRPr="00BD1290">
        <w:rPr>
          <w:rFonts w:ascii="Helvetica" w:eastAsia="Times New Roman" w:hAnsi="Helvetica" w:cs="Helvetica"/>
          <w:color w:val="424242"/>
          <w:sz w:val="21"/>
          <w:szCs w:val="21"/>
          <w:lang w:eastAsia="es-PE"/>
        </w:rPr>
        <w:t>» para aprender más, pero mostraremos un ejemplo básico a continuación:</w:t>
      </w:r>
    </w:p>
    <w:p w14:paraId="386C27EF"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proofErr w:type="spellStart"/>
      <w:r w:rsidRPr="00BD1290">
        <w:rPr>
          <w:rFonts w:ascii="Courier New" w:eastAsia="Times New Roman" w:hAnsi="Courier New" w:cs="Courier New"/>
          <w:color w:val="424242"/>
          <w:sz w:val="20"/>
          <w:szCs w:val="20"/>
          <w:lang w:eastAsia="es-PE"/>
        </w:rPr>
        <w:t>Dim</w:t>
      </w:r>
      <w:proofErr w:type="spellEnd"/>
      <w:r w:rsidRPr="00BD1290">
        <w:rPr>
          <w:rFonts w:ascii="Courier New" w:eastAsia="Times New Roman" w:hAnsi="Courier New" w:cs="Courier New"/>
          <w:color w:val="424242"/>
          <w:sz w:val="20"/>
          <w:szCs w:val="20"/>
          <w:lang w:eastAsia="es-PE"/>
        </w:rPr>
        <w:t xml:space="preserve"> nombre </w:t>
      </w:r>
      <w:proofErr w:type="spellStart"/>
      <w:r w:rsidRPr="00BD1290">
        <w:rPr>
          <w:rFonts w:ascii="Courier New" w:eastAsia="Times New Roman" w:hAnsi="Courier New" w:cs="Courier New"/>
          <w:color w:val="424242"/>
          <w:sz w:val="20"/>
          <w:szCs w:val="20"/>
          <w:lang w:eastAsia="es-PE"/>
        </w:rPr>
        <w:t>String</w:t>
      </w:r>
      <w:proofErr w:type="spellEnd"/>
    </w:p>
    <w:p w14:paraId="2844DDC2"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nombre = "Mr. Charles"</w:t>
      </w:r>
    </w:p>
    <w:p w14:paraId="74FC1E76"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
    <w:p w14:paraId="07297D8C"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proofErr w:type="spellStart"/>
      <w:r w:rsidRPr="00BD1290">
        <w:rPr>
          <w:rFonts w:ascii="Courier New" w:eastAsia="Times New Roman" w:hAnsi="Courier New" w:cs="Courier New"/>
          <w:color w:val="424242"/>
          <w:sz w:val="20"/>
          <w:szCs w:val="20"/>
          <w:lang w:eastAsia="es-PE"/>
        </w:rPr>
        <w:t>If</w:t>
      </w:r>
      <w:proofErr w:type="spellEnd"/>
      <w:r w:rsidRPr="00BD1290">
        <w:rPr>
          <w:rFonts w:ascii="Courier New" w:eastAsia="Times New Roman" w:hAnsi="Courier New" w:cs="Courier New"/>
          <w:color w:val="424242"/>
          <w:sz w:val="20"/>
          <w:szCs w:val="20"/>
          <w:lang w:eastAsia="es-PE"/>
        </w:rPr>
        <w:t xml:space="preserve"> nombre </w:t>
      </w:r>
      <w:proofErr w:type="spellStart"/>
      <w:r w:rsidRPr="00BD1290">
        <w:rPr>
          <w:rFonts w:ascii="Courier New" w:eastAsia="Times New Roman" w:hAnsi="Courier New" w:cs="Courier New"/>
          <w:color w:val="424242"/>
          <w:sz w:val="20"/>
          <w:szCs w:val="20"/>
          <w:lang w:eastAsia="es-PE"/>
        </w:rPr>
        <w:t>Like</w:t>
      </w:r>
      <w:proofErr w:type="spellEnd"/>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Mr</w:t>
      </w:r>
      <w:proofErr w:type="spellEnd"/>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Then</w:t>
      </w:r>
      <w:proofErr w:type="spellEnd"/>
    </w:p>
    <w:p w14:paraId="5DC20DE5"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MsgBox "True"</w:t>
      </w:r>
    </w:p>
    <w:p w14:paraId="789BE035"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proofErr w:type="spellStart"/>
      <w:r w:rsidRPr="00BD1290">
        <w:rPr>
          <w:rFonts w:ascii="Courier New" w:eastAsia="Times New Roman" w:hAnsi="Courier New" w:cs="Courier New"/>
          <w:color w:val="424242"/>
          <w:sz w:val="20"/>
          <w:szCs w:val="20"/>
          <w:lang w:eastAsia="es-PE"/>
        </w:rPr>
        <w:t>Else</w:t>
      </w:r>
      <w:proofErr w:type="spellEnd"/>
    </w:p>
    <w:p w14:paraId="0EF53F2D"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MsgBox "False"</w:t>
      </w:r>
    </w:p>
    <w:p w14:paraId="718566CE"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proofErr w:type="spellStart"/>
      <w:r w:rsidRPr="00BD1290">
        <w:rPr>
          <w:rFonts w:ascii="Courier New" w:eastAsia="Times New Roman" w:hAnsi="Courier New" w:cs="Courier New"/>
          <w:color w:val="424242"/>
          <w:sz w:val="20"/>
          <w:szCs w:val="20"/>
          <w:lang w:eastAsia="es-PE"/>
        </w:rPr>
        <w:t>End</w:t>
      </w:r>
      <w:proofErr w:type="spellEnd"/>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If</w:t>
      </w:r>
      <w:proofErr w:type="spellEnd"/>
    </w:p>
    <w:p w14:paraId="25C5D54A" w14:textId="77777777" w:rsidR="00BD1290" w:rsidRPr="00BD1290" w:rsidRDefault="00BD1290" w:rsidP="00BD1290">
      <w:pPr>
        <w:shd w:val="clear" w:color="auto" w:fill="F2F2F2"/>
        <w:spacing w:after="150" w:line="240" w:lineRule="auto"/>
        <w:rPr>
          <w:rFonts w:ascii="Helvetica" w:eastAsia="Times New Roman" w:hAnsi="Helvetica" w:cs="Helvetica"/>
          <w:color w:val="424242"/>
          <w:sz w:val="21"/>
          <w:szCs w:val="21"/>
          <w:lang w:eastAsia="es-PE"/>
        </w:rPr>
      </w:pPr>
      <w:r w:rsidRPr="00BD1290">
        <w:rPr>
          <w:rFonts w:ascii="Helvetica" w:eastAsia="Times New Roman" w:hAnsi="Helvetica" w:cs="Helvetica"/>
          <w:color w:val="424242"/>
          <w:sz w:val="21"/>
          <w:szCs w:val="21"/>
          <w:lang w:eastAsia="es-PE"/>
        </w:rPr>
        <w:t>Aquí estamos usando un </w:t>
      </w:r>
      <w:hyperlink r:id="rId32" w:history="1">
        <w:r w:rsidRPr="00BD1290">
          <w:rPr>
            <w:rFonts w:ascii="Helvetica" w:eastAsia="Times New Roman" w:hAnsi="Helvetica" w:cs="Helvetica"/>
            <w:color w:val="428BCA"/>
            <w:sz w:val="21"/>
            <w:szCs w:val="21"/>
            <w:u w:val="single"/>
            <w:lang w:eastAsia="es-PE"/>
          </w:rPr>
          <w:t>comodín</w:t>
        </w:r>
      </w:hyperlink>
      <w:r w:rsidRPr="00BD1290">
        <w:rPr>
          <w:rFonts w:ascii="Helvetica" w:eastAsia="Times New Roman" w:hAnsi="Helvetica" w:cs="Helvetica"/>
          <w:color w:val="424242"/>
          <w:sz w:val="21"/>
          <w:szCs w:val="21"/>
          <w:lang w:eastAsia="es-PE"/>
        </w:rPr>
        <w:t xml:space="preserve"> de asterisco «*». El * representa cualquier número de caracteres. Así que la declaración </w:t>
      </w:r>
      <w:proofErr w:type="spellStart"/>
      <w:r w:rsidRPr="00BD1290">
        <w:rPr>
          <w:rFonts w:ascii="Helvetica" w:eastAsia="Times New Roman" w:hAnsi="Helvetica" w:cs="Helvetica"/>
          <w:color w:val="424242"/>
          <w:sz w:val="21"/>
          <w:szCs w:val="21"/>
          <w:lang w:eastAsia="es-PE"/>
        </w:rPr>
        <w:t>If</w:t>
      </w:r>
      <w:proofErr w:type="spellEnd"/>
      <w:r w:rsidRPr="00BD1290">
        <w:rPr>
          <w:rFonts w:ascii="Helvetica" w:eastAsia="Times New Roman" w:hAnsi="Helvetica" w:cs="Helvetica"/>
          <w:color w:val="424242"/>
          <w:sz w:val="21"/>
          <w:szCs w:val="21"/>
          <w:lang w:eastAsia="es-PE"/>
        </w:rPr>
        <w:t xml:space="preserve"> anterior devolverá TRUE. El operador </w:t>
      </w:r>
      <w:proofErr w:type="spellStart"/>
      <w:r w:rsidRPr="00BD1290">
        <w:rPr>
          <w:rFonts w:ascii="Helvetica" w:eastAsia="Times New Roman" w:hAnsi="Helvetica" w:cs="Helvetica"/>
          <w:color w:val="424242"/>
          <w:sz w:val="21"/>
          <w:szCs w:val="21"/>
          <w:lang w:eastAsia="es-PE"/>
        </w:rPr>
        <w:t>Like</w:t>
      </w:r>
      <w:proofErr w:type="spellEnd"/>
      <w:r w:rsidRPr="00BD1290">
        <w:rPr>
          <w:rFonts w:ascii="Helvetica" w:eastAsia="Times New Roman" w:hAnsi="Helvetica" w:cs="Helvetica"/>
          <w:color w:val="424242"/>
          <w:sz w:val="21"/>
          <w:szCs w:val="21"/>
          <w:lang w:eastAsia="es-PE"/>
        </w:rPr>
        <w:t xml:space="preserve"> es una herramienta extremadamente poderosa, pero a menudo subutilizada, para tratar con texto.</w:t>
      </w:r>
    </w:p>
    <w:p w14:paraId="31943374" w14:textId="77777777" w:rsidR="00BD1290" w:rsidRPr="00BD1290" w:rsidRDefault="00BD1290" w:rsidP="00BD1290">
      <w:pPr>
        <w:shd w:val="clear" w:color="auto" w:fill="F2F2F2"/>
        <w:spacing w:before="300" w:after="150" w:line="240" w:lineRule="auto"/>
        <w:jc w:val="center"/>
        <w:outlineLvl w:val="1"/>
        <w:rPr>
          <w:rFonts w:ascii="Montserrat" w:eastAsia="Times New Roman" w:hAnsi="Montserrat" w:cs="Helvetica"/>
          <w:b/>
          <w:bCs/>
          <w:color w:val="333333"/>
          <w:sz w:val="45"/>
          <w:szCs w:val="45"/>
          <w:lang w:eastAsia="es-PE"/>
        </w:rPr>
      </w:pPr>
      <w:r w:rsidRPr="00BD1290">
        <w:rPr>
          <w:rFonts w:ascii="Montserrat" w:eastAsia="Times New Roman" w:hAnsi="Montserrat" w:cs="Helvetica"/>
          <w:b/>
          <w:bCs/>
          <w:color w:val="333333"/>
          <w:sz w:val="45"/>
          <w:szCs w:val="45"/>
          <w:lang w:eastAsia="es-PE"/>
        </w:rPr>
        <w:t xml:space="preserve">Bucles </w:t>
      </w:r>
      <w:proofErr w:type="spellStart"/>
      <w:r w:rsidRPr="00BD1290">
        <w:rPr>
          <w:rFonts w:ascii="Montserrat" w:eastAsia="Times New Roman" w:hAnsi="Montserrat" w:cs="Helvetica"/>
          <w:b/>
          <w:bCs/>
          <w:color w:val="333333"/>
          <w:sz w:val="45"/>
          <w:szCs w:val="45"/>
          <w:lang w:eastAsia="es-PE"/>
        </w:rPr>
        <w:t>If</w:t>
      </w:r>
      <w:proofErr w:type="spellEnd"/>
    </w:p>
    <w:p w14:paraId="1D86AC21" w14:textId="77777777" w:rsidR="00BD1290" w:rsidRPr="00BD1290" w:rsidRDefault="00A73D75" w:rsidP="00BD1290">
      <w:pPr>
        <w:shd w:val="clear" w:color="auto" w:fill="F2F2F2"/>
        <w:spacing w:after="150" w:line="240" w:lineRule="auto"/>
        <w:rPr>
          <w:rFonts w:ascii="Helvetica" w:eastAsia="Times New Roman" w:hAnsi="Helvetica" w:cs="Helvetica"/>
          <w:color w:val="424242"/>
          <w:sz w:val="21"/>
          <w:szCs w:val="21"/>
          <w:lang w:eastAsia="es-PE"/>
        </w:rPr>
      </w:pPr>
      <w:hyperlink r:id="rId33" w:history="1">
        <w:r w:rsidR="00BD1290" w:rsidRPr="00BD1290">
          <w:rPr>
            <w:rFonts w:ascii="Helvetica" w:eastAsia="Times New Roman" w:hAnsi="Helvetica" w:cs="Helvetica"/>
            <w:color w:val="428BCA"/>
            <w:sz w:val="21"/>
            <w:szCs w:val="21"/>
            <w:u w:val="single"/>
            <w:lang w:eastAsia="es-PE"/>
          </w:rPr>
          <w:t>Los bucles de VBA</w:t>
        </w:r>
      </w:hyperlink>
      <w:r w:rsidR="00BD1290" w:rsidRPr="00BD1290">
        <w:rPr>
          <w:rFonts w:ascii="Helvetica" w:eastAsia="Times New Roman" w:hAnsi="Helvetica" w:cs="Helvetica"/>
          <w:color w:val="424242"/>
          <w:sz w:val="21"/>
          <w:szCs w:val="21"/>
          <w:lang w:eastAsia="es-PE"/>
        </w:rPr>
        <w:t> le permiten repetir acciones. La combinación de IF-</w:t>
      </w:r>
      <w:proofErr w:type="spellStart"/>
      <w:r w:rsidR="00BD1290" w:rsidRPr="00BD1290">
        <w:rPr>
          <w:rFonts w:ascii="Helvetica" w:eastAsia="Times New Roman" w:hAnsi="Helvetica" w:cs="Helvetica"/>
          <w:color w:val="424242"/>
          <w:sz w:val="21"/>
          <w:szCs w:val="21"/>
          <w:lang w:eastAsia="es-PE"/>
        </w:rPr>
        <w:t>ELSEs</w:t>
      </w:r>
      <w:proofErr w:type="spellEnd"/>
      <w:r w:rsidR="00BD1290" w:rsidRPr="00BD1290">
        <w:rPr>
          <w:rFonts w:ascii="Helvetica" w:eastAsia="Times New Roman" w:hAnsi="Helvetica" w:cs="Helvetica"/>
          <w:color w:val="424242"/>
          <w:sz w:val="21"/>
          <w:szCs w:val="21"/>
          <w:lang w:eastAsia="es-PE"/>
        </w:rPr>
        <w:t xml:space="preserve"> con bucles es una gran manera de procesar rápidamente muchos cálculos. Continuando con nuestro ejemplo de Positivo / Negativo, agregaremos un Bucle </w:t>
      </w:r>
      <w:proofErr w:type="spellStart"/>
      <w:r>
        <w:fldChar w:fldCharType="begin"/>
      </w:r>
      <w:r>
        <w:instrText xml:space="preserve"> HYPERLINK "https://www.automateexcel.com/vba/for-each/" </w:instrText>
      </w:r>
      <w:r>
        <w:fldChar w:fldCharType="separate"/>
      </w:r>
      <w:r w:rsidR="00BD1290" w:rsidRPr="00BD1290">
        <w:rPr>
          <w:rFonts w:ascii="Helvetica" w:eastAsia="Times New Roman" w:hAnsi="Helvetica" w:cs="Helvetica"/>
          <w:color w:val="428BCA"/>
          <w:sz w:val="21"/>
          <w:szCs w:val="21"/>
          <w:u w:val="single"/>
          <w:lang w:eastAsia="es-PE"/>
        </w:rPr>
        <w:t>For</w:t>
      </w:r>
      <w:proofErr w:type="spellEnd"/>
      <w:r w:rsidR="00BD1290" w:rsidRPr="00BD1290">
        <w:rPr>
          <w:rFonts w:ascii="Helvetica" w:eastAsia="Times New Roman" w:hAnsi="Helvetica" w:cs="Helvetica"/>
          <w:color w:val="428BCA"/>
          <w:sz w:val="21"/>
          <w:szCs w:val="21"/>
          <w:u w:val="single"/>
          <w:lang w:eastAsia="es-PE"/>
        </w:rPr>
        <w:t xml:space="preserve"> </w:t>
      </w:r>
      <w:proofErr w:type="spellStart"/>
      <w:r w:rsidR="00BD1290" w:rsidRPr="00BD1290">
        <w:rPr>
          <w:rFonts w:ascii="Helvetica" w:eastAsia="Times New Roman" w:hAnsi="Helvetica" w:cs="Helvetica"/>
          <w:color w:val="428BCA"/>
          <w:sz w:val="21"/>
          <w:szCs w:val="21"/>
          <w:u w:val="single"/>
          <w:lang w:eastAsia="es-PE"/>
        </w:rPr>
        <w:t>Each</w:t>
      </w:r>
      <w:proofErr w:type="spellEnd"/>
      <w:r>
        <w:rPr>
          <w:rFonts w:ascii="Helvetica" w:eastAsia="Times New Roman" w:hAnsi="Helvetica" w:cs="Helvetica"/>
          <w:color w:val="428BCA"/>
          <w:sz w:val="21"/>
          <w:szCs w:val="21"/>
          <w:u w:val="single"/>
          <w:lang w:eastAsia="es-PE"/>
        </w:rPr>
        <w:fldChar w:fldCharType="end"/>
      </w:r>
      <w:r w:rsidR="00BD1290" w:rsidRPr="00BD1290">
        <w:rPr>
          <w:rFonts w:ascii="Helvetica" w:eastAsia="Times New Roman" w:hAnsi="Helvetica" w:cs="Helvetica"/>
          <w:color w:val="424242"/>
          <w:sz w:val="21"/>
          <w:szCs w:val="21"/>
          <w:lang w:eastAsia="es-PE"/>
        </w:rPr>
        <w:t> para </w:t>
      </w:r>
      <w:hyperlink r:id="rId34" w:history="1">
        <w:r w:rsidR="00BD1290" w:rsidRPr="00BD1290">
          <w:rPr>
            <w:rFonts w:ascii="Helvetica" w:eastAsia="Times New Roman" w:hAnsi="Helvetica" w:cs="Helvetica"/>
            <w:color w:val="428BCA"/>
            <w:sz w:val="21"/>
            <w:szCs w:val="21"/>
            <w:u w:val="single"/>
            <w:lang w:eastAsia="es-PE"/>
          </w:rPr>
          <w:t>recorrer un rango de celdas</w:t>
        </w:r>
      </w:hyperlink>
      <w:r w:rsidR="00BD1290" w:rsidRPr="00BD1290">
        <w:rPr>
          <w:rFonts w:ascii="Helvetica" w:eastAsia="Times New Roman" w:hAnsi="Helvetica" w:cs="Helvetica"/>
          <w:color w:val="424242"/>
          <w:sz w:val="21"/>
          <w:szCs w:val="21"/>
          <w:lang w:eastAsia="es-PE"/>
        </w:rPr>
        <w:t>:</w:t>
      </w:r>
    </w:p>
    <w:p w14:paraId="5286304D"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Sub </w:t>
      </w:r>
      <w:proofErr w:type="spellStart"/>
      <w:r w:rsidRPr="00BD1290">
        <w:rPr>
          <w:rFonts w:ascii="Courier New" w:eastAsia="Times New Roman" w:hAnsi="Courier New" w:cs="Courier New"/>
          <w:color w:val="424242"/>
          <w:sz w:val="20"/>
          <w:szCs w:val="20"/>
          <w:lang w:eastAsia="es-PE"/>
        </w:rPr>
        <w:t>If_</w:t>
      </w:r>
      <w:proofErr w:type="gramStart"/>
      <w:r w:rsidRPr="00BD1290">
        <w:rPr>
          <w:rFonts w:ascii="Courier New" w:eastAsia="Times New Roman" w:hAnsi="Courier New" w:cs="Courier New"/>
          <w:color w:val="424242"/>
          <w:sz w:val="20"/>
          <w:szCs w:val="20"/>
          <w:lang w:eastAsia="es-PE"/>
        </w:rPr>
        <w:t>Bucle</w:t>
      </w:r>
      <w:proofErr w:type="spellEnd"/>
      <w:r w:rsidRPr="00BD1290">
        <w:rPr>
          <w:rFonts w:ascii="Courier New" w:eastAsia="Times New Roman" w:hAnsi="Courier New" w:cs="Courier New"/>
          <w:color w:val="424242"/>
          <w:sz w:val="20"/>
          <w:szCs w:val="20"/>
          <w:lang w:eastAsia="es-PE"/>
        </w:rPr>
        <w:t>(</w:t>
      </w:r>
      <w:proofErr w:type="gramEnd"/>
      <w:r w:rsidRPr="00BD1290">
        <w:rPr>
          <w:rFonts w:ascii="Courier New" w:eastAsia="Times New Roman" w:hAnsi="Courier New" w:cs="Courier New"/>
          <w:color w:val="424242"/>
          <w:sz w:val="20"/>
          <w:szCs w:val="20"/>
          <w:lang w:eastAsia="es-PE"/>
        </w:rPr>
        <w:t>)</w:t>
      </w:r>
    </w:p>
    <w:p w14:paraId="00F7CA4D"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proofErr w:type="spellStart"/>
      <w:r w:rsidRPr="00BD1290">
        <w:rPr>
          <w:rFonts w:ascii="Courier New" w:eastAsia="Times New Roman" w:hAnsi="Courier New" w:cs="Courier New"/>
          <w:color w:val="424242"/>
          <w:sz w:val="20"/>
          <w:szCs w:val="20"/>
          <w:lang w:eastAsia="es-PE"/>
        </w:rPr>
        <w:t>Dim</w:t>
      </w:r>
      <w:proofErr w:type="spellEnd"/>
      <w:r w:rsidRPr="00BD1290">
        <w:rPr>
          <w:rFonts w:ascii="Courier New" w:eastAsia="Times New Roman" w:hAnsi="Courier New" w:cs="Courier New"/>
          <w:color w:val="424242"/>
          <w:sz w:val="20"/>
          <w:szCs w:val="20"/>
          <w:lang w:eastAsia="es-PE"/>
        </w:rPr>
        <w:t xml:space="preserve"> Celda As </w:t>
      </w:r>
      <w:proofErr w:type="spellStart"/>
      <w:r w:rsidRPr="00BD1290">
        <w:rPr>
          <w:rFonts w:ascii="Courier New" w:eastAsia="Times New Roman" w:hAnsi="Courier New" w:cs="Courier New"/>
          <w:color w:val="424242"/>
          <w:sz w:val="20"/>
          <w:szCs w:val="20"/>
          <w:lang w:eastAsia="es-PE"/>
        </w:rPr>
        <w:t>Range</w:t>
      </w:r>
      <w:proofErr w:type="spellEnd"/>
    </w:p>
    <w:p w14:paraId="3D1894A9"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
    <w:p w14:paraId="730BE312"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For</w:t>
      </w:r>
      <w:proofErr w:type="spellEnd"/>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Each</w:t>
      </w:r>
      <w:proofErr w:type="spellEnd"/>
      <w:r w:rsidRPr="00BD1290">
        <w:rPr>
          <w:rFonts w:ascii="Courier New" w:eastAsia="Times New Roman" w:hAnsi="Courier New" w:cs="Courier New"/>
          <w:color w:val="424242"/>
          <w:sz w:val="20"/>
          <w:szCs w:val="20"/>
          <w:lang w:eastAsia="es-PE"/>
        </w:rPr>
        <w:t xml:space="preserve"> Celda In </w:t>
      </w:r>
      <w:proofErr w:type="spellStart"/>
      <w:proofErr w:type="gramStart"/>
      <w:r w:rsidRPr="00BD1290">
        <w:rPr>
          <w:rFonts w:ascii="Courier New" w:eastAsia="Times New Roman" w:hAnsi="Courier New" w:cs="Courier New"/>
          <w:color w:val="424242"/>
          <w:sz w:val="20"/>
          <w:szCs w:val="20"/>
          <w:lang w:eastAsia="es-PE"/>
        </w:rPr>
        <w:t>Range</w:t>
      </w:r>
      <w:proofErr w:type="spellEnd"/>
      <w:r w:rsidRPr="00BD1290">
        <w:rPr>
          <w:rFonts w:ascii="Courier New" w:eastAsia="Times New Roman" w:hAnsi="Courier New" w:cs="Courier New"/>
          <w:color w:val="424242"/>
          <w:sz w:val="20"/>
          <w:szCs w:val="20"/>
          <w:lang w:eastAsia="es-PE"/>
        </w:rPr>
        <w:t>(</w:t>
      </w:r>
      <w:proofErr w:type="gramEnd"/>
      <w:r w:rsidRPr="00BD1290">
        <w:rPr>
          <w:rFonts w:ascii="Courier New" w:eastAsia="Times New Roman" w:hAnsi="Courier New" w:cs="Courier New"/>
          <w:color w:val="424242"/>
          <w:sz w:val="20"/>
          <w:szCs w:val="20"/>
          <w:lang w:eastAsia="es-PE"/>
        </w:rPr>
        <w:t>"A2:A6")</w:t>
      </w:r>
    </w:p>
    <w:p w14:paraId="2A132061"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If</w:t>
      </w:r>
      <w:proofErr w:type="spellEnd"/>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Celda.Value</w:t>
      </w:r>
      <w:proofErr w:type="spellEnd"/>
      <w:r w:rsidRPr="00BD1290">
        <w:rPr>
          <w:rFonts w:ascii="Courier New" w:eastAsia="Times New Roman" w:hAnsi="Courier New" w:cs="Courier New"/>
          <w:color w:val="424242"/>
          <w:sz w:val="20"/>
          <w:szCs w:val="20"/>
          <w:lang w:eastAsia="es-PE"/>
        </w:rPr>
        <w:t xml:space="preserve"> &gt; 0 </w:t>
      </w:r>
      <w:proofErr w:type="spellStart"/>
      <w:r w:rsidRPr="00BD1290">
        <w:rPr>
          <w:rFonts w:ascii="Courier New" w:eastAsia="Times New Roman" w:hAnsi="Courier New" w:cs="Courier New"/>
          <w:color w:val="424242"/>
          <w:sz w:val="20"/>
          <w:szCs w:val="20"/>
          <w:lang w:eastAsia="es-PE"/>
        </w:rPr>
        <w:t>Then</w:t>
      </w:r>
      <w:proofErr w:type="spellEnd"/>
    </w:p>
    <w:p w14:paraId="3ACDE003"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Celda.Offset</w:t>
      </w:r>
      <w:proofErr w:type="spellEnd"/>
      <w:r w:rsidRPr="00BD1290">
        <w:rPr>
          <w:rFonts w:ascii="Courier New" w:eastAsia="Times New Roman" w:hAnsi="Courier New" w:cs="Courier New"/>
          <w:color w:val="424242"/>
          <w:sz w:val="20"/>
          <w:szCs w:val="20"/>
          <w:lang w:eastAsia="es-PE"/>
        </w:rPr>
        <w:t>(0, 1</w:t>
      </w:r>
      <w:proofErr w:type="gramStart"/>
      <w:r w:rsidRPr="00BD1290">
        <w:rPr>
          <w:rFonts w:ascii="Courier New" w:eastAsia="Times New Roman" w:hAnsi="Courier New" w:cs="Courier New"/>
          <w:color w:val="424242"/>
          <w:sz w:val="20"/>
          <w:szCs w:val="20"/>
          <w:lang w:eastAsia="es-PE"/>
        </w:rPr>
        <w:t>).</w:t>
      </w:r>
      <w:proofErr w:type="spellStart"/>
      <w:r w:rsidRPr="00BD1290">
        <w:rPr>
          <w:rFonts w:ascii="Courier New" w:eastAsia="Times New Roman" w:hAnsi="Courier New" w:cs="Courier New"/>
          <w:color w:val="424242"/>
          <w:sz w:val="20"/>
          <w:szCs w:val="20"/>
          <w:lang w:eastAsia="es-PE"/>
        </w:rPr>
        <w:t>Value</w:t>
      </w:r>
      <w:proofErr w:type="spellEnd"/>
      <w:proofErr w:type="gramEnd"/>
      <w:r w:rsidRPr="00BD1290">
        <w:rPr>
          <w:rFonts w:ascii="Courier New" w:eastAsia="Times New Roman" w:hAnsi="Courier New" w:cs="Courier New"/>
          <w:color w:val="424242"/>
          <w:sz w:val="20"/>
          <w:szCs w:val="20"/>
          <w:lang w:eastAsia="es-PE"/>
        </w:rPr>
        <w:t xml:space="preserve"> = "Positivo"</w:t>
      </w:r>
    </w:p>
    <w:p w14:paraId="0717A477"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ElseIf</w:t>
      </w:r>
      <w:proofErr w:type="spellEnd"/>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Celda.Value</w:t>
      </w:r>
      <w:proofErr w:type="spellEnd"/>
      <w:r w:rsidRPr="00BD1290">
        <w:rPr>
          <w:rFonts w:ascii="Courier New" w:eastAsia="Times New Roman" w:hAnsi="Courier New" w:cs="Courier New"/>
          <w:color w:val="424242"/>
          <w:sz w:val="20"/>
          <w:szCs w:val="20"/>
          <w:lang w:eastAsia="es-PE"/>
        </w:rPr>
        <w:t xml:space="preserve"> &lt; 0 </w:t>
      </w:r>
      <w:proofErr w:type="spellStart"/>
      <w:r w:rsidRPr="00BD1290">
        <w:rPr>
          <w:rFonts w:ascii="Courier New" w:eastAsia="Times New Roman" w:hAnsi="Courier New" w:cs="Courier New"/>
          <w:color w:val="424242"/>
          <w:sz w:val="20"/>
          <w:szCs w:val="20"/>
          <w:lang w:eastAsia="es-PE"/>
        </w:rPr>
        <w:t>Then</w:t>
      </w:r>
      <w:proofErr w:type="spellEnd"/>
    </w:p>
    <w:p w14:paraId="310D26BF"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Celda.Offset</w:t>
      </w:r>
      <w:proofErr w:type="spellEnd"/>
      <w:r w:rsidRPr="00BD1290">
        <w:rPr>
          <w:rFonts w:ascii="Courier New" w:eastAsia="Times New Roman" w:hAnsi="Courier New" w:cs="Courier New"/>
          <w:color w:val="424242"/>
          <w:sz w:val="20"/>
          <w:szCs w:val="20"/>
          <w:lang w:eastAsia="es-PE"/>
        </w:rPr>
        <w:t>(0, 1</w:t>
      </w:r>
      <w:proofErr w:type="gramStart"/>
      <w:r w:rsidRPr="00BD1290">
        <w:rPr>
          <w:rFonts w:ascii="Courier New" w:eastAsia="Times New Roman" w:hAnsi="Courier New" w:cs="Courier New"/>
          <w:color w:val="424242"/>
          <w:sz w:val="20"/>
          <w:szCs w:val="20"/>
          <w:lang w:eastAsia="es-PE"/>
        </w:rPr>
        <w:t>).</w:t>
      </w:r>
      <w:proofErr w:type="spellStart"/>
      <w:r w:rsidRPr="00BD1290">
        <w:rPr>
          <w:rFonts w:ascii="Courier New" w:eastAsia="Times New Roman" w:hAnsi="Courier New" w:cs="Courier New"/>
          <w:color w:val="424242"/>
          <w:sz w:val="20"/>
          <w:szCs w:val="20"/>
          <w:lang w:eastAsia="es-PE"/>
        </w:rPr>
        <w:t>Value</w:t>
      </w:r>
      <w:proofErr w:type="spellEnd"/>
      <w:proofErr w:type="gramEnd"/>
      <w:r w:rsidRPr="00BD1290">
        <w:rPr>
          <w:rFonts w:ascii="Courier New" w:eastAsia="Times New Roman" w:hAnsi="Courier New" w:cs="Courier New"/>
          <w:color w:val="424242"/>
          <w:sz w:val="20"/>
          <w:szCs w:val="20"/>
          <w:lang w:eastAsia="es-PE"/>
        </w:rPr>
        <w:t xml:space="preserve"> = "Negativo"</w:t>
      </w:r>
    </w:p>
    <w:p w14:paraId="60944C18"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Else</w:t>
      </w:r>
      <w:proofErr w:type="spellEnd"/>
    </w:p>
    <w:p w14:paraId="34382556"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Celda.Offset</w:t>
      </w:r>
      <w:proofErr w:type="spellEnd"/>
      <w:r w:rsidRPr="00BD1290">
        <w:rPr>
          <w:rFonts w:ascii="Courier New" w:eastAsia="Times New Roman" w:hAnsi="Courier New" w:cs="Courier New"/>
          <w:color w:val="424242"/>
          <w:sz w:val="20"/>
          <w:szCs w:val="20"/>
          <w:lang w:eastAsia="es-PE"/>
        </w:rPr>
        <w:t>(0, 1</w:t>
      </w:r>
      <w:proofErr w:type="gramStart"/>
      <w:r w:rsidRPr="00BD1290">
        <w:rPr>
          <w:rFonts w:ascii="Courier New" w:eastAsia="Times New Roman" w:hAnsi="Courier New" w:cs="Courier New"/>
          <w:color w:val="424242"/>
          <w:sz w:val="20"/>
          <w:szCs w:val="20"/>
          <w:lang w:eastAsia="es-PE"/>
        </w:rPr>
        <w:t>).</w:t>
      </w:r>
      <w:proofErr w:type="spellStart"/>
      <w:r w:rsidRPr="00BD1290">
        <w:rPr>
          <w:rFonts w:ascii="Courier New" w:eastAsia="Times New Roman" w:hAnsi="Courier New" w:cs="Courier New"/>
          <w:color w:val="424242"/>
          <w:sz w:val="20"/>
          <w:szCs w:val="20"/>
          <w:lang w:eastAsia="es-PE"/>
        </w:rPr>
        <w:t>Value</w:t>
      </w:r>
      <w:proofErr w:type="spellEnd"/>
      <w:proofErr w:type="gramEnd"/>
      <w:r w:rsidRPr="00BD1290">
        <w:rPr>
          <w:rFonts w:ascii="Courier New" w:eastAsia="Times New Roman" w:hAnsi="Courier New" w:cs="Courier New"/>
          <w:color w:val="424242"/>
          <w:sz w:val="20"/>
          <w:szCs w:val="20"/>
          <w:lang w:eastAsia="es-PE"/>
        </w:rPr>
        <w:t xml:space="preserve"> = "Cero"</w:t>
      </w:r>
    </w:p>
    <w:p w14:paraId="68FD2E4E"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End</w:t>
      </w:r>
      <w:proofErr w:type="spellEnd"/>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If</w:t>
      </w:r>
      <w:proofErr w:type="spellEnd"/>
    </w:p>
    <w:p w14:paraId="53E64CE9"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Next Celda</w:t>
      </w:r>
    </w:p>
    <w:p w14:paraId="45217A09"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proofErr w:type="spellStart"/>
      <w:r w:rsidRPr="00BD1290">
        <w:rPr>
          <w:rFonts w:ascii="Courier New" w:eastAsia="Times New Roman" w:hAnsi="Courier New" w:cs="Courier New"/>
          <w:color w:val="424242"/>
          <w:sz w:val="20"/>
          <w:szCs w:val="20"/>
          <w:lang w:eastAsia="es-PE"/>
        </w:rPr>
        <w:t>End</w:t>
      </w:r>
      <w:proofErr w:type="spellEnd"/>
      <w:r w:rsidRPr="00BD1290">
        <w:rPr>
          <w:rFonts w:ascii="Courier New" w:eastAsia="Times New Roman" w:hAnsi="Courier New" w:cs="Courier New"/>
          <w:color w:val="424242"/>
          <w:sz w:val="20"/>
          <w:szCs w:val="20"/>
          <w:lang w:eastAsia="es-PE"/>
        </w:rPr>
        <w:t xml:space="preserve"> Sub</w:t>
      </w:r>
    </w:p>
    <w:p w14:paraId="30537A9F" w14:textId="788551DC" w:rsidR="00BD1290" w:rsidRPr="00BD1290" w:rsidRDefault="00BD1290" w:rsidP="00BD1290">
      <w:pPr>
        <w:shd w:val="clear" w:color="auto" w:fill="F2F2F2"/>
        <w:spacing w:after="0" w:line="240" w:lineRule="auto"/>
        <w:rPr>
          <w:rFonts w:ascii="Helvetica" w:eastAsia="Times New Roman" w:hAnsi="Helvetica" w:cs="Helvetica"/>
          <w:color w:val="424242"/>
          <w:sz w:val="21"/>
          <w:szCs w:val="21"/>
          <w:lang w:eastAsia="es-PE"/>
        </w:rPr>
      </w:pPr>
      <w:r w:rsidRPr="00BD1290">
        <w:rPr>
          <w:rFonts w:ascii="Helvetica" w:eastAsia="Times New Roman" w:hAnsi="Helvetica" w:cs="Helvetica"/>
          <w:noProof/>
          <w:color w:val="424242"/>
          <w:sz w:val="21"/>
          <w:szCs w:val="21"/>
          <w:lang w:eastAsia="es-PE"/>
        </w:rPr>
        <w:lastRenderedPageBreak/>
        <w:drawing>
          <wp:inline distT="0" distB="0" distL="0" distR="0" wp14:anchorId="28519756" wp14:editId="0A97B19C">
            <wp:extent cx="5543550" cy="2581275"/>
            <wp:effectExtent l="0" t="0" r="0" b="9525"/>
            <wp:docPr id="4" name="Imagen 4" descr="Sentencia If Bu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entencia If Bucle"/>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543550" cy="2581275"/>
                    </a:xfrm>
                    <a:prstGeom prst="rect">
                      <a:avLst/>
                    </a:prstGeom>
                    <a:noFill/>
                    <a:ln>
                      <a:noFill/>
                    </a:ln>
                  </pic:spPr>
                </pic:pic>
              </a:graphicData>
            </a:graphic>
          </wp:inline>
        </w:drawing>
      </w:r>
    </w:p>
    <w:p w14:paraId="0D93E6F4" w14:textId="77777777" w:rsidR="00BD1290" w:rsidRPr="00BD1290" w:rsidRDefault="00BD1290" w:rsidP="00BD1290">
      <w:pPr>
        <w:shd w:val="clear" w:color="auto" w:fill="F2F2F2"/>
        <w:spacing w:before="300" w:after="150" w:line="240" w:lineRule="auto"/>
        <w:jc w:val="center"/>
        <w:outlineLvl w:val="1"/>
        <w:rPr>
          <w:rFonts w:ascii="Montserrat" w:eastAsia="Times New Roman" w:hAnsi="Montserrat" w:cs="Helvetica"/>
          <w:b/>
          <w:bCs/>
          <w:color w:val="333333"/>
          <w:sz w:val="45"/>
          <w:szCs w:val="45"/>
          <w:lang w:eastAsia="es-PE"/>
        </w:rPr>
      </w:pPr>
      <w:r w:rsidRPr="00BD1290">
        <w:rPr>
          <w:rFonts w:ascii="Montserrat" w:eastAsia="Times New Roman" w:hAnsi="Montserrat" w:cs="Helvetica"/>
          <w:b/>
          <w:bCs/>
          <w:color w:val="333333"/>
          <w:sz w:val="45"/>
          <w:szCs w:val="45"/>
          <w:lang w:eastAsia="es-PE"/>
        </w:rPr>
        <w:t xml:space="preserve">Ejemplos de </w:t>
      </w:r>
      <w:proofErr w:type="spellStart"/>
      <w:r w:rsidRPr="00BD1290">
        <w:rPr>
          <w:rFonts w:ascii="Montserrat" w:eastAsia="Times New Roman" w:hAnsi="Montserrat" w:cs="Helvetica"/>
          <w:b/>
          <w:bCs/>
          <w:color w:val="333333"/>
          <w:sz w:val="45"/>
          <w:szCs w:val="45"/>
          <w:lang w:eastAsia="es-PE"/>
        </w:rPr>
        <w:t>If</w:t>
      </w:r>
      <w:proofErr w:type="spellEnd"/>
      <w:r w:rsidRPr="00BD1290">
        <w:rPr>
          <w:rFonts w:ascii="Montserrat" w:eastAsia="Times New Roman" w:hAnsi="Montserrat" w:cs="Helvetica"/>
          <w:b/>
          <w:bCs/>
          <w:color w:val="333333"/>
          <w:sz w:val="45"/>
          <w:szCs w:val="45"/>
          <w:lang w:eastAsia="es-PE"/>
        </w:rPr>
        <w:t xml:space="preserve"> </w:t>
      </w:r>
      <w:proofErr w:type="spellStart"/>
      <w:r w:rsidRPr="00BD1290">
        <w:rPr>
          <w:rFonts w:ascii="Montserrat" w:eastAsia="Times New Roman" w:hAnsi="Montserrat" w:cs="Helvetica"/>
          <w:b/>
          <w:bCs/>
          <w:color w:val="333333"/>
          <w:sz w:val="45"/>
          <w:szCs w:val="45"/>
          <w:lang w:eastAsia="es-PE"/>
        </w:rPr>
        <w:t>Else</w:t>
      </w:r>
      <w:proofErr w:type="spellEnd"/>
    </w:p>
    <w:p w14:paraId="4024D8C3" w14:textId="77777777" w:rsidR="00BD1290" w:rsidRPr="00BD1290" w:rsidRDefault="00BD1290" w:rsidP="00BD1290">
      <w:pPr>
        <w:shd w:val="clear" w:color="auto" w:fill="F2F2F2"/>
        <w:spacing w:before="300" w:after="150" w:line="240" w:lineRule="auto"/>
        <w:jc w:val="center"/>
        <w:outlineLvl w:val="2"/>
        <w:rPr>
          <w:rFonts w:ascii="Montserrat" w:eastAsia="Times New Roman" w:hAnsi="Montserrat" w:cs="Helvetica"/>
          <w:b/>
          <w:bCs/>
          <w:color w:val="333333"/>
          <w:sz w:val="36"/>
          <w:szCs w:val="36"/>
          <w:lang w:eastAsia="es-PE"/>
        </w:rPr>
      </w:pPr>
      <w:r w:rsidRPr="00BD1290">
        <w:rPr>
          <w:rFonts w:ascii="Montserrat" w:eastAsia="Times New Roman" w:hAnsi="Montserrat" w:cs="Helvetica"/>
          <w:b/>
          <w:bCs/>
          <w:color w:val="333333"/>
          <w:sz w:val="36"/>
          <w:szCs w:val="36"/>
          <w:lang w:eastAsia="es-PE"/>
        </w:rPr>
        <w:t>Comprobar si la celda está vacía</w:t>
      </w:r>
    </w:p>
    <w:p w14:paraId="609C76E5" w14:textId="77777777" w:rsidR="00BD1290" w:rsidRPr="00BD1290" w:rsidRDefault="00BD1290" w:rsidP="00BD1290">
      <w:pPr>
        <w:shd w:val="clear" w:color="auto" w:fill="F2F2F2"/>
        <w:spacing w:after="0" w:line="240" w:lineRule="auto"/>
        <w:rPr>
          <w:rFonts w:ascii="Helvetica" w:eastAsia="Times New Roman" w:hAnsi="Helvetica" w:cs="Helvetica"/>
          <w:color w:val="424242"/>
          <w:sz w:val="21"/>
          <w:szCs w:val="21"/>
          <w:lang w:eastAsia="es-PE"/>
        </w:rPr>
      </w:pPr>
      <w:r w:rsidRPr="00BD1290">
        <w:rPr>
          <w:rFonts w:ascii="Helvetica" w:eastAsia="Times New Roman" w:hAnsi="Helvetica" w:cs="Helvetica"/>
          <w:color w:val="424242"/>
          <w:sz w:val="21"/>
          <w:szCs w:val="21"/>
          <w:lang w:eastAsia="es-PE"/>
        </w:rPr>
        <w:t>Este código comprobará si una celda está vacía. Si está vacía ignorará la celda. Si no está vacía, enviará el valor de la celda a la celda de la derecha:</w:t>
      </w:r>
    </w:p>
    <w:p w14:paraId="6D8A2906"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Sub </w:t>
      </w:r>
      <w:proofErr w:type="spellStart"/>
      <w:r w:rsidRPr="00BD1290">
        <w:rPr>
          <w:rFonts w:ascii="Courier New" w:eastAsia="Times New Roman" w:hAnsi="Courier New" w:cs="Courier New"/>
          <w:color w:val="424242"/>
          <w:sz w:val="20"/>
          <w:szCs w:val="20"/>
          <w:lang w:eastAsia="es-PE"/>
        </w:rPr>
        <w:t>If_Celda_</w:t>
      </w:r>
      <w:proofErr w:type="gramStart"/>
      <w:r w:rsidRPr="00BD1290">
        <w:rPr>
          <w:rFonts w:ascii="Courier New" w:eastAsia="Times New Roman" w:hAnsi="Courier New" w:cs="Courier New"/>
          <w:color w:val="424242"/>
          <w:sz w:val="20"/>
          <w:szCs w:val="20"/>
          <w:lang w:eastAsia="es-PE"/>
        </w:rPr>
        <w:t>Vacia</w:t>
      </w:r>
      <w:proofErr w:type="spellEnd"/>
      <w:r w:rsidRPr="00BD1290">
        <w:rPr>
          <w:rFonts w:ascii="Courier New" w:eastAsia="Times New Roman" w:hAnsi="Courier New" w:cs="Courier New"/>
          <w:color w:val="424242"/>
          <w:sz w:val="20"/>
          <w:szCs w:val="20"/>
          <w:lang w:eastAsia="es-PE"/>
        </w:rPr>
        <w:t>(</w:t>
      </w:r>
      <w:proofErr w:type="gramEnd"/>
      <w:r w:rsidRPr="00BD1290">
        <w:rPr>
          <w:rFonts w:ascii="Courier New" w:eastAsia="Times New Roman" w:hAnsi="Courier New" w:cs="Courier New"/>
          <w:color w:val="424242"/>
          <w:sz w:val="20"/>
          <w:szCs w:val="20"/>
          <w:lang w:eastAsia="es-PE"/>
        </w:rPr>
        <w:t>)</w:t>
      </w:r>
    </w:p>
    <w:p w14:paraId="6854B25B"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If</w:t>
      </w:r>
      <w:proofErr w:type="spellEnd"/>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Range</w:t>
      </w:r>
      <w:proofErr w:type="spellEnd"/>
      <w:r w:rsidRPr="00BD1290">
        <w:rPr>
          <w:rFonts w:ascii="Courier New" w:eastAsia="Times New Roman" w:hAnsi="Courier New" w:cs="Courier New"/>
          <w:color w:val="424242"/>
          <w:sz w:val="20"/>
          <w:szCs w:val="20"/>
          <w:lang w:eastAsia="es-PE"/>
        </w:rPr>
        <w:t>("a2"</w:t>
      </w:r>
      <w:proofErr w:type="gramStart"/>
      <w:r w:rsidRPr="00BD1290">
        <w:rPr>
          <w:rFonts w:ascii="Courier New" w:eastAsia="Times New Roman" w:hAnsi="Courier New" w:cs="Courier New"/>
          <w:color w:val="424242"/>
          <w:sz w:val="20"/>
          <w:szCs w:val="20"/>
          <w:lang w:eastAsia="es-PE"/>
        </w:rPr>
        <w:t>).</w:t>
      </w:r>
      <w:proofErr w:type="spellStart"/>
      <w:r w:rsidRPr="00BD1290">
        <w:rPr>
          <w:rFonts w:ascii="Courier New" w:eastAsia="Times New Roman" w:hAnsi="Courier New" w:cs="Courier New"/>
          <w:color w:val="424242"/>
          <w:sz w:val="20"/>
          <w:szCs w:val="20"/>
          <w:lang w:eastAsia="es-PE"/>
        </w:rPr>
        <w:t>Value</w:t>
      </w:r>
      <w:proofErr w:type="spellEnd"/>
      <w:proofErr w:type="gramEnd"/>
      <w:r w:rsidRPr="00BD1290">
        <w:rPr>
          <w:rFonts w:ascii="Courier New" w:eastAsia="Times New Roman" w:hAnsi="Courier New" w:cs="Courier New"/>
          <w:color w:val="424242"/>
          <w:sz w:val="20"/>
          <w:szCs w:val="20"/>
          <w:lang w:eastAsia="es-PE"/>
        </w:rPr>
        <w:t xml:space="preserve"> &lt;&gt; "" </w:t>
      </w:r>
      <w:proofErr w:type="spellStart"/>
      <w:r w:rsidRPr="00BD1290">
        <w:rPr>
          <w:rFonts w:ascii="Courier New" w:eastAsia="Times New Roman" w:hAnsi="Courier New" w:cs="Courier New"/>
          <w:color w:val="424242"/>
          <w:sz w:val="20"/>
          <w:szCs w:val="20"/>
          <w:lang w:eastAsia="es-PE"/>
        </w:rPr>
        <w:t>Then</w:t>
      </w:r>
      <w:proofErr w:type="spellEnd"/>
    </w:p>
    <w:p w14:paraId="144B2B8C"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Range</w:t>
      </w:r>
      <w:proofErr w:type="spellEnd"/>
      <w:r w:rsidRPr="00BD1290">
        <w:rPr>
          <w:rFonts w:ascii="Courier New" w:eastAsia="Times New Roman" w:hAnsi="Courier New" w:cs="Courier New"/>
          <w:color w:val="424242"/>
          <w:sz w:val="20"/>
          <w:szCs w:val="20"/>
          <w:lang w:eastAsia="es-PE"/>
        </w:rPr>
        <w:t>("b2"</w:t>
      </w:r>
      <w:proofErr w:type="gramStart"/>
      <w:r w:rsidRPr="00BD1290">
        <w:rPr>
          <w:rFonts w:ascii="Courier New" w:eastAsia="Times New Roman" w:hAnsi="Courier New" w:cs="Courier New"/>
          <w:color w:val="424242"/>
          <w:sz w:val="20"/>
          <w:szCs w:val="20"/>
          <w:lang w:eastAsia="es-PE"/>
        </w:rPr>
        <w:t>).</w:t>
      </w:r>
      <w:proofErr w:type="spellStart"/>
      <w:r w:rsidRPr="00BD1290">
        <w:rPr>
          <w:rFonts w:ascii="Courier New" w:eastAsia="Times New Roman" w:hAnsi="Courier New" w:cs="Courier New"/>
          <w:color w:val="424242"/>
          <w:sz w:val="20"/>
          <w:szCs w:val="20"/>
          <w:lang w:eastAsia="es-PE"/>
        </w:rPr>
        <w:t>Value</w:t>
      </w:r>
      <w:proofErr w:type="spellEnd"/>
      <w:proofErr w:type="gramEnd"/>
      <w:r w:rsidRPr="00BD1290">
        <w:rPr>
          <w:rFonts w:ascii="Courier New" w:eastAsia="Times New Roman" w:hAnsi="Courier New" w:cs="Courier New"/>
          <w:color w:val="424242"/>
          <w:sz w:val="20"/>
          <w:szCs w:val="20"/>
          <w:lang w:eastAsia="es-PE"/>
        </w:rPr>
        <w:t xml:space="preserve"> = </w:t>
      </w:r>
      <w:proofErr w:type="spellStart"/>
      <w:r w:rsidRPr="00BD1290">
        <w:rPr>
          <w:rFonts w:ascii="Courier New" w:eastAsia="Times New Roman" w:hAnsi="Courier New" w:cs="Courier New"/>
          <w:color w:val="424242"/>
          <w:sz w:val="20"/>
          <w:szCs w:val="20"/>
          <w:lang w:eastAsia="es-PE"/>
        </w:rPr>
        <w:t>Range</w:t>
      </w:r>
      <w:proofErr w:type="spellEnd"/>
      <w:r w:rsidRPr="00BD1290">
        <w:rPr>
          <w:rFonts w:ascii="Courier New" w:eastAsia="Times New Roman" w:hAnsi="Courier New" w:cs="Courier New"/>
          <w:color w:val="424242"/>
          <w:sz w:val="20"/>
          <w:szCs w:val="20"/>
          <w:lang w:eastAsia="es-PE"/>
        </w:rPr>
        <w:t>("a2").</w:t>
      </w:r>
      <w:proofErr w:type="spellStart"/>
      <w:r w:rsidRPr="00BD1290">
        <w:rPr>
          <w:rFonts w:ascii="Courier New" w:eastAsia="Times New Roman" w:hAnsi="Courier New" w:cs="Courier New"/>
          <w:color w:val="424242"/>
          <w:sz w:val="20"/>
          <w:szCs w:val="20"/>
          <w:lang w:eastAsia="es-PE"/>
        </w:rPr>
        <w:t>Value</w:t>
      </w:r>
      <w:proofErr w:type="spellEnd"/>
    </w:p>
    <w:p w14:paraId="22D24F36"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End</w:t>
      </w:r>
      <w:proofErr w:type="spellEnd"/>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If</w:t>
      </w:r>
      <w:proofErr w:type="spellEnd"/>
    </w:p>
    <w:p w14:paraId="79358AAD"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proofErr w:type="spellStart"/>
      <w:r w:rsidRPr="00BD1290">
        <w:rPr>
          <w:rFonts w:ascii="Courier New" w:eastAsia="Times New Roman" w:hAnsi="Courier New" w:cs="Courier New"/>
          <w:color w:val="424242"/>
          <w:sz w:val="20"/>
          <w:szCs w:val="20"/>
          <w:lang w:eastAsia="es-PE"/>
        </w:rPr>
        <w:t>End</w:t>
      </w:r>
      <w:proofErr w:type="spellEnd"/>
      <w:r w:rsidRPr="00BD1290">
        <w:rPr>
          <w:rFonts w:ascii="Courier New" w:eastAsia="Times New Roman" w:hAnsi="Courier New" w:cs="Courier New"/>
          <w:color w:val="424242"/>
          <w:sz w:val="20"/>
          <w:szCs w:val="20"/>
          <w:lang w:eastAsia="es-PE"/>
        </w:rPr>
        <w:t xml:space="preserve"> Sub</w:t>
      </w:r>
    </w:p>
    <w:p w14:paraId="16161AAB" w14:textId="535EB393" w:rsidR="00BD1290" w:rsidRPr="00BD1290" w:rsidRDefault="00BD1290" w:rsidP="00BD1290">
      <w:pPr>
        <w:shd w:val="clear" w:color="auto" w:fill="F2F2F2"/>
        <w:spacing w:after="0" w:line="240" w:lineRule="auto"/>
        <w:rPr>
          <w:rFonts w:ascii="Helvetica" w:eastAsia="Times New Roman" w:hAnsi="Helvetica" w:cs="Helvetica"/>
          <w:color w:val="424242"/>
          <w:sz w:val="21"/>
          <w:szCs w:val="21"/>
          <w:lang w:eastAsia="es-PE"/>
        </w:rPr>
      </w:pPr>
      <w:r w:rsidRPr="00BD1290">
        <w:rPr>
          <w:rFonts w:ascii="Helvetica" w:eastAsia="Times New Roman" w:hAnsi="Helvetica" w:cs="Helvetica"/>
          <w:noProof/>
          <w:color w:val="424242"/>
          <w:sz w:val="21"/>
          <w:szCs w:val="21"/>
          <w:lang w:eastAsia="es-PE"/>
        </w:rPr>
        <w:drawing>
          <wp:inline distT="0" distB="0" distL="0" distR="0" wp14:anchorId="5D277AC8" wp14:editId="5BA7E73B">
            <wp:extent cx="5612130" cy="1645920"/>
            <wp:effectExtent l="0" t="0" r="7620" b="0"/>
            <wp:docPr id="3" name="Imagen 3" descr="If celda va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f celda vacia"/>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612130" cy="1645920"/>
                    </a:xfrm>
                    <a:prstGeom prst="rect">
                      <a:avLst/>
                    </a:prstGeom>
                    <a:noFill/>
                    <a:ln>
                      <a:noFill/>
                    </a:ln>
                  </pic:spPr>
                </pic:pic>
              </a:graphicData>
            </a:graphic>
          </wp:inline>
        </w:drawing>
      </w:r>
    </w:p>
    <w:p w14:paraId="6909C37F" w14:textId="77777777" w:rsidR="00BD1290" w:rsidRPr="00BD1290" w:rsidRDefault="00BD1290" w:rsidP="00BD1290">
      <w:pPr>
        <w:shd w:val="clear" w:color="auto" w:fill="F2F2F2"/>
        <w:spacing w:before="300" w:after="150" w:line="240" w:lineRule="auto"/>
        <w:jc w:val="center"/>
        <w:outlineLvl w:val="2"/>
        <w:rPr>
          <w:rFonts w:ascii="Montserrat" w:eastAsia="Times New Roman" w:hAnsi="Montserrat" w:cs="Helvetica"/>
          <w:b/>
          <w:bCs/>
          <w:color w:val="333333"/>
          <w:sz w:val="36"/>
          <w:szCs w:val="36"/>
          <w:lang w:eastAsia="es-PE"/>
        </w:rPr>
      </w:pPr>
      <w:r w:rsidRPr="00BD1290">
        <w:rPr>
          <w:rFonts w:ascii="Montserrat" w:eastAsia="Times New Roman" w:hAnsi="Montserrat" w:cs="Helvetica"/>
          <w:b/>
          <w:bCs/>
          <w:color w:val="333333"/>
          <w:sz w:val="36"/>
          <w:szCs w:val="36"/>
          <w:lang w:eastAsia="es-PE"/>
        </w:rPr>
        <w:t>Comprobar si la celda contiene un texto específico</w:t>
      </w:r>
    </w:p>
    <w:p w14:paraId="369DD3E0" w14:textId="77777777" w:rsidR="00BD1290" w:rsidRPr="00BD1290" w:rsidRDefault="00BD1290" w:rsidP="00BD1290">
      <w:pPr>
        <w:shd w:val="clear" w:color="auto" w:fill="F2F2F2"/>
        <w:spacing w:after="0" w:line="240" w:lineRule="auto"/>
        <w:rPr>
          <w:rFonts w:ascii="Helvetica" w:eastAsia="Times New Roman" w:hAnsi="Helvetica" w:cs="Helvetica"/>
          <w:color w:val="424242"/>
          <w:sz w:val="21"/>
          <w:szCs w:val="21"/>
          <w:lang w:eastAsia="es-PE"/>
        </w:rPr>
      </w:pPr>
      <w:r w:rsidRPr="00BD1290">
        <w:rPr>
          <w:rFonts w:ascii="Helvetica" w:eastAsia="Times New Roman" w:hAnsi="Helvetica" w:cs="Helvetica"/>
          <w:color w:val="424242"/>
          <w:sz w:val="21"/>
          <w:szCs w:val="21"/>
          <w:lang w:eastAsia="es-PE"/>
        </w:rPr>
        <w:t>La </w:t>
      </w:r>
      <w:hyperlink r:id="rId37" w:history="1">
        <w:r w:rsidRPr="00BD1290">
          <w:rPr>
            <w:rFonts w:ascii="Helvetica" w:eastAsia="Times New Roman" w:hAnsi="Helvetica" w:cs="Helvetica"/>
            <w:color w:val="428BCA"/>
            <w:sz w:val="21"/>
            <w:szCs w:val="21"/>
            <w:u w:val="single"/>
            <w:lang w:eastAsia="es-PE"/>
          </w:rPr>
          <w:t xml:space="preserve">función </w:t>
        </w:r>
        <w:proofErr w:type="spellStart"/>
        <w:r w:rsidRPr="00BD1290">
          <w:rPr>
            <w:rFonts w:ascii="Helvetica" w:eastAsia="Times New Roman" w:hAnsi="Helvetica" w:cs="Helvetica"/>
            <w:color w:val="428BCA"/>
            <w:sz w:val="21"/>
            <w:szCs w:val="21"/>
            <w:u w:val="single"/>
            <w:lang w:eastAsia="es-PE"/>
          </w:rPr>
          <w:t>Instr</w:t>
        </w:r>
        <w:proofErr w:type="spellEnd"/>
      </w:hyperlink>
    </w:p>
    <w:p w14:paraId="5FD61210" w14:textId="77777777" w:rsidR="00BD1290" w:rsidRPr="00BD1290" w:rsidRDefault="00BD1290" w:rsidP="00BD1290">
      <w:pPr>
        <w:shd w:val="clear" w:color="auto" w:fill="F2F2F2"/>
        <w:spacing w:after="150" w:line="240" w:lineRule="auto"/>
        <w:rPr>
          <w:rFonts w:ascii="Helvetica" w:eastAsia="Times New Roman" w:hAnsi="Helvetica" w:cs="Helvetica"/>
          <w:color w:val="424242"/>
          <w:sz w:val="21"/>
          <w:szCs w:val="21"/>
          <w:lang w:eastAsia="es-PE"/>
        </w:rPr>
      </w:pPr>
      <w:r w:rsidRPr="00BD1290">
        <w:rPr>
          <w:rFonts w:ascii="Helvetica" w:eastAsia="Times New Roman" w:hAnsi="Helvetica" w:cs="Helvetica"/>
          <w:color w:val="424242"/>
          <w:sz w:val="21"/>
          <w:szCs w:val="21"/>
          <w:lang w:eastAsia="es-PE"/>
        </w:rPr>
        <w:t xml:space="preserve">comprueba si una cadena de texto se encuentra en otra cadena. Utilícela con una sentencia </w:t>
      </w:r>
      <w:proofErr w:type="spellStart"/>
      <w:r w:rsidRPr="00BD1290">
        <w:rPr>
          <w:rFonts w:ascii="Helvetica" w:eastAsia="Times New Roman" w:hAnsi="Helvetica" w:cs="Helvetica"/>
          <w:color w:val="424242"/>
          <w:sz w:val="21"/>
          <w:szCs w:val="21"/>
          <w:lang w:eastAsia="es-PE"/>
        </w:rPr>
        <w:t>If</w:t>
      </w:r>
      <w:proofErr w:type="spellEnd"/>
      <w:r w:rsidRPr="00BD1290">
        <w:rPr>
          <w:rFonts w:ascii="Helvetica" w:eastAsia="Times New Roman" w:hAnsi="Helvetica" w:cs="Helvetica"/>
          <w:color w:val="424242"/>
          <w:sz w:val="21"/>
          <w:szCs w:val="21"/>
          <w:lang w:eastAsia="es-PE"/>
        </w:rPr>
        <w:t xml:space="preserve"> para comprobar si una celda contiene un texto específico:</w:t>
      </w:r>
    </w:p>
    <w:p w14:paraId="327FD9EA"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proofErr w:type="spellStart"/>
      <w:r w:rsidRPr="00BD1290">
        <w:rPr>
          <w:rFonts w:ascii="Courier New" w:eastAsia="Times New Roman" w:hAnsi="Courier New" w:cs="Courier New"/>
          <w:color w:val="424242"/>
          <w:sz w:val="20"/>
          <w:szCs w:val="20"/>
          <w:lang w:eastAsia="es-PE"/>
        </w:rPr>
        <w:t>If</w:t>
      </w:r>
      <w:proofErr w:type="spellEnd"/>
      <w:r w:rsidRPr="00BD1290">
        <w:rPr>
          <w:rFonts w:ascii="Courier New" w:eastAsia="Times New Roman" w:hAnsi="Courier New" w:cs="Courier New"/>
          <w:color w:val="424242"/>
          <w:sz w:val="20"/>
          <w:szCs w:val="20"/>
          <w:lang w:eastAsia="es-PE"/>
        </w:rPr>
        <w:t xml:space="preserve"> </w:t>
      </w:r>
      <w:proofErr w:type="spellStart"/>
      <w:proofErr w:type="gramStart"/>
      <w:r w:rsidRPr="00BD1290">
        <w:rPr>
          <w:rFonts w:ascii="Courier New" w:eastAsia="Times New Roman" w:hAnsi="Courier New" w:cs="Courier New"/>
          <w:color w:val="424242"/>
          <w:sz w:val="20"/>
          <w:szCs w:val="20"/>
          <w:lang w:eastAsia="es-PE"/>
        </w:rPr>
        <w:t>Instr</w:t>
      </w:r>
      <w:proofErr w:type="spellEnd"/>
      <w:r w:rsidRPr="00BD1290">
        <w:rPr>
          <w:rFonts w:ascii="Courier New" w:eastAsia="Times New Roman" w:hAnsi="Courier New" w:cs="Courier New"/>
          <w:color w:val="424242"/>
          <w:sz w:val="20"/>
          <w:szCs w:val="20"/>
          <w:lang w:eastAsia="es-PE"/>
        </w:rPr>
        <w:t>(</w:t>
      </w:r>
      <w:proofErr w:type="spellStart"/>
      <w:proofErr w:type="gramEnd"/>
      <w:r w:rsidRPr="00BD1290">
        <w:rPr>
          <w:rFonts w:ascii="Courier New" w:eastAsia="Times New Roman" w:hAnsi="Courier New" w:cs="Courier New"/>
          <w:color w:val="424242"/>
          <w:sz w:val="20"/>
          <w:szCs w:val="20"/>
          <w:lang w:eastAsia="es-PE"/>
        </w:rPr>
        <w:t>Range</w:t>
      </w:r>
      <w:proofErr w:type="spellEnd"/>
      <w:r w:rsidRPr="00BD1290">
        <w:rPr>
          <w:rFonts w:ascii="Courier New" w:eastAsia="Times New Roman" w:hAnsi="Courier New" w:cs="Courier New"/>
          <w:color w:val="424242"/>
          <w:sz w:val="20"/>
          <w:szCs w:val="20"/>
          <w:lang w:eastAsia="es-PE"/>
        </w:rPr>
        <w:t>("A2").</w:t>
      </w:r>
      <w:proofErr w:type="spellStart"/>
      <w:r w:rsidRPr="00BD1290">
        <w:rPr>
          <w:rFonts w:ascii="Courier New" w:eastAsia="Times New Roman" w:hAnsi="Courier New" w:cs="Courier New"/>
          <w:color w:val="424242"/>
          <w:sz w:val="20"/>
          <w:szCs w:val="20"/>
          <w:lang w:eastAsia="es-PE"/>
        </w:rPr>
        <w:t>value</w:t>
      </w:r>
      <w:proofErr w:type="spellEnd"/>
      <w:r w:rsidRPr="00BD1290">
        <w:rPr>
          <w:rFonts w:ascii="Courier New" w:eastAsia="Times New Roman" w:hAnsi="Courier New" w:cs="Courier New"/>
          <w:color w:val="424242"/>
          <w:sz w:val="20"/>
          <w:szCs w:val="20"/>
          <w:lang w:eastAsia="es-PE"/>
        </w:rPr>
        <w:t xml:space="preserve">,"texto") &gt; 0 </w:t>
      </w:r>
      <w:proofErr w:type="spellStart"/>
      <w:r w:rsidRPr="00BD1290">
        <w:rPr>
          <w:rFonts w:ascii="Courier New" w:eastAsia="Times New Roman" w:hAnsi="Courier New" w:cs="Courier New"/>
          <w:color w:val="424242"/>
          <w:sz w:val="20"/>
          <w:szCs w:val="20"/>
          <w:lang w:eastAsia="es-PE"/>
        </w:rPr>
        <w:t>Then</w:t>
      </w:r>
      <w:proofErr w:type="spellEnd"/>
    </w:p>
    <w:p w14:paraId="6DD7A146"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Msgbox</w:t>
      </w:r>
      <w:proofErr w:type="spellEnd"/>
      <w:r w:rsidRPr="00BD1290">
        <w:rPr>
          <w:rFonts w:ascii="Courier New" w:eastAsia="Times New Roman" w:hAnsi="Courier New" w:cs="Courier New"/>
          <w:color w:val="424242"/>
          <w:sz w:val="20"/>
          <w:szCs w:val="20"/>
          <w:lang w:eastAsia="es-PE"/>
        </w:rPr>
        <w:t xml:space="preserve"> "Texto Encontrado"</w:t>
      </w:r>
    </w:p>
    <w:p w14:paraId="0452EE46"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proofErr w:type="spellStart"/>
      <w:r w:rsidRPr="00BD1290">
        <w:rPr>
          <w:rFonts w:ascii="Courier New" w:eastAsia="Times New Roman" w:hAnsi="Courier New" w:cs="Courier New"/>
          <w:color w:val="424242"/>
          <w:sz w:val="20"/>
          <w:szCs w:val="20"/>
          <w:lang w:eastAsia="es-PE"/>
        </w:rPr>
        <w:t>End</w:t>
      </w:r>
      <w:proofErr w:type="spellEnd"/>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If</w:t>
      </w:r>
      <w:proofErr w:type="spellEnd"/>
    </w:p>
    <w:p w14:paraId="7C8BA002" w14:textId="77777777" w:rsidR="00BD1290" w:rsidRPr="00BD1290" w:rsidRDefault="00BD1290" w:rsidP="00BD1290">
      <w:pPr>
        <w:shd w:val="clear" w:color="auto" w:fill="F2F2F2"/>
        <w:spacing w:before="300" w:after="150" w:line="240" w:lineRule="auto"/>
        <w:jc w:val="center"/>
        <w:outlineLvl w:val="2"/>
        <w:rPr>
          <w:rFonts w:ascii="Montserrat" w:eastAsia="Times New Roman" w:hAnsi="Montserrat" w:cs="Helvetica"/>
          <w:b/>
          <w:bCs/>
          <w:color w:val="333333"/>
          <w:sz w:val="36"/>
          <w:szCs w:val="36"/>
          <w:lang w:eastAsia="es-PE"/>
        </w:rPr>
      </w:pPr>
      <w:r w:rsidRPr="00BD1290">
        <w:rPr>
          <w:rFonts w:ascii="Montserrat" w:eastAsia="Times New Roman" w:hAnsi="Montserrat" w:cs="Helvetica"/>
          <w:b/>
          <w:bCs/>
          <w:color w:val="333333"/>
          <w:sz w:val="36"/>
          <w:szCs w:val="36"/>
          <w:lang w:eastAsia="es-PE"/>
        </w:rPr>
        <w:lastRenderedPageBreak/>
        <w:t>Comprobar si la celda contiene texto</w:t>
      </w:r>
    </w:p>
    <w:p w14:paraId="13866FDB" w14:textId="77777777" w:rsidR="00BD1290" w:rsidRPr="00BD1290" w:rsidRDefault="00BD1290" w:rsidP="00BD1290">
      <w:pPr>
        <w:shd w:val="clear" w:color="auto" w:fill="F2F2F2"/>
        <w:spacing w:after="0" w:line="240" w:lineRule="auto"/>
        <w:rPr>
          <w:rFonts w:ascii="Helvetica" w:eastAsia="Times New Roman" w:hAnsi="Helvetica" w:cs="Helvetica"/>
          <w:color w:val="424242"/>
          <w:sz w:val="21"/>
          <w:szCs w:val="21"/>
          <w:lang w:eastAsia="es-PE"/>
        </w:rPr>
      </w:pPr>
      <w:r w:rsidRPr="00BD1290">
        <w:rPr>
          <w:rFonts w:ascii="Helvetica" w:eastAsia="Times New Roman" w:hAnsi="Helvetica" w:cs="Helvetica"/>
          <w:color w:val="424242"/>
          <w:sz w:val="21"/>
          <w:szCs w:val="21"/>
          <w:lang w:eastAsia="es-PE"/>
        </w:rPr>
        <w:t>Este código comprobará si una celda es texto:</w:t>
      </w:r>
    </w:p>
    <w:p w14:paraId="277DD33E"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Sub </w:t>
      </w:r>
      <w:proofErr w:type="spellStart"/>
      <w:r w:rsidRPr="00BD1290">
        <w:rPr>
          <w:rFonts w:ascii="Courier New" w:eastAsia="Times New Roman" w:hAnsi="Courier New" w:cs="Courier New"/>
          <w:color w:val="424242"/>
          <w:sz w:val="20"/>
          <w:szCs w:val="20"/>
          <w:lang w:eastAsia="es-PE"/>
        </w:rPr>
        <w:t>If_Celda_Es_</w:t>
      </w:r>
      <w:proofErr w:type="gramStart"/>
      <w:r w:rsidRPr="00BD1290">
        <w:rPr>
          <w:rFonts w:ascii="Courier New" w:eastAsia="Times New Roman" w:hAnsi="Courier New" w:cs="Courier New"/>
          <w:color w:val="424242"/>
          <w:sz w:val="20"/>
          <w:szCs w:val="20"/>
          <w:lang w:eastAsia="es-PE"/>
        </w:rPr>
        <w:t>Texto</w:t>
      </w:r>
      <w:proofErr w:type="spellEnd"/>
      <w:r w:rsidRPr="00BD1290">
        <w:rPr>
          <w:rFonts w:ascii="Courier New" w:eastAsia="Times New Roman" w:hAnsi="Courier New" w:cs="Courier New"/>
          <w:color w:val="424242"/>
          <w:sz w:val="20"/>
          <w:szCs w:val="20"/>
          <w:lang w:eastAsia="es-PE"/>
        </w:rPr>
        <w:t>(</w:t>
      </w:r>
      <w:proofErr w:type="gramEnd"/>
      <w:r w:rsidRPr="00BD1290">
        <w:rPr>
          <w:rFonts w:ascii="Courier New" w:eastAsia="Times New Roman" w:hAnsi="Courier New" w:cs="Courier New"/>
          <w:color w:val="424242"/>
          <w:sz w:val="20"/>
          <w:szCs w:val="20"/>
          <w:lang w:eastAsia="es-PE"/>
        </w:rPr>
        <w:t>)</w:t>
      </w:r>
    </w:p>
    <w:p w14:paraId="211DAB38"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If</w:t>
      </w:r>
      <w:proofErr w:type="spellEnd"/>
      <w:r w:rsidRPr="00BD1290">
        <w:rPr>
          <w:rFonts w:ascii="Courier New" w:eastAsia="Times New Roman" w:hAnsi="Courier New" w:cs="Courier New"/>
          <w:color w:val="424242"/>
          <w:sz w:val="20"/>
          <w:szCs w:val="20"/>
          <w:lang w:eastAsia="es-PE"/>
        </w:rPr>
        <w:t xml:space="preserve"> </w:t>
      </w:r>
      <w:proofErr w:type="spellStart"/>
      <w:proofErr w:type="gramStart"/>
      <w:r w:rsidRPr="00BD1290">
        <w:rPr>
          <w:rFonts w:ascii="Courier New" w:eastAsia="Times New Roman" w:hAnsi="Courier New" w:cs="Courier New"/>
          <w:color w:val="424242"/>
          <w:sz w:val="20"/>
          <w:szCs w:val="20"/>
          <w:lang w:eastAsia="es-PE"/>
        </w:rPr>
        <w:t>Application.WorksheetFunction.IsText</w:t>
      </w:r>
      <w:proofErr w:type="spellEnd"/>
      <w:proofErr w:type="gramEnd"/>
      <w:r w:rsidRPr="00BD1290">
        <w:rPr>
          <w:rFonts w:ascii="Courier New" w:eastAsia="Times New Roman" w:hAnsi="Courier New" w:cs="Courier New"/>
          <w:color w:val="424242"/>
          <w:sz w:val="20"/>
          <w:szCs w:val="20"/>
          <w:lang w:eastAsia="es-PE"/>
        </w:rPr>
        <w:t>(</w:t>
      </w:r>
      <w:proofErr w:type="spellStart"/>
      <w:r w:rsidRPr="00BD1290">
        <w:rPr>
          <w:rFonts w:ascii="Courier New" w:eastAsia="Times New Roman" w:hAnsi="Courier New" w:cs="Courier New"/>
          <w:color w:val="424242"/>
          <w:sz w:val="20"/>
          <w:szCs w:val="20"/>
          <w:lang w:eastAsia="es-PE"/>
        </w:rPr>
        <w:t>Range</w:t>
      </w:r>
      <w:proofErr w:type="spellEnd"/>
      <w:r w:rsidRPr="00BD1290">
        <w:rPr>
          <w:rFonts w:ascii="Courier New" w:eastAsia="Times New Roman" w:hAnsi="Courier New" w:cs="Courier New"/>
          <w:color w:val="424242"/>
          <w:sz w:val="20"/>
          <w:szCs w:val="20"/>
          <w:lang w:eastAsia="es-PE"/>
        </w:rPr>
        <w:t>("a2").</w:t>
      </w:r>
      <w:proofErr w:type="spellStart"/>
      <w:r w:rsidRPr="00BD1290">
        <w:rPr>
          <w:rFonts w:ascii="Courier New" w:eastAsia="Times New Roman" w:hAnsi="Courier New" w:cs="Courier New"/>
          <w:color w:val="424242"/>
          <w:sz w:val="20"/>
          <w:szCs w:val="20"/>
          <w:lang w:eastAsia="es-PE"/>
        </w:rPr>
        <w:t>Value</w:t>
      </w:r>
      <w:proofErr w:type="spellEnd"/>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Then</w:t>
      </w:r>
      <w:proofErr w:type="spellEnd"/>
    </w:p>
    <w:p w14:paraId="0A3E57F1"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MsgBox "Celda contiene texto"</w:t>
      </w:r>
    </w:p>
    <w:p w14:paraId="14C06ECD"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End</w:t>
      </w:r>
      <w:proofErr w:type="spellEnd"/>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If</w:t>
      </w:r>
      <w:proofErr w:type="spellEnd"/>
    </w:p>
    <w:p w14:paraId="3567756E"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proofErr w:type="spellStart"/>
      <w:r w:rsidRPr="00BD1290">
        <w:rPr>
          <w:rFonts w:ascii="Courier New" w:eastAsia="Times New Roman" w:hAnsi="Courier New" w:cs="Courier New"/>
          <w:color w:val="424242"/>
          <w:sz w:val="20"/>
          <w:szCs w:val="20"/>
          <w:lang w:eastAsia="es-PE"/>
        </w:rPr>
        <w:t>End</w:t>
      </w:r>
      <w:proofErr w:type="spellEnd"/>
      <w:r w:rsidRPr="00BD1290">
        <w:rPr>
          <w:rFonts w:ascii="Courier New" w:eastAsia="Times New Roman" w:hAnsi="Courier New" w:cs="Courier New"/>
          <w:color w:val="424242"/>
          <w:sz w:val="20"/>
          <w:szCs w:val="20"/>
          <w:lang w:eastAsia="es-PE"/>
        </w:rPr>
        <w:t xml:space="preserve"> Sub</w:t>
      </w:r>
    </w:p>
    <w:p w14:paraId="5D10D753" w14:textId="77777777" w:rsidR="00BD1290" w:rsidRPr="00BD1290" w:rsidRDefault="00BD1290" w:rsidP="00BD1290">
      <w:pPr>
        <w:shd w:val="clear" w:color="auto" w:fill="F2F2F2"/>
        <w:spacing w:before="300" w:after="150" w:line="240" w:lineRule="auto"/>
        <w:jc w:val="center"/>
        <w:outlineLvl w:val="2"/>
        <w:rPr>
          <w:rFonts w:ascii="Montserrat" w:eastAsia="Times New Roman" w:hAnsi="Montserrat" w:cs="Helvetica"/>
          <w:b/>
          <w:bCs/>
          <w:color w:val="333333"/>
          <w:sz w:val="36"/>
          <w:szCs w:val="36"/>
          <w:lang w:eastAsia="es-PE"/>
        </w:rPr>
      </w:pPr>
      <w:proofErr w:type="spellStart"/>
      <w:r w:rsidRPr="00BD1290">
        <w:rPr>
          <w:rFonts w:ascii="Montserrat" w:eastAsia="Times New Roman" w:hAnsi="Montserrat" w:cs="Helvetica"/>
          <w:b/>
          <w:bCs/>
          <w:color w:val="333333"/>
          <w:sz w:val="36"/>
          <w:szCs w:val="36"/>
          <w:lang w:eastAsia="es-PE"/>
        </w:rPr>
        <w:t>If</w:t>
      </w:r>
      <w:proofErr w:type="spellEnd"/>
      <w:r w:rsidRPr="00BD1290">
        <w:rPr>
          <w:rFonts w:ascii="Montserrat" w:eastAsia="Times New Roman" w:hAnsi="Montserrat" w:cs="Helvetica"/>
          <w:b/>
          <w:bCs/>
          <w:color w:val="333333"/>
          <w:sz w:val="36"/>
          <w:szCs w:val="36"/>
          <w:lang w:eastAsia="es-PE"/>
        </w:rPr>
        <w:t xml:space="preserve"> </w:t>
      </w:r>
      <w:proofErr w:type="spellStart"/>
      <w:r w:rsidRPr="00BD1290">
        <w:rPr>
          <w:rFonts w:ascii="Montserrat" w:eastAsia="Times New Roman" w:hAnsi="Montserrat" w:cs="Helvetica"/>
          <w:b/>
          <w:bCs/>
          <w:color w:val="333333"/>
          <w:sz w:val="36"/>
          <w:szCs w:val="36"/>
          <w:lang w:eastAsia="es-PE"/>
        </w:rPr>
        <w:t>Goto</w:t>
      </w:r>
      <w:proofErr w:type="spellEnd"/>
    </w:p>
    <w:p w14:paraId="6A21673D" w14:textId="77777777" w:rsidR="00BD1290" w:rsidRPr="00BD1290" w:rsidRDefault="00BD1290" w:rsidP="00BD1290">
      <w:pPr>
        <w:shd w:val="clear" w:color="auto" w:fill="F2F2F2"/>
        <w:spacing w:after="0" w:line="240" w:lineRule="auto"/>
        <w:rPr>
          <w:rFonts w:ascii="Helvetica" w:eastAsia="Times New Roman" w:hAnsi="Helvetica" w:cs="Helvetica"/>
          <w:color w:val="424242"/>
          <w:sz w:val="21"/>
          <w:szCs w:val="21"/>
          <w:lang w:eastAsia="es-PE"/>
        </w:rPr>
      </w:pPr>
      <w:r w:rsidRPr="00BD1290">
        <w:rPr>
          <w:rFonts w:ascii="Helvetica" w:eastAsia="Times New Roman" w:hAnsi="Helvetica" w:cs="Helvetica"/>
          <w:color w:val="424242"/>
          <w:sz w:val="21"/>
          <w:szCs w:val="21"/>
          <w:lang w:eastAsia="es-PE"/>
        </w:rPr>
        <w:t xml:space="preserve">Puede utilizar el resultado de una sentencia </w:t>
      </w:r>
      <w:proofErr w:type="spellStart"/>
      <w:r w:rsidRPr="00BD1290">
        <w:rPr>
          <w:rFonts w:ascii="Helvetica" w:eastAsia="Times New Roman" w:hAnsi="Helvetica" w:cs="Helvetica"/>
          <w:color w:val="424242"/>
          <w:sz w:val="21"/>
          <w:szCs w:val="21"/>
          <w:lang w:eastAsia="es-PE"/>
        </w:rPr>
        <w:t>If</w:t>
      </w:r>
      <w:proofErr w:type="spellEnd"/>
      <w:r w:rsidRPr="00BD1290">
        <w:rPr>
          <w:rFonts w:ascii="Helvetica" w:eastAsia="Times New Roman" w:hAnsi="Helvetica" w:cs="Helvetica"/>
          <w:color w:val="424242"/>
          <w:sz w:val="21"/>
          <w:szCs w:val="21"/>
          <w:lang w:eastAsia="es-PE"/>
        </w:rPr>
        <w:t xml:space="preserve"> para </w:t>
      </w:r>
      <w:hyperlink r:id="rId38" w:history="1">
        <w:r w:rsidRPr="00BD1290">
          <w:rPr>
            <w:rFonts w:ascii="Helvetica" w:eastAsia="Times New Roman" w:hAnsi="Helvetica" w:cs="Helvetica"/>
            <w:color w:val="428BCA"/>
            <w:sz w:val="21"/>
            <w:szCs w:val="21"/>
            <w:u w:val="single"/>
            <w:lang w:eastAsia="es-PE"/>
          </w:rPr>
          <w:t>«Ir a» otra sección de código</w:t>
        </w:r>
      </w:hyperlink>
    </w:p>
    <w:p w14:paraId="1E827211" w14:textId="77777777" w:rsidR="00BD1290" w:rsidRPr="00BD1290" w:rsidRDefault="00BD1290" w:rsidP="00BD1290">
      <w:pPr>
        <w:shd w:val="clear" w:color="auto" w:fill="F2F2F2"/>
        <w:spacing w:after="150" w:line="240" w:lineRule="auto"/>
        <w:rPr>
          <w:rFonts w:ascii="Helvetica" w:eastAsia="Times New Roman" w:hAnsi="Helvetica" w:cs="Helvetica"/>
          <w:color w:val="424242"/>
          <w:sz w:val="21"/>
          <w:szCs w:val="21"/>
          <w:lang w:eastAsia="es-PE"/>
        </w:rPr>
      </w:pPr>
      <w:r w:rsidRPr="00BD1290">
        <w:rPr>
          <w:rFonts w:ascii="Helvetica" w:eastAsia="Times New Roman" w:hAnsi="Helvetica" w:cs="Helvetica"/>
          <w:color w:val="424242"/>
          <w:sz w:val="21"/>
          <w:szCs w:val="21"/>
          <w:lang w:eastAsia="es-PE"/>
        </w:rPr>
        <w:t>.</w:t>
      </w:r>
    </w:p>
    <w:p w14:paraId="0D5EC707"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Sub </w:t>
      </w:r>
      <w:proofErr w:type="spellStart"/>
      <w:proofErr w:type="gramStart"/>
      <w:r w:rsidRPr="00BD1290">
        <w:rPr>
          <w:rFonts w:ascii="Courier New" w:eastAsia="Times New Roman" w:hAnsi="Courier New" w:cs="Courier New"/>
          <w:color w:val="424242"/>
          <w:sz w:val="20"/>
          <w:szCs w:val="20"/>
          <w:lang w:eastAsia="es-PE"/>
        </w:rPr>
        <w:t>IfGoTo</w:t>
      </w:r>
      <w:proofErr w:type="spellEnd"/>
      <w:r w:rsidRPr="00BD1290">
        <w:rPr>
          <w:rFonts w:ascii="Courier New" w:eastAsia="Times New Roman" w:hAnsi="Courier New" w:cs="Courier New"/>
          <w:color w:val="424242"/>
          <w:sz w:val="20"/>
          <w:szCs w:val="20"/>
          <w:lang w:eastAsia="es-PE"/>
        </w:rPr>
        <w:t>(</w:t>
      </w:r>
      <w:proofErr w:type="gramEnd"/>
      <w:r w:rsidRPr="00BD1290">
        <w:rPr>
          <w:rFonts w:ascii="Courier New" w:eastAsia="Times New Roman" w:hAnsi="Courier New" w:cs="Courier New"/>
          <w:color w:val="424242"/>
          <w:sz w:val="20"/>
          <w:szCs w:val="20"/>
          <w:lang w:eastAsia="es-PE"/>
        </w:rPr>
        <w:t>)</w:t>
      </w:r>
    </w:p>
    <w:p w14:paraId="08060AA6"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If</w:t>
      </w:r>
      <w:proofErr w:type="spellEnd"/>
      <w:r w:rsidRPr="00BD1290">
        <w:rPr>
          <w:rFonts w:ascii="Courier New" w:eastAsia="Times New Roman" w:hAnsi="Courier New" w:cs="Courier New"/>
          <w:color w:val="424242"/>
          <w:sz w:val="20"/>
          <w:szCs w:val="20"/>
          <w:lang w:eastAsia="es-PE"/>
        </w:rPr>
        <w:t xml:space="preserve"> </w:t>
      </w:r>
      <w:proofErr w:type="spellStart"/>
      <w:proofErr w:type="gramStart"/>
      <w:r w:rsidRPr="00BD1290">
        <w:rPr>
          <w:rFonts w:ascii="Courier New" w:eastAsia="Times New Roman" w:hAnsi="Courier New" w:cs="Courier New"/>
          <w:color w:val="424242"/>
          <w:sz w:val="20"/>
          <w:szCs w:val="20"/>
          <w:lang w:eastAsia="es-PE"/>
        </w:rPr>
        <w:t>IsError</w:t>
      </w:r>
      <w:proofErr w:type="spellEnd"/>
      <w:r w:rsidRPr="00BD1290">
        <w:rPr>
          <w:rFonts w:ascii="Courier New" w:eastAsia="Times New Roman" w:hAnsi="Courier New" w:cs="Courier New"/>
          <w:color w:val="424242"/>
          <w:sz w:val="20"/>
          <w:szCs w:val="20"/>
          <w:lang w:eastAsia="es-PE"/>
        </w:rPr>
        <w:t>(</w:t>
      </w:r>
      <w:proofErr w:type="spellStart"/>
      <w:proofErr w:type="gramEnd"/>
      <w:r w:rsidRPr="00BD1290">
        <w:rPr>
          <w:rFonts w:ascii="Courier New" w:eastAsia="Times New Roman" w:hAnsi="Courier New" w:cs="Courier New"/>
          <w:color w:val="424242"/>
          <w:sz w:val="20"/>
          <w:szCs w:val="20"/>
          <w:lang w:eastAsia="es-PE"/>
        </w:rPr>
        <w:t>Cell.Value</w:t>
      </w:r>
      <w:proofErr w:type="spellEnd"/>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Then</w:t>
      </w:r>
      <w:proofErr w:type="spellEnd"/>
    </w:p>
    <w:p w14:paraId="6AD33122"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GoTo</w:t>
      </w:r>
      <w:proofErr w:type="spellEnd"/>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Skip</w:t>
      </w:r>
      <w:proofErr w:type="spellEnd"/>
    </w:p>
    <w:p w14:paraId="4310D359"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End</w:t>
      </w:r>
      <w:proofErr w:type="spellEnd"/>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If</w:t>
      </w:r>
      <w:proofErr w:type="spellEnd"/>
    </w:p>
    <w:p w14:paraId="7788C9AE"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'Algo de código</w:t>
      </w:r>
    </w:p>
    <w:p w14:paraId="55AE1BEF"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
    <w:p w14:paraId="13728641"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proofErr w:type="spellStart"/>
      <w:r w:rsidRPr="00BD1290">
        <w:rPr>
          <w:rFonts w:ascii="Courier New" w:eastAsia="Times New Roman" w:hAnsi="Courier New" w:cs="Courier New"/>
          <w:color w:val="424242"/>
          <w:sz w:val="20"/>
          <w:szCs w:val="20"/>
          <w:lang w:eastAsia="es-PE"/>
        </w:rPr>
        <w:t>Skip</w:t>
      </w:r>
      <w:proofErr w:type="spellEnd"/>
      <w:r w:rsidRPr="00BD1290">
        <w:rPr>
          <w:rFonts w:ascii="Courier New" w:eastAsia="Times New Roman" w:hAnsi="Courier New" w:cs="Courier New"/>
          <w:color w:val="424242"/>
          <w:sz w:val="20"/>
          <w:szCs w:val="20"/>
          <w:lang w:eastAsia="es-PE"/>
        </w:rPr>
        <w:t>:</w:t>
      </w:r>
    </w:p>
    <w:p w14:paraId="2B952AB4"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p>
    <w:p w14:paraId="149412FC"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proofErr w:type="spellStart"/>
      <w:r w:rsidRPr="00BD1290">
        <w:rPr>
          <w:rFonts w:ascii="Courier New" w:eastAsia="Times New Roman" w:hAnsi="Courier New" w:cs="Courier New"/>
          <w:color w:val="424242"/>
          <w:sz w:val="20"/>
          <w:szCs w:val="20"/>
          <w:lang w:eastAsia="es-PE"/>
        </w:rPr>
        <w:t>End</w:t>
      </w:r>
      <w:proofErr w:type="spellEnd"/>
      <w:r w:rsidRPr="00BD1290">
        <w:rPr>
          <w:rFonts w:ascii="Courier New" w:eastAsia="Times New Roman" w:hAnsi="Courier New" w:cs="Courier New"/>
          <w:color w:val="424242"/>
          <w:sz w:val="20"/>
          <w:szCs w:val="20"/>
          <w:lang w:eastAsia="es-PE"/>
        </w:rPr>
        <w:t xml:space="preserve"> Sub</w:t>
      </w:r>
    </w:p>
    <w:p w14:paraId="0FA90DFD" w14:textId="77777777" w:rsidR="00BD1290" w:rsidRPr="00BD1290" w:rsidRDefault="00BD1290" w:rsidP="00BD1290">
      <w:pPr>
        <w:shd w:val="clear" w:color="auto" w:fill="F2F2F2"/>
        <w:spacing w:before="300" w:after="150" w:line="240" w:lineRule="auto"/>
        <w:jc w:val="center"/>
        <w:outlineLvl w:val="2"/>
        <w:rPr>
          <w:rFonts w:ascii="Montserrat" w:eastAsia="Times New Roman" w:hAnsi="Montserrat" w:cs="Helvetica"/>
          <w:b/>
          <w:bCs/>
          <w:color w:val="333333"/>
          <w:sz w:val="36"/>
          <w:szCs w:val="36"/>
          <w:lang w:eastAsia="es-PE"/>
        </w:rPr>
      </w:pPr>
      <w:r w:rsidRPr="00BD1290">
        <w:rPr>
          <w:rFonts w:ascii="Montserrat" w:eastAsia="Times New Roman" w:hAnsi="Montserrat" w:cs="Helvetica"/>
          <w:b/>
          <w:bCs/>
          <w:color w:val="333333"/>
          <w:sz w:val="36"/>
          <w:szCs w:val="36"/>
          <w:lang w:eastAsia="es-PE"/>
        </w:rPr>
        <w:t>Borrar fila si la celda está en blanco</w:t>
      </w:r>
    </w:p>
    <w:p w14:paraId="638A5E7A" w14:textId="77777777" w:rsidR="00BD1290" w:rsidRPr="00BD1290" w:rsidRDefault="00BD1290" w:rsidP="00BD1290">
      <w:pPr>
        <w:shd w:val="clear" w:color="auto" w:fill="F2F2F2"/>
        <w:spacing w:after="0" w:line="240" w:lineRule="auto"/>
        <w:rPr>
          <w:rFonts w:ascii="Helvetica" w:eastAsia="Times New Roman" w:hAnsi="Helvetica" w:cs="Helvetica"/>
          <w:color w:val="424242"/>
          <w:sz w:val="21"/>
          <w:szCs w:val="21"/>
          <w:lang w:eastAsia="es-PE"/>
        </w:rPr>
      </w:pPr>
      <w:r w:rsidRPr="00BD1290">
        <w:rPr>
          <w:rFonts w:ascii="Helvetica" w:eastAsia="Times New Roman" w:hAnsi="Helvetica" w:cs="Helvetica"/>
          <w:color w:val="424242"/>
          <w:sz w:val="21"/>
          <w:szCs w:val="21"/>
          <w:lang w:eastAsia="es-PE"/>
        </w:rPr>
        <w:t xml:space="preserve">Usando </w:t>
      </w:r>
      <w:proofErr w:type="spellStart"/>
      <w:r w:rsidRPr="00BD1290">
        <w:rPr>
          <w:rFonts w:ascii="Helvetica" w:eastAsia="Times New Roman" w:hAnsi="Helvetica" w:cs="Helvetica"/>
          <w:color w:val="424242"/>
          <w:sz w:val="21"/>
          <w:szCs w:val="21"/>
          <w:lang w:eastAsia="es-PE"/>
        </w:rPr>
        <w:t>Ifs</w:t>
      </w:r>
      <w:proofErr w:type="spellEnd"/>
      <w:r w:rsidRPr="00BD1290">
        <w:rPr>
          <w:rFonts w:ascii="Helvetica" w:eastAsia="Times New Roman" w:hAnsi="Helvetica" w:cs="Helvetica"/>
          <w:color w:val="424242"/>
          <w:sz w:val="21"/>
          <w:szCs w:val="21"/>
          <w:lang w:eastAsia="es-PE"/>
        </w:rPr>
        <w:t xml:space="preserve"> y bucles puede </w:t>
      </w:r>
      <w:hyperlink r:id="rId39" w:history="1">
        <w:r w:rsidRPr="00BD1290">
          <w:rPr>
            <w:rFonts w:ascii="Helvetica" w:eastAsia="Times New Roman" w:hAnsi="Helvetica" w:cs="Helvetica"/>
            <w:color w:val="428BCA"/>
            <w:sz w:val="21"/>
            <w:szCs w:val="21"/>
            <w:u w:val="single"/>
            <w:lang w:eastAsia="es-PE"/>
          </w:rPr>
          <w:t>probar si una celda está en blanco y si es así borrar toda la fila</w:t>
        </w:r>
      </w:hyperlink>
    </w:p>
    <w:p w14:paraId="4E5757AB"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Sub </w:t>
      </w:r>
      <w:proofErr w:type="spellStart"/>
      <w:proofErr w:type="gramStart"/>
      <w:r w:rsidRPr="00BD1290">
        <w:rPr>
          <w:rFonts w:ascii="Courier New" w:eastAsia="Times New Roman" w:hAnsi="Courier New" w:cs="Courier New"/>
          <w:color w:val="424242"/>
          <w:sz w:val="20"/>
          <w:szCs w:val="20"/>
          <w:lang w:eastAsia="es-PE"/>
        </w:rPr>
        <w:t>borrarFilaSiCeldaEsBlanco</w:t>
      </w:r>
      <w:proofErr w:type="spellEnd"/>
      <w:r w:rsidRPr="00BD1290">
        <w:rPr>
          <w:rFonts w:ascii="Courier New" w:eastAsia="Times New Roman" w:hAnsi="Courier New" w:cs="Courier New"/>
          <w:color w:val="424242"/>
          <w:sz w:val="20"/>
          <w:szCs w:val="20"/>
          <w:lang w:eastAsia="es-PE"/>
        </w:rPr>
        <w:t>(</w:t>
      </w:r>
      <w:proofErr w:type="gramEnd"/>
      <w:r w:rsidRPr="00BD1290">
        <w:rPr>
          <w:rFonts w:ascii="Courier New" w:eastAsia="Times New Roman" w:hAnsi="Courier New" w:cs="Courier New"/>
          <w:color w:val="424242"/>
          <w:sz w:val="20"/>
          <w:szCs w:val="20"/>
          <w:lang w:eastAsia="es-PE"/>
        </w:rPr>
        <w:t>)</w:t>
      </w:r>
    </w:p>
    <w:p w14:paraId="07CB23CD"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Dim</w:t>
      </w:r>
      <w:proofErr w:type="spellEnd"/>
      <w:r w:rsidRPr="00BD1290">
        <w:rPr>
          <w:rFonts w:ascii="Courier New" w:eastAsia="Times New Roman" w:hAnsi="Courier New" w:cs="Courier New"/>
          <w:color w:val="424242"/>
          <w:sz w:val="20"/>
          <w:szCs w:val="20"/>
          <w:lang w:eastAsia="es-PE"/>
        </w:rPr>
        <w:t xml:space="preserve"> Celda As </w:t>
      </w:r>
      <w:proofErr w:type="spellStart"/>
      <w:r w:rsidRPr="00BD1290">
        <w:rPr>
          <w:rFonts w:ascii="Courier New" w:eastAsia="Times New Roman" w:hAnsi="Courier New" w:cs="Courier New"/>
          <w:color w:val="424242"/>
          <w:sz w:val="20"/>
          <w:szCs w:val="20"/>
          <w:lang w:eastAsia="es-PE"/>
        </w:rPr>
        <w:t>Range</w:t>
      </w:r>
      <w:proofErr w:type="spellEnd"/>
    </w:p>
    <w:p w14:paraId="1729196F"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
    <w:p w14:paraId="1EC18660"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For</w:t>
      </w:r>
      <w:proofErr w:type="spellEnd"/>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Each</w:t>
      </w:r>
      <w:proofErr w:type="spellEnd"/>
      <w:r w:rsidRPr="00BD1290">
        <w:rPr>
          <w:rFonts w:ascii="Courier New" w:eastAsia="Times New Roman" w:hAnsi="Courier New" w:cs="Courier New"/>
          <w:color w:val="424242"/>
          <w:sz w:val="20"/>
          <w:szCs w:val="20"/>
          <w:lang w:eastAsia="es-PE"/>
        </w:rPr>
        <w:t xml:space="preserve"> Celda In </w:t>
      </w:r>
      <w:proofErr w:type="spellStart"/>
      <w:proofErr w:type="gramStart"/>
      <w:r w:rsidRPr="00BD1290">
        <w:rPr>
          <w:rFonts w:ascii="Courier New" w:eastAsia="Times New Roman" w:hAnsi="Courier New" w:cs="Courier New"/>
          <w:color w:val="424242"/>
          <w:sz w:val="20"/>
          <w:szCs w:val="20"/>
          <w:lang w:eastAsia="es-PE"/>
        </w:rPr>
        <w:t>Range</w:t>
      </w:r>
      <w:proofErr w:type="spellEnd"/>
      <w:r w:rsidRPr="00BD1290">
        <w:rPr>
          <w:rFonts w:ascii="Courier New" w:eastAsia="Times New Roman" w:hAnsi="Courier New" w:cs="Courier New"/>
          <w:color w:val="424242"/>
          <w:sz w:val="20"/>
          <w:szCs w:val="20"/>
          <w:lang w:eastAsia="es-PE"/>
        </w:rPr>
        <w:t>(</w:t>
      </w:r>
      <w:proofErr w:type="gramEnd"/>
      <w:r w:rsidRPr="00BD1290">
        <w:rPr>
          <w:rFonts w:ascii="Courier New" w:eastAsia="Times New Roman" w:hAnsi="Courier New" w:cs="Courier New"/>
          <w:color w:val="424242"/>
          <w:sz w:val="20"/>
          <w:szCs w:val="20"/>
          <w:lang w:eastAsia="es-PE"/>
        </w:rPr>
        <w:t>"A2:A10")</w:t>
      </w:r>
    </w:p>
    <w:p w14:paraId="014CDC8F"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If</w:t>
      </w:r>
      <w:proofErr w:type="spellEnd"/>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Celda.Value</w:t>
      </w:r>
      <w:proofErr w:type="spellEnd"/>
      <w:r w:rsidRPr="00BD1290">
        <w:rPr>
          <w:rFonts w:ascii="Courier New" w:eastAsia="Times New Roman" w:hAnsi="Courier New" w:cs="Courier New"/>
          <w:color w:val="424242"/>
          <w:sz w:val="20"/>
          <w:szCs w:val="20"/>
          <w:lang w:eastAsia="es-PE"/>
        </w:rPr>
        <w:t xml:space="preserve"> = "" </w:t>
      </w:r>
      <w:proofErr w:type="spellStart"/>
      <w:r w:rsidRPr="00BD1290">
        <w:rPr>
          <w:rFonts w:ascii="Courier New" w:eastAsia="Times New Roman" w:hAnsi="Courier New" w:cs="Courier New"/>
          <w:color w:val="424242"/>
          <w:sz w:val="20"/>
          <w:szCs w:val="20"/>
          <w:lang w:eastAsia="es-PE"/>
        </w:rPr>
        <w:t>Then</w:t>
      </w:r>
      <w:proofErr w:type="spellEnd"/>
      <w:r w:rsidRPr="00BD1290">
        <w:rPr>
          <w:rFonts w:ascii="Courier New" w:eastAsia="Times New Roman" w:hAnsi="Courier New" w:cs="Courier New"/>
          <w:color w:val="424242"/>
          <w:sz w:val="20"/>
          <w:szCs w:val="20"/>
          <w:lang w:eastAsia="es-PE"/>
        </w:rPr>
        <w:t xml:space="preserve"> </w:t>
      </w:r>
      <w:proofErr w:type="spellStart"/>
      <w:proofErr w:type="gramStart"/>
      <w:r w:rsidRPr="00BD1290">
        <w:rPr>
          <w:rFonts w:ascii="Courier New" w:eastAsia="Times New Roman" w:hAnsi="Courier New" w:cs="Courier New"/>
          <w:color w:val="424242"/>
          <w:sz w:val="20"/>
          <w:szCs w:val="20"/>
          <w:lang w:eastAsia="es-PE"/>
        </w:rPr>
        <w:t>Celda.EntireRow.Delete</w:t>
      </w:r>
      <w:proofErr w:type="spellEnd"/>
      <w:proofErr w:type="gramEnd"/>
    </w:p>
    <w:p w14:paraId="7CB5F897"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Next Celda</w:t>
      </w:r>
    </w:p>
    <w:p w14:paraId="6C0EC439"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proofErr w:type="spellStart"/>
      <w:r w:rsidRPr="00BD1290">
        <w:rPr>
          <w:rFonts w:ascii="Courier New" w:eastAsia="Times New Roman" w:hAnsi="Courier New" w:cs="Courier New"/>
          <w:color w:val="424242"/>
          <w:sz w:val="20"/>
          <w:szCs w:val="20"/>
          <w:lang w:eastAsia="es-PE"/>
        </w:rPr>
        <w:t>End</w:t>
      </w:r>
      <w:proofErr w:type="spellEnd"/>
      <w:r w:rsidRPr="00BD1290">
        <w:rPr>
          <w:rFonts w:ascii="Courier New" w:eastAsia="Times New Roman" w:hAnsi="Courier New" w:cs="Courier New"/>
          <w:color w:val="424242"/>
          <w:sz w:val="20"/>
          <w:szCs w:val="20"/>
          <w:lang w:eastAsia="es-PE"/>
        </w:rPr>
        <w:t xml:space="preserve"> Sub</w:t>
      </w:r>
    </w:p>
    <w:p w14:paraId="0D8A9E65" w14:textId="77777777" w:rsidR="00BD1290" w:rsidRPr="00BD1290" w:rsidRDefault="00BD1290" w:rsidP="00BD1290">
      <w:pPr>
        <w:shd w:val="clear" w:color="auto" w:fill="F2F2F2"/>
        <w:spacing w:before="300" w:after="150" w:line="240" w:lineRule="auto"/>
        <w:jc w:val="center"/>
        <w:outlineLvl w:val="2"/>
        <w:rPr>
          <w:rFonts w:ascii="Montserrat" w:eastAsia="Times New Roman" w:hAnsi="Montserrat" w:cs="Helvetica"/>
          <w:b/>
          <w:bCs/>
          <w:color w:val="333333"/>
          <w:sz w:val="36"/>
          <w:szCs w:val="36"/>
          <w:lang w:eastAsia="es-PE"/>
        </w:rPr>
      </w:pPr>
      <w:proofErr w:type="spellStart"/>
      <w:r w:rsidRPr="00BD1290">
        <w:rPr>
          <w:rFonts w:ascii="Montserrat" w:eastAsia="Times New Roman" w:hAnsi="Montserrat" w:cs="Helvetica"/>
          <w:b/>
          <w:bCs/>
          <w:color w:val="333333"/>
          <w:sz w:val="36"/>
          <w:szCs w:val="36"/>
          <w:lang w:eastAsia="es-PE"/>
        </w:rPr>
        <w:t>If</w:t>
      </w:r>
      <w:proofErr w:type="spellEnd"/>
      <w:r w:rsidRPr="00BD1290">
        <w:rPr>
          <w:rFonts w:ascii="Montserrat" w:eastAsia="Times New Roman" w:hAnsi="Montserrat" w:cs="Helvetica"/>
          <w:b/>
          <w:bCs/>
          <w:color w:val="333333"/>
          <w:sz w:val="36"/>
          <w:szCs w:val="36"/>
          <w:lang w:eastAsia="es-PE"/>
        </w:rPr>
        <w:t xml:space="preserve"> </w:t>
      </w:r>
      <w:proofErr w:type="spellStart"/>
      <w:r w:rsidRPr="00BD1290">
        <w:rPr>
          <w:rFonts w:ascii="Montserrat" w:eastAsia="Times New Roman" w:hAnsi="Montserrat" w:cs="Helvetica"/>
          <w:b/>
          <w:bCs/>
          <w:color w:val="333333"/>
          <w:sz w:val="36"/>
          <w:szCs w:val="36"/>
          <w:lang w:eastAsia="es-PE"/>
        </w:rPr>
        <w:t>MessageBox</w:t>
      </w:r>
      <w:proofErr w:type="spellEnd"/>
      <w:r w:rsidRPr="00BD1290">
        <w:rPr>
          <w:rFonts w:ascii="Montserrat" w:eastAsia="Times New Roman" w:hAnsi="Montserrat" w:cs="Helvetica"/>
          <w:b/>
          <w:bCs/>
          <w:color w:val="333333"/>
          <w:sz w:val="36"/>
          <w:szCs w:val="36"/>
          <w:lang w:eastAsia="es-PE"/>
        </w:rPr>
        <w:t xml:space="preserve"> Sí / No</w:t>
      </w:r>
    </w:p>
    <w:p w14:paraId="19EB3A85" w14:textId="77777777" w:rsidR="00BD1290" w:rsidRPr="00BD1290" w:rsidRDefault="00BD1290" w:rsidP="00BD1290">
      <w:pPr>
        <w:shd w:val="clear" w:color="auto" w:fill="F2F2F2"/>
        <w:spacing w:after="0" w:line="240" w:lineRule="auto"/>
        <w:rPr>
          <w:rFonts w:ascii="Helvetica" w:eastAsia="Times New Roman" w:hAnsi="Helvetica" w:cs="Helvetica"/>
          <w:color w:val="424242"/>
          <w:sz w:val="21"/>
          <w:szCs w:val="21"/>
          <w:lang w:eastAsia="es-PE"/>
        </w:rPr>
      </w:pPr>
      <w:r w:rsidRPr="00BD1290">
        <w:rPr>
          <w:rFonts w:ascii="Helvetica" w:eastAsia="Times New Roman" w:hAnsi="Helvetica" w:cs="Helvetica"/>
          <w:color w:val="424242"/>
          <w:sz w:val="21"/>
          <w:szCs w:val="21"/>
          <w:lang w:eastAsia="es-PE"/>
        </w:rPr>
        <w:t>Con los cuadros de mensaje </w:t>
      </w:r>
      <w:hyperlink r:id="rId40" w:history="1">
        <w:r w:rsidRPr="00BD1290">
          <w:rPr>
            <w:rFonts w:ascii="Helvetica" w:eastAsia="Times New Roman" w:hAnsi="Helvetica" w:cs="Helvetica"/>
            <w:color w:val="428BCA"/>
            <w:sz w:val="21"/>
            <w:szCs w:val="21"/>
            <w:u w:val="single"/>
            <w:lang w:eastAsia="es-PE"/>
          </w:rPr>
          <w:t>de VBA</w:t>
        </w:r>
      </w:hyperlink>
    </w:p>
    <w:p w14:paraId="7030D223" w14:textId="77777777" w:rsidR="00BD1290" w:rsidRPr="00BD1290" w:rsidRDefault="00BD1290" w:rsidP="00BD1290">
      <w:pPr>
        <w:shd w:val="clear" w:color="auto" w:fill="F2F2F2"/>
        <w:spacing w:after="150" w:line="240" w:lineRule="auto"/>
        <w:rPr>
          <w:rFonts w:ascii="Helvetica" w:eastAsia="Times New Roman" w:hAnsi="Helvetica" w:cs="Helvetica"/>
          <w:color w:val="424242"/>
          <w:sz w:val="21"/>
          <w:szCs w:val="21"/>
          <w:lang w:eastAsia="es-PE"/>
        </w:rPr>
      </w:pPr>
      <w:r w:rsidRPr="00BD1290">
        <w:rPr>
          <w:rFonts w:ascii="Helvetica" w:eastAsia="Times New Roman" w:hAnsi="Helvetica" w:cs="Helvetica"/>
          <w:color w:val="424242"/>
          <w:sz w:val="21"/>
          <w:szCs w:val="21"/>
          <w:lang w:eastAsia="es-PE"/>
        </w:rPr>
        <w:t xml:space="preserve">puede pedir al usuario que seleccione entre varias opciones. La Caja de Mensajes Si/No le pide al usuario que seleccione Si o No. Usted puede agregar una Caja de Mensajes Si/No a un procedimiento para preguntarle al usuario si le gustaría continuar ejecutando el procedimiento o no. Usted maneja la entrada del usuario usando una sentencia </w:t>
      </w:r>
      <w:proofErr w:type="spellStart"/>
      <w:r w:rsidRPr="00BD1290">
        <w:rPr>
          <w:rFonts w:ascii="Helvetica" w:eastAsia="Times New Roman" w:hAnsi="Helvetica" w:cs="Helvetica"/>
          <w:color w:val="424242"/>
          <w:sz w:val="21"/>
          <w:szCs w:val="21"/>
          <w:lang w:eastAsia="es-PE"/>
        </w:rPr>
        <w:t>If</w:t>
      </w:r>
      <w:proofErr w:type="spellEnd"/>
      <w:r w:rsidRPr="00BD1290">
        <w:rPr>
          <w:rFonts w:ascii="Helvetica" w:eastAsia="Times New Roman" w:hAnsi="Helvetica" w:cs="Helvetica"/>
          <w:color w:val="424242"/>
          <w:sz w:val="21"/>
          <w:szCs w:val="21"/>
          <w:lang w:eastAsia="es-PE"/>
        </w:rPr>
        <w:t>.</w:t>
      </w:r>
    </w:p>
    <w:p w14:paraId="1BFA700B" w14:textId="77777777" w:rsidR="00BD1290" w:rsidRPr="00BD1290" w:rsidRDefault="00BD1290" w:rsidP="00BD1290">
      <w:pPr>
        <w:shd w:val="clear" w:color="auto" w:fill="F2F2F2"/>
        <w:spacing w:after="0" w:line="240" w:lineRule="auto"/>
        <w:rPr>
          <w:rFonts w:ascii="Helvetica" w:eastAsia="Times New Roman" w:hAnsi="Helvetica" w:cs="Helvetica"/>
          <w:color w:val="424242"/>
          <w:sz w:val="21"/>
          <w:szCs w:val="21"/>
          <w:lang w:eastAsia="es-PE"/>
        </w:rPr>
      </w:pPr>
      <w:r w:rsidRPr="00BD1290">
        <w:rPr>
          <w:rFonts w:ascii="Helvetica" w:eastAsia="Times New Roman" w:hAnsi="Helvetica" w:cs="Helvetica"/>
          <w:color w:val="424242"/>
          <w:sz w:val="21"/>
          <w:szCs w:val="21"/>
          <w:lang w:eastAsia="es-PE"/>
        </w:rPr>
        <w:t>Aquí está el Cuadro de Mensajes Sí/No en la práctica:</w:t>
      </w:r>
    </w:p>
    <w:p w14:paraId="71A91C0D" w14:textId="58D670AF" w:rsidR="00BD1290" w:rsidRPr="00BD1290" w:rsidRDefault="00BD1290" w:rsidP="00BD1290">
      <w:pPr>
        <w:shd w:val="clear" w:color="auto" w:fill="F2F2F2"/>
        <w:spacing w:after="0" w:line="240" w:lineRule="auto"/>
        <w:rPr>
          <w:rFonts w:ascii="Helvetica" w:eastAsia="Times New Roman" w:hAnsi="Helvetica" w:cs="Helvetica"/>
          <w:color w:val="424242"/>
          <w:sz w:val="21"/>
          <w:szCs w:val="21"/>
          <w:lang w:eastAsia="es-PE"/>
        </w:rPr>
      </w:pPr>
      <w:r w:rsidRPr="00BD1290">
        <w:rPr>
          <w:rFonts w:ascii="Helvetica" w:eastAsia="Times New Roman" w:hAnsi="Helvetica" w:cs="Helvetica"/>
          <w:noProof/>
          <w:color w:val="424242"/>
          <w:sz w:val="21"/>
          <w:szCs w:val="21"/>
          <w:lang w:eastAsia="es-PE"/>
        </w:rPr>
        <w:lastRenderedPageBreak/>
        <w:drawing>
          <wp:inline distT="0" distB="0" distL="0" distR="0" wp14:anchorId="4E9E41DE" wp14:editId="3C4FB4C3">
            <wp:extent cx="3276600" cy="2209800"/>
            <wp:effectExtent l="0" t="0" r="0" b="0"/>
            <wp:docPr id="2" name="Imagen 2" descr="msgbox condicion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sgbox condicionales"/>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276600" cy="2209800"/>
                    </a:xfrm>
                    <a:prstGeom prst="rect">
                      <a:avLst/>
                    </a:prstGeom>
                    <a:noFill/>
                    <a:ln>
                      <a:noFill/>
                    </a:ln>
                  </pic:spPr>
                </pic:pic>
              </a:graphicData>
            </a:graphic>
          </wp:inline>
        </w:drawing>
      </w:r>
    </w:p>
    <w:p w14:paraId="7FA6188D"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Sub </w:t>
      </w:r>
      <w:proofErr w:type="spellStart"/>
      <w:proofErr w:type="gramStart"/>
      <w:r w:rsidRPr="00BD1290">
        <w:rPr>
          <w:rFonts w:ascii="Courier New" w:eastAsia="Times New Roman" w:hAnsi="Courier New" w:cs="Courier New"/>
          <w:color w:val="424242"/>
          <w:sz w:val="20"/>
          <w:szCs w:val="20"/>
          <w:lang w:eastAsia="es-PE"/>
        </w:rPr>
        <w:t>MsgBoxVariable</w:t>
      </w:r>
      <w:proofErr w:type="spellEnd"/>
      <w:r w:rsidRPr="00BD1290">
        <w:rPr>
          <w:rFonts w:ascii="Courier New" w:eastAsia="Times New Roman" w:hAnsi="Courier New" w:cs="Courier New"/>
          <w:color w:val="424242"/>
          <w:sz w:val="20"/>
          <w:szCs w:val="20"/>
          <w:lang w:eastAsia="es-PE"/>
        </w:rPr>
        <w:t>(</w:t>
      </w:r>
      <w:proofErr w:type="gramEnd"/>
      <w:r w:rsidRPr="00BD1290">
        <w:rPr>
          <w:rFonts w:ascii="Courier New" w:eastAsia="Times New Roman" w:hAnsi="Courier New" w:cs="Courier New"/>
          <w:color w:val="424242"/>
          <w:sz w:val="20"/>
          <w:szCs w:val="20"/>
          <w:lang w:eastAsia="es-PE"/>
        </w:rPr>
        <w:t>)</w:t>
      </w:r>
    </w:p>
    <w:p w14:paraId="2208E6EA"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Dim</w:t>
      </w:r>
      <w:proofErr w:type="spellEnd"/>
      <w:r w:rsidRPr="00BD1290">
        <w:rPr>
          <w:rFonts w:ascii="Courier New" w:eastAsia="Times New Roman" w:hAnsi="Courier New" w:cs="Courier New"/>
          <w:color w:val="424242"/>
          <w:sz w:val="20"/>
          <w:szCs w:val="20"/>
          <w:lang w:eastAsia="es-PE"/>
        </w:rPr>
        <w:t xml:space="preserve"> respuesta As </w:t>
      </w:r>
      <w:proofErr w:type="spellStart"/>
      <w:r w:rsidRPr="00BD1290">
        <w:rPr>
          <w:rFonts w:ascii="Courier New" w:eastAsia="Times New Roman" w:hAnsi="Courier New" w:cs="Courier New"/>
          <w:color w:val="424242"/>
          <w:sz w:val="20"/>
          <w:szCs w:val="20"/>
          <w:lang w:eastAsia="es-PE"/>
        </w:rPr>
        <w:t>Integer</w:t>
      </w:r>
      <w:proofErr w:type="spellEnd"/>
    </w:p>
    <w:p w14:paraId="4A8F6511"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respuesta = </w:t>
      </w:r>
      <w:proofErr w:type="gramStart"/>
      <w:r w:rsidRPr="00BD1290">
        <w:rPr>
          <w:rFonts w:ascii="Courier New" w:eastAsia="Times New Roman" w:hAnsi="Courier New" w:cs="Courier New"/>
          <w:color w:val="424242"/>
          <w:sz w:val="20"/>
          <w:szCs w:val="20"/>
          <w:lang w:eastAsia="es-PE"/>
        </w:rPr>
        <w:t>MsgBox(</w:t>
      </w:r>
      <w:proofErr w:type="gramEnd"/>
      <w:r w:rsidRPr="00BD1290">
        <w:rPr>
          <w:rFonts w:ascii="Courier New" w:eastAsia="Times New Roman" w:hAnsi="Courier New" w:cs="Courier New"/>
          <w:color w:val="424242"/>
          <w:sz w:val="20"/>
          <w:szCs w:val="20"/>
          <w:lang w:eastAsia="es-PE"/>
        </w:rPr>
        <w:t xml:space="preserve">"Quiere continuar?", </w:t>
      </w:r>
      <w:proofErr w:type="spellStart"/>
      <w:r w:rsidRPr="00BD1290">
        <w:rPr>
          <w:rFonts w:ascii="Courier New" w:eastAsia="Times New Roman" w:hAnsi="Courier New" w:cs="Courier New"/>
          <w:color w:val="424242"/>
          <w:sz w:val="20"/>
          <w:szCs w:val="20"/>
          <w:lang w:eastAsia="es-PE"/>
        </w:rPr>
        <w:t>vbQuestion</w:t>
      </w:r>
      <w:proofErr w:type="spellEnd"/>
      <w:r w:rsidRPr="00BD1290">
        <w:rPr>
          <w:rFonts w:ascii="Courier New" w:eastAsia="Times New Roman" w:hAnsi="Courier New" w:cs="Courier New"/>
          <w:color w:val="424242"/>
          <w:sz w:val="20"/>
          <w:szCs w:val="20"/>
          <w:lang w:eastAsia="es-PE"/>
        </w:rPr>
        <w:t xml:space="preserve"> + </w:t>
      </w:r>
      <w:proofErr w:type="spellStart"/>
      <w:r w:rsidRPr="00BD1290">
        <w:rPr>
          <w:rFonts w:ascii="Courier New" w:eastAsia="Times New Roman" w:hAnsi="Courier New" w:cs="Courier New"/>
          <w:color w:val="424242"/>
          <w:sz w:val="20"/>
          <w:szCs w:val="20"/>
          <w:lang w:eastAsia="es-PE"/>
        </w:rPr>
        <w:t>vbYesNo</w:t>
      </w:r>
      <w:proofErr w:type="spellEnd"/>
      <w:r w:rsidRPr="00BD1290">
        <w:rPr>
          <w:rFonts w:ascii="Courier New" w:eastAsia="Times New Roman" w:hAnsi="Courier New" w:cs="Courier New"/>
          <w:color w:val="424242"/>
          <w:sz w:val="20"/>
          <w:szCs w:val="20"/>
          <w:lang w:eastAsia="es-PE"/>
        </w:rPr>
        <w:t>)</w:t>
      </w:r>
    </w:p>
    <w:p w14:paraId="7A2510A5"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If</w:t>
      </w:r>
      <w:proofErr w:type="spellEnd"/>
      <w:r w:rsidRPr="00BD1290">
        <w:rPr>
          <w:rFonts w:ascii="Courier New" w:eastAsia="Times New Roman" w:hAnsi="Courier New" w:cs="Courier New"/>
          <w:color w:val="424242"/>
          <w:sz w:val="20"/>
          <w:szCs w:val="20"/>
          <w:lang w:eastAsia="es-PE"/>
        </w:rPr>
        <w:t xml:space="preserve"> respuesta = </w:t>
      </w:r>
      <w:proofErr w:type="spellStart"/>
      <w:r w:rsidRPr="00BD1290">
        <w:rPr>
          <w:rFonts w:ascii="Courier New" w:eastAsia="Times New Roman" w:hAnsi="Courier New" w:cs="Courier New"/>
          <w:color w:val="424242"/>
          <w:sz w:val="20"/>
          <w:szCs w:val="20"/>
          <w:lang w:eastAsia="es-PE"/>
        </w:rPr>
        <w:t>vbYes</w:t>
      </w:r>
      <w:proofErr w:type="spellEnd"/>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Then</w:t>
      </w:r>
      <w:proofErr w:type="spellEnd"/>
    </w:p>
    <w:p w14:paraId="7AFC711D"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MsgBox "Si"</w:t>
      </w:r>
    </w:p>
    <w:p w14:paraId="418C6A62"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Else</w:t>
      </w:r>
      <w:proofErr w:type="spellEnd"/>
    </w:p>
    <w:p w14:paraId="42DA0D64"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MsgBox "No"</w:t>
      </w:r>
    </w:p>
    <w:p w14:paraId="42407C5C"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End</w:t>
      </w:r>
      <w:proofErr w:type="spellEnd"/>
      <w:r w:rsidRPr="00BD1290">
        <w:rPr>
          <w:rFonts w:ascii="Courier New" w:eastAsia="Times New Roman" w:hAnsi="Courier New" w:cs="Courier New"/>
          <w:color w:val="424242"/>
          <w:sz w:val="20"/>
          <w:szCs w:val="20"/>
          <w:lang w:eastAsia="es-PE"/>
        </w:rPr>
        <w:t xml:space="preserve"> </w:t>
      </w:r>
      <w:proofErr w:type="spellStart"/>
      <w:r w:rsidRPr="00BD1290">
        <w:rPr>
          <w:rFonts w:ascii="Courier New" w:eastAsia="Times New Roman" w:hAnsi="Courier New" w:cs="Courier New"/>
          <w:color w:val="424242"/>
          <w:sz w:val="20"/>
          <w:szCs w:val="20"/>
          <w:lang w:eastAsia="es-PE"/>
        </w:rPr>
        <w:t>If</w:t>
      </w:r>
      <w:proofErr w:type="spellEnd"/>
    </w:p>
    <w:p w14:paraId="3EEFB6C1" w14:textId="77777777" w:rsidR="00BD1290" w:rsidRPr="00BD1290" w:rsidRDefault="00BD1290" w:rsidP="00BD1290">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sz w:val="20"/>
          <w:szCs w:val="20"/>
          <w:lang w:eastAsia="es-PE"/>
        </w:rPr>
      </w:pPr>
      <w:proofErr w:type="spellStart"/>
      <w:r w:rsidRPr="00BD1290">
        <w:rPr>
          <w:rFonts w:ascii="Courier New" w:eastAsia="Times New Roman" w:hAnsi="Courier New" w:cs="Courier New"/>
          <w:color w:val="424242"/>
          <w:sz w:val="20"/>
          <w:szCs w:val="20"/>
          <w:lang w:eastAsia="es-PE"/>
        </w:rPr>
        <w:t>End</w:t>
      </w:r>
      <w:proofErr w:type="spellEnd"/>
      <w:r w:rsidRPr="00BD1290">
        <w:rPr>
          <w:rFonts w:ascii="Courier New" w:eastAsia="Times New Roman" w:hAnsi="Courier New" w:cs="Courier New"/>
          <w:color w:val="424242"/>
          <w:sz w:val="20"/>
          <w:szCs w:val="20"/>
          <w:lang w:eastAsia="es-PE"/>
        </w:rPr>
        <w:t xml:space="preserve"> Sub</w:t>
      </w:r>
    </w:p>
    <w:p w14:paraId="0D42E215" w14:textId="77777777" w:rsidR="00BD1290" w:rsidRPr="00BD1290" w:rsidRDefault="00BD1290" w:rsidP="00BD1290">
      <w:pPr>
        <w:shd w:val="clear" w:color="auto" w:fill="F2F2F2"/>
        <w:spacing w:before="300" w:after="150" w:line="240" w:lineRule="auto"/>
        <w:outlineLvl w:val="1"/>
        <w:rPr>
          <w:rFonts w:ascii="Montserrat" w:eastAsia="Times New Roman" w:hAnsi="Montserrat" w:cs="Helvetica"/>
          <w:b/>
          <w:bCs/>
          <w:color w:val="333333"/>
          <w:sz w:val="45"/>
          <w:szCs w:val="45"/>
          <w:lang w:eastAsia="es-PE"/>
        </w:rPr>
      </w:pPr>
      <w:r w:rsidRPr="00BD1290">
        <w:rPr>
          <w:rFonts w:ascii="Montserrat" w:eastAsia="Times New Roman" w:hAnsi="Montserrat" w:cs="Helvetica"/>
          <w:b/>
          <w:bCs/>
          <w:color w:val="333333"/>
          <w:sz w:val="45"/>
          <w:szCs w:val="45"/>
          <w:lang w:eastAsia="es-PE"/>
        </w:rPr>
        <w:t xml:space="preserve">VBA </w:t>
      </w:r>
      <w:proofErr w:type="spellStart"/>
      <w:r w:rsidRPr="00BD1290">
        <w:rPr>
          <w:rFonts w:ascii="Montserrat" w:eastAsia="Times New Roman" w:hAnsi="Montserrat" w:cs="Helvetica"/>
          <w:b/>
          <w:bCs/>
          <w:color w:val="333333"/>
          <w:sz w:val="45"/>
          <w:szCs w:val="45"/>
          <w:lang w:eastAsia="es-PE"/>
        </w:rPr>
        <w:t>If</w:t>
      </w:r>
      <w:proofErr w:type="spellEnd"/>
      <w:r w:rsidRPr="00BD1290">
        <w:rPr>
          <w:rFonts w:ascii="Montserrat" w:eastAsia="Times New Roman" w:hAnsi="Montserrat" w:cs="Helvetica"/>
          <w:b/>
          <w:bCs/>
          <w:color w:val="333333"/>
          <w:sz w:val="45"/>
          <w:szCs w:val="45"/>
          <w:lang w:eastAsia="es-PE"/>
        </w:rPr>
        <w:t xml:space="preserve">, </w:t>
      </w:r>
      <w:proofErr w:type="spellStart"/>
      <w:r w:rsidRPr="00BD1290">
        <w:rPr>
          <w:rFonts w:ascii="Montserrat" w:eastAsia="Times New Roman" w:hAnsi="Montserrat" w:cs="Helvetica"/>
          <w:b/>
          <w:bCs/>
          <w:color w:val="333333"/>
          <w:sz w:val="45"/>
          <w:szCs w:val="45"/>
          <w:lang w:eastAsia="es-PE"/>
        </w:rPr>
        <w:t>ElseIf</w:t>
      </w:r>
      <w:proofErr w:type="spellEnd"/>
      <w:r w:rsidRPr="00BD1290">
        <w:rPr>
          <w:rFonts w:ascii="Montserrat" w:eastAsia="Times New Roman" w:hAnsi="Montserrat" w:cs="Helvetica"/>
          <w:b/>
          <w:bCs/>
          <w:color w:val="333333"/>
          <w:sz w:val="45"/>
          <w:szCs w:val="45"/>
          <w:lang w:eastAsia="es-PE"/>
        </w:rPr>
        <w:t xml:space="preserve">, </w:t>
      </w:r>
      <w:proofErr w:type="spellStart"/>
      <w:r w:rsidRPr="00BD1290">
        <w:rPr>
          <w:rFonts w:ascii="Montserrat" w:eastAsia="Times New Roman" w:hAnsi="Montserrat" w:cs="Helvetica"/>
          <w:b/>
          <w:bCs/>
          <w:color w:val="333333"/>
          <w:sz w:val="45"/>
          <w:szCs w:val="45"/>
          <w:lang w:eastAsia="es-PE"/>
        </w:rPr>
        <w:t>Else</w:t>
      </w:r>
      <w:proofErr w:type="spellEnd"/>
      <w:r w:rsidRPr="00BD1290">
        <w:rPr>
          <w:rFonts w:ascii="Montserrat" w:eastAsia="Times New Roman" w:hAnsi="Montserrat" w:cs="Helvetica"/>
          <w:b/>
          <w:bCs/>
          <w:color w:val="333333"/>
          <w:sz w:val="45"/>
          <w:szCs w:val="45"/>
          <w:lang w:eastAsia="es-PE"/>
        </w:rPr>
        <w:t xml:space="preserve"> en Access VBA</w:t>
      </w:r>
    </w:p>
    <w:p w14:paraId="59E7FC8B" w14:textId="294EC737" w:rsidR="00BD1290" w:rsidRPr="00BD1290" w:rsidRDefault="00BD1290" w:rsidP="00BD1290">
      <w:pPr>
        <w:shd w:val="clear" w:color="auto" w:fill="F2F2F2"/>
        <w:spacing w:after="150" w:line="240" w:lineRule="auto"/>
        <w:rPr>
          <w:rFonts w:ascii="Helvetica" w:eastAsia="Times New Roman" w:hAnsi="Helvetica" w:cs="Helvetica"/>
          <w:color w:val="424242"/>
          <w:sz w:val="21"/>
          <w:szCs w:val="21"/>
          <w:lang w:eastAsia="es-PE"/>
        </w:rPr>
      </w:pPr>
      <w:r w:rsidRPr="00BD1290">
        <w:rPr>
          <w:rFonts w:ascii="Helvetica" w:eastAsia="Times New Roman" w:hAnsi="Helvetica" w:cs="Helvetica"/>
          <w:color w:val="424242"/>
          <w:sz w:val="21"/>
          <w:szCs w:val="21"/>
          <w:lang w:eastAsia="es-PE"/>
        </w:rPr>
        <w:t xml:space="preserve">Las funciones </w:t>
      </w:r>
      <w:proofErr w:type="spellStart"/>
      <w:r w:rsidRPr="00BD1290">
        <w:rPr>
          <w:rFonts w:ascii="Helvetica" w:eastAsia="Times New Roman" w:hAnsi="Helvetica" w:cs="Helvetica"/>
          <w:color w:val="424242"/>
          <w:sz w:val="21"/>
          <w:szCs w:val="21"/>
          <w:lang w:eastAsia="es-PE"/>
        </w:rPr>
        <w:t>If</w:t>
      </w:r>
      <w:proofErr w:type="spellEnd"/>
      <w:r w:rsidRPr="00BD1290">
        <w:rPr>
          <w:rFonts w:ascii="Helvetica" w:eastAsia="Times New Roman" w:hAnsi="Helvetica" w:cs="Helvetica"/>
          <w:color w:val="424242"/>
          <w:sz w:val="21"/>
          <w:szCs w:val="21"/>
          <w:lang w:eastAsia="es-PE"/>
        </w:rPr>
        <w:t xml:space="preserve">, </w:t>
      </w:r>
      <w:proofErr w:type="spellStart"/>
      <w:r w:rsidRPr="00BD1290">
        <w:rPr>
          <w:rFonts w:ascii="Helvetica" w:eastAsia="Times New Roman" w:hAnsi="Helvetica" w:cs="Helvetica"/>
          <w:color w:val="424242"/>
          <w:sz w:val="21"/>
          <w:szCs w:val="21"/>
          <w:lang w:eastAsia="es-PE"/>
        </w:rPr>
        <w:t>ElseIf</w:t>
      </w:r>
      <w:proofErr w:type="spellEnd"/>
      <w:r w:rsidRPr="00BD1290">
        <w:rPr>
          <w:rFonts w:ascii="Helvetica" w:eastAsia="Times New Roman" w:hAnsi="Helvetica" w:cs="Helvetica"/>
          <w:color w:val="424242"/>
          <w:sz w:val="21"/>
          <w:szCs w:val="21"/>
          <w:lang w:eastAsia="es-PE"/>
        </w:rPr>
        <w:t xml:space="preserve"> y </w:t>
      </w:r>
      <w:proofErr w:type="spellStart"/>
      <w:r w:rsidRPr="00BD1290">
        <w:rPr>
          <w:rFonts w:ascii="Helvetica" w:eastAsia="Times New Roman" w:hAnsi="Helvetica" w:cs="Helvetica"/>
          <w:color w:val="424242"/>
          <w:sz w:val="21"/>
          <w:szCs w:val="21"/>
          <w:lang w:eastAsia="es-PE"/>
        </w:rPr>
        <w:t>Else</w:t>
      </w:r>
      <w:proofErr w:type="spellEnd"/>
      <w:r w:rsidRPr="00BD1290">
        <w:rPr>
          <w:rFonts w:ascii="Helvetica" w:eastAsia="Times New Roman" w:hAnsi="Helvetica" w:cs="Helvetica"/>
          <w:color w:val="424242"/>
          <w:sz w:val="21"/>
          <w:szCs w:val="21"/>
          <w:lang w:eastAsia="es-PE"/>
        </w:rPr>
        <w:t xml:space="preserve"> funcionan exactamente igual en Access VBA que en Excel VBA. Puede utilizar una sentencia </w:t>
      </w:r>
      <w:proofErr w:type="spellStart"/>
      <w:r w:rsidRPr="00BD1290">
        <w:rPr>
          <w:rFonts w:ascii="Helvetica" w:eastAsia="Times New Roman" w:hAnsi="Helvetica" w:cs="Helvetica"/>
          <w:color w:val="424242"/>
          <w:sz w:val="21"/>
          <w:szCs w:val="21"/>
          <w:lang w:eastAsia="es-PE"/>
        </w:rPr>
        <w:t>If</w:t>
      </w:r>
      <w:proofErr w:type="spellEnd"/>
      <w:r w:rsidRPr="00BD1290">
        <w:rPr>
          <w:rFonts w:ascii="Helvetica" w:eastAsia="Times New Roman" w:hAnsi="Helvetica" w:cs="Helvetica"/>
          <w:color w:val="424242"/>
          <w:sz w:val="21"/>
          <w:szCs w:val="21"/>
          <w:lang w:eastAsia="es-PE"/>
        </w:rPr>
        <w:t xml:space="preserve"> para comprobar si hay registros en un </w:t>
      </w:r>
      <w:proofErr w:type="spellStart"/>
      <w:r w:rsidR="00A73D75">
        <w:fldChar w:fldCharType="begin"/>
      </w:r>
      <w:r w:rsidR="00A73D75">
        <w:instrText xml:space="preserve"> HYPERLINK "https://www.automateexcel.com/vba/access-vba-recordsets-open-count-loop-and-more/" </w:instrText>
      </w:r>
      <w:r w:rsidR="00A73D75">
        <w:fldChar w:fldCharType="separate"/>
      </w:r>
      <w:r w:rsidRPr="00BD1290">
        <w:rPr>
          <w:rFonts w:ascii="Helvetica" w:eastAsia="Times New Roman" w:hAnsi="Helvetica" w:cs="Helvetica"/>
          <w:color w:val="428BCA"/>
          <w:sz w:val="21"/>
          <w:szCs w:val="21"/>
          <w:u w:val="single"/>
          <w:lang w:eastAsia="es-PE"/>
        </w:rPr>
        <w:t>Recordset</w:t>
      </w:r>
      <w:proofErr w:type="spellEnd"/>
      <w:r w:rsidR="00A73D75">
        <w:rPr>
          <w:rFonts w:ascii="Helvetica" w:eastAsia="Times New Roman" w:hAnsi="Helvetica" w:cs="Helvetica"/>
          <w:color w:val="428BCA"/>
          <w:sz w:val="21"/>
          <w:szCs w:val="21"/>
          <w:u w:val="single"/>
          <w:lang w:eastAsia="es-PE"/>
        </w:rPr>
        <w:fldChar w:fldCharType="end"/>
      </w:r>
      <w:r w:rsidRPr="00BD1290">
        <w:rPr>
          <w:rFonts w:ascii="Helvetica" w:eastAsia="Times New Roman" w:hAnsi="Helvetica" w:cs="Helvetica"/>
          <w:color w:val="424242"/>
          <w:sz w:val="21"/>
          <w:szCs w:val="21"/>
          <w:lang w:eastAsia="es-PE"/>
        </w:rPr>
        <w:t>.</w:t>
      </w:r>
      <w:r w:rsidRPr="00BD1290">
        <w:rPr>
          <w:rFonts w:ascii="Helvetica" w:eastAsia="Times New Roman" w:hAnsi="Helvetica" w:cs="Helvetica"/>
          <w:noProof/>
          <w:color w:val="424242"/>
          <w:sz w:val="21"/>
          <w:szCs w:val="21"/>
          <w:lang w:eastAsia="es-PE"/>
        </w:rPr>
        <w:drawing>
          <wp:inline distT="0" distB="0" distL="0" distR="0" wp14:anchorId="2851BB1D" wp14:editId="158BA53D">
            <wp:extent cx="5612130" cy="1586865"/>
            <wp:effectExtent l="0" t="0" r="7620" b="0"/>
            <wp:docPr id="1" name="Imagen 1" descr="vba yes no msg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vba yes no msgbox"/>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612130" cy="1586865"/>
                    </a:xfrm>
                    <a:prstGeom prst="rect">
                      <a:avLst/>
                    </a:prstGeom>
                    <a:noFill/>
                    <a:ln>
                      <a:noFill/>
                    </a:ln>
                  </pic:spPr>
                </pic:pic>
              </a:graphicData>
            </a:graphic>
          </wp:inline>
        </w:drawing>
      </w:r>
    </w:p>
    <w:p w14:paraId="5ABBA89B" w14:textId="77777777" w:rsidR="00DA6F92" w:rsidRDefault="00DA6F92">
      <w:pPr>
        <w:rPr>
          <w:rFonts w:ascii="Times New Roman" w:eastAsia="Times New Roman" w:hAnsi="Times New Roman" w:cs="Times New Roman"/>
          <w:b/>
          <w:bCs/>
          <w:sz w:val="36"/>
          <w:szCs w:val="36"/>
          <w:lang w:eastAsia="es-PE"/>
        </w:rPr>
      </w:pPr>
      <w:r>
        <w:br w:type="page"/>
      </w:r>
    </w:p>
    <w:p w14:paraId="39861232" w14:textId="687D1FE8" w:rsidR="00E14845" w:rsidRDefault="00DA6F92" w:rsidP="00DA6F92">
      <w:pPr>
        <w:pStyle w:val="Ttulo2"/>
      </w:pPr>
      <w:r>
        <w:lastRenderedPageBreak/>
        <w:t>Repetitivas o Bucles</w:t>
      </w:r>
    </w:p>
    <w:p w14:paraId="44A47936" w14:textId="53D6DF1A" w:rsidR="00DA6F92" w:rsidRDefault="00DA6F92">
      <w:r>
        <w:rPr>
          <w:noProof/>
        </w:rPr>
        <w:drawing>
          <wp:inline distT="0" distB="0" distL="0" distR="0" wp14:anchorId="648EBADA" wp14:editId="0624FBA7">
            <wp:extent cx="3674573" cy="2819400"/>
            <wp:effectExtent l="0" t="0" r="2540" b="0"/>
            <wp:docPr id="19" name="Imagen 19" descr="Flow chart that shows a Do...Until lo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Flow chart that shows a Do...Until loop."/>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696692" cy="2836371"/>
                    </a:xfrm>
                    <a:prstGeom prst="rect">
                      <a:avLst/>
                    </a:prstGeom>
                    <a:noFill/>
                    <a:ln>
                      <a:noFill/>
                    </a:ln>
                  </pic:spPr>
                </pic:pic>
              </a:graphicData>
            </a:graphic>
          </wp:inline>
        </w:drawing>
      </w:r>
    </w:p>
    <w:p w14:paraId="2113751A"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En VBA los bucles te permiten </w:t>
      </w:r>
      <w:r w:rsidRPr="00DA6F92">
        <w:rPr>
          <w:rFonts w:ascii="Lato" w:eastAsia="Times New Roman" w:hAnsi="Lato" w:cs="Times New Roman"/>
          <w:b/>
          <w:bCs/>
          <w:color w:val="4A4848"/>
          <w:sz w:val="29"/>
          <w:szCs w:val="29"/>
          <w:lang w:eastAsia="es-PE"/>
        </w:rPr>
        <w:t>recorrer un conjunto de objetos o valores y analizarlos uno por uno</w:t>
      </w:r>
      <w:r w:rsidRPr="00DA6F92">
        <w:rPr>
          <w:rFonts w:ascii="Lato" w:eastAsia="Times New Roman" w:hAnsi="Lato" w:cs="Times New Roman"/>
          <w:color w:val="4A4848"/>
          <w:sz w:val="29"/>
          <w:szCs w:val="29"/>
          <w:lang w:eastAsia="es-PE"/>
        </w:rPr>
        <w:t> realizando tareas específicas en cada elemento. De forma sencilla: ejecutas la macro una vez y una serie de instrucciones se ejecutan un número determinado de veces.</w:t>
      </w:r>
    </w:p>
    <w:p w14:paraId="09E4C816"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Imagina que en una hoja tienes un rango de celdas y te gustaría resaltar con otro color las celdas de las filas pares. Para esta tarea puedes utilizar un bucle para recorrer cada celda del rango, averiguar el número de fila y si es par, colorear el fondo.</w:t>
      </w:r>
    </w:p>
    <w:p w14:paraId="28DCB93B"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Es un pequeñísimo ejemplo de uso de bucles para automatizar tareas. Algunos ejemplos más que me vienen a la cabeza...</w:t>
      </w:r>
    </w:p>
    <w:p w14:paraId="36BAD09C" w14:textId="77777777" w:rsidR="00DA6F92" w:rsidRPr="00DA6F92" w:rsidRDefault="00DA6F92" w:rsidP="00DA6F92">
      <w:pPr>
        <w:numPr>
          <w:ilvl w:val="0"/>
          <w:numId w:val="2"/>
        </w:numPr>
        <w:shd w:val="clear" w:color="auto" w:fill="FFFFFF"/>
        <w:spacing w:after="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Recorrer un rango de celdas y darle un formato determinado a las que contengan un texto específico.</w:t>
      </w:r>
    </w:p>
    <w:p w14:paraId="37E1C681" w14:textId="77777777" w:rsidR="00DA6F92" w:rsidRPr="00DA6F92" w:rsidRDefault="00DA6F92" w:rsidP="00DA6F92">
      <w:pPr>
        <w:numPr>
          <w:ilvl w:val="0"/>
          <w:numId w:val="2"/>
        </w:numPr>
        <w:shd w:val="clear" w:color="auto" w:fill="FFFFFF"/>
        <w:spacing w:after="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Proteger o desproteger todas las hojas a la vez.</w:t>
      </w:r>
    </w:p>
    <w:p w14:paraId="6B890C24" w14:textId="77777777" w:rsidR="00DA6F92" w:rsidRPr="00DA6F92" w:rsidRDefault="00DA6F92" w:rsidP="00DA6F92">
      <w:pPr>
        <w:numPr>
          <w:ilvl w:val="0"/>
          <w:numId w:val="2"/>
        </w:numPr>
        <w:shd w:val="clear" w:color="auto" w:fill="FFFFFF"/>
        <w:spacing w:after="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Cerrar todos los libros excepto el que contiene el código.</w:t>
      </w:r>
    </w:p>
    <w:p w14:paraId="03A3B3A6" w14:textId="77777777" w:rsidR="00DA6F92" w:rsidRPr="00DA6F92" w:rsidRDefault="00DA6F92" w:rsidP="00DA6F92">
      <w:pPr>
        <w:numPr>
          <w:ilvl w:val="0"/>
          <w:numId w:val="2"/>
        </w:numPr>
        <w:shd w:val="clear" w:color="auto" w:fill="FFFFFF"/>
        <w:spacing w:after="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Recorrer y almacenar los valores de una matriz.</w:t>
      </w:r>
    </w:p>
    <w:p w14:paraId="3A2F9071" w14:textId="77777777" w:rsidR="00DA6F92" w:rsidRPr="00DA6F92" w:rsidRDefault="00DA6F92" w:rsidP="00DA6F92">
      <w:pPr>
        <w:numPr>
          <w:ilvl w:val="0"/>
          <w:numId w:val="2"/>
        </w:numPr>
        <w:shd w:val="clear" w:color="auto" w:fill="FFFFFF"/>
        <w:spacing w:after="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Vaciar todos los controles de un formulario.</w:t>
      </w:r>
    </w:p>
    <w:p w14:paraId="4DC50E2D" w14:textId="77777777" w:rsidR="00DA6F92" w:rsidRPr="00DA6F92" w:rsidRDefault="00DA6F92" w:rsidP="00DA6F92">
      <w:pPr>
        <w:numPr>
          <w:ilvl w:val="0"/>
          <w:numId w:val="2"/>
        </w:numPr>
        <w:shd w:val="clear" w:color="auto" w:fill="FFFFFF"/>
        <w:spacing w:after="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 y así puedo seguir con muchas más tareas...</w:t>
      </w:r>
    </w:p>
    <w:p w14:paraId="1BBDA6FF"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lastRenderedPageBreak/>
        <w:t>Ahora que más o menos sabes para qué se usan los bucles, te mostraré qué tipos existen y las sintaxis de cada uno. Por supuesto, complementaré cada uno con ejemplos.</w:t>
      </w:r>
    </w:p>
    <w:p w14:paraId="55BC4586" w14:textId="77777777" w:rsidR="00DA6F92" w:rsidRPr="00DA6F92" w:rsidRDefault="00DA6F92" w:rsidP="00DA6F92">
      <w:pPr>
        <w:pStyle w:val="Ttulo2"/>
      </w:pPr>
      <w:r w:rsidRPr="00DA6F92">
        <w:t xml:space="preserve">El bucle </w:t>
      </w:r>
      <w:proofErr w:type="spellStart"/>
      <w:r w:rsidRPr="00DA6F92">
        <w:t>For</w:t>
      </w:r>
      <w:proofErr w:type="spellEnd"/>
      <w:r w:rsidRPr="00DA6F92">
        <w:t xml:space="preserve"> – Next</w:t>
      </w:r>
    </w:p>
    <w:p w14:paraId="32C40B0F"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Estoy seguro de que este bucle es el más utilizado en cualquier lenguaje de programación.</w:t>
      </w:r>
    </w:p>
    <w:p w14:paraId="25E90F13"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Sirve para </w:t>
      </w:r>
      <w:r w:rsidRPr="00DA6F92">
        <w:rPr>
          <w:rFonts w:ascii="Lato" w:eastAsia="Times New Roman" w:hAnsi="Lato" w:cs="Times New Roman"/>
          <w:b/>
          <w:bCs/>
          <w:color w:val="4A4848"/>
          <w:sz w:val="29"/>
          <w:szCs w:val="29"/>
          <w:lang w:eastAsia="es-PE"/>
        </w:rPr>
        <w:t>ejecutar un conjunto de instrucciones un número de veces determinado</w:t>
      </w:r>
      <w:r w:rsidRPr="00DA6F92">
        <w:rPr>
          <w:rFonts w:ascii="Lato" w:eastAsia="Times New Roman" w:hAnsi="Lato" w:cs="Times New Roman"/>
          <w:color w:val="4A4848"/>
          <w:sz w:val="29"/>
          <w:szCs w:val="29"/>
          <w:lang w:eastAsia="es-PE"/>
        </w:rPr>
        <w:t>.</w:t>
      </w:r>
    </w:p>
    <w:p w14:paraId="78F41075" w14:textId="77777777" w:rsidR="00DA6F92" w:rsidRPr="00DA6F92" w:rsidRDefault="00DA6F92" w:rsidP="00A73D75">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Por ejemplo, si quisieras sumar los números del 1 al 10 de forma manual supongo que lo harías sumando los dos primeros, luego sumarías el tercero al resultado, luego sumarías el cuarto al resultado... y así hasta completar los 10. ¿Me equivoco?</w:t>
      </w:r>
    </w:p>
    <w:p w14:paraId="4628606C"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 xml:space="preserve">Pues en VBA se aplica la misma lógica en el bucle </w:t>
      </w:r>
      <w:proofErr w:type="spellStart"/>
      <w:r w:rsidRPr="00DA6F92">
        <w:rPr>
          <w:rFonts w:ascii="Lato" w:eastAsia="Times New Roman" w:hAnsi="Lato" w:cs="Times New Roman"/>
          <w:color w:val="4A4848"/>
          <w:sz w:val="29"/>
          <w:szCs w:val="29"/>
          <w:lang w:eastAsia="es-PE"/>
        </w:rPr>
        <w:t>For</w:t>
      </w:r>
      <w:proofErr w:type="spellEnd"/>
      <w:r w:rsidRPr="00DA6F92">
        <w:rPr>
          <w:rFonts w:ascii="Lato" w:eastAsia="Times New Roman" w:hAnsi="Lato" w:cs="Times New Roman"/>
          <w:color w:val="4A4848"/>
          <w:sz w:val="29"/>
          <w:szCs w:val="29"/>
          <w:lang w:eastAsia="es-PE"/>
        </w:rPr>
        <w:t>-Next.</w:t>
      </w:r>
    </w:p>
    <w:p w14:paraId="1607FC42"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Al crear la macro se le indica al código cuántas veces quieres ejecutar el bucle y qué quieres que haga el código cada vez que se ejecute. Observa la sintaxis del bucle:</w:t>
      </w:r>
    </w:p>
    <w:p w14:paraId="4B652E77"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proofErr w:type="spellStart"/>
      <w:r w:rsidRPr="00DA6F92">
        <w:rPr>
          <w:rFonts w:ascii="Consolas" w:eastAsia="Times New Roman" w:hAnsi="Consolas" w:cs="Courier New"/>
          <w:color w:val="333333"/>
          <w:sz w:val="20"/>
          <w:szCs w:val="20"/>
          <w:lang w:eastAsia="es-PE"/>
        </w:rPr>
        <w:t>For</w:t>
      </w:r>
      <w:proofErr w:type="spellEnd"/>
      <w:r w:rsidRPr="00DA6F92">
        <w:rPr>
          <w:rFonts w:ascii="Consolas" w:eastAsia="Times New Roman" w:hAnsi="Consolas" w:cs="Courier New"/>
          <w:color w:val="333333"/>
          <w:sz w:val="20"/>
          <w:szCs w:val="20"/>
          <w:lang w:eastAsia="es-PE"/>
        </w:rPr>
        <w:t xml:space="preserve"> contador = comienzo </w:t>
      </w:r>
      <w:proofErr w:type="spellStart"/>
      <w:r w:rsidRPr="00DA6F92">
        <w:rPr>
          <w:rFonts w:ascii="Consolas" w:eastAsia="Times New Roman" w:hAnsi="Consolas" w:cs="Courier New"/>
          <w:color w:val="333333"/>
          <w:sz w:val="20"/>
          <w:szCs w:val="20"/>
          <w:lang w:eastAsia="es-PE"/>
        </w:rPr>
        <w:t>To</w:t>
      </w:r>
      <w:proofErr w:type="spellEnd"/>
      <w:r w:rsidRPr="00DA6F92">
        <w:rPr>
          <w:rFonts w:ascii="Consolas" w:eastAsia="Times New Roman" w:hAnsi="Consolas" w:cs="Courier New"/>
          <w:color w:val="333333"/>
          <w:sz w:val="20"/>
          <w:szCs w:val="20"/>
          <w:lang w:eastAsia="es-PE"/>
        </w:rPr>
        <w:t xml:space="preserve"> final [Step paso]</w:t>
      </w:r>
    </w:p>
    <w:p w14:paraId="03B477CE"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[bloque de código con instrucciones</w:t>
      </w:r>
    </w:p>
    <w:p w14:paraId="3D64D4E1"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Next [contador]</w:t>
      </w:r>
    </w:p>
    <w:p w14:paraId="60479AAC"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 xml:space="preserve">La </w:t>
      </w:r>
      <w:proofErr w:type="gramStart"/>
      <w:r w:rsidRPr="00DA6F92">
        <w:rPr>
          <w:rFonts w:ascii="Lato" w:eastAsia="Times New Roman" w:hAnsi="Lato" w:cs="Times New Roman"/>
          <w:color w:val="4A4848"/>
          <w:sz w:val="29"/>
          <w:szCs w:val="29"/>
          <w:lang w:eastAsia="es-PE"/>
        </w:rPr>
        <w:t>variable contador</w:t>
      </w:r>
      <w:proofErr w:type="gramEnd"/>
      <w:r w:rsidRPr="00DA6F92">
        <w:rPr>
          <w:rFonts w:ascii="Lato" w:eastAsia="Times New Roman" w:hAnsi="Lato" w:cs="Times New Roman"/>
          <w:color w:val="4A4848"/>
          <w:sz w:val="29"/>
          <w:szCs w:val="29"/>
          <w:lang w:eastAsia="es-PE"/>
        </w:rPr>
        <w:t xml:space="preserve"> cuenta el número de veces que pasa el flujo de código por ella desde el valor comienzo hasta el final.</w:t>
      </w:r>
    </w:p>
    <w:p w14:paraId="360597A5"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Siguiendo el ejemplo anterior, si quieres contar los números enteros del 1 al 10, la variable comienzo sería 1 y la variable final sería 10.</w:t>
      </w:r>
    </w:p>
    <w:p w14:paraId="0F9762A5" w14:textId="77777777" w:rsidR="00DA6F92" w:rsidRPr="00DA6F92" w:rsidRDefault="00DA6F92" w:rsidP="00DA6F92">
      <w:pPr>
        <w:pStyle w:val="Ttulo2"/>
      </w:pPr>
      <w:r w:rsidRPr="00DA6F92">
        <w:t>Cómo sumar los 10 primeros números</w:t>
      </w:r>
    </w:p>
    <w:p w14:paraId="3DB01548"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Este es el código que suma los 10 primeros números positivos usando el bucle </w:t>
      </w:r>
      <w:proofErr w:type="spellStart"/>
      <w:r w:rsidRPr="00DA6F92">
        <w:rPr>
          <w:rFonts w:ascii="Consolas" w:eastAsia="Times New Roman" w:hAnsi="Consolas" w:cs="Courier New"/>
          <w:color w:val="C7254E"/>
          <w:sz w:val="26"/>
          <w:szCs w:val="26"/>
          <w:shd w:val="clear" w:color="auto" w:fill="F9F2F4"/>
          <w:lang w:eastAsia="es-PE"/>
        </w:rPr>
        <w:t>For</w:t>
      </w:r>
      <w:proofErr w:type="spellEnd"/>
      <w:r w:rsidRPr="00DA6F92">
        <w:rPr>
          <w:rFonts w:ascii="Consolas" w:eastAsia="Times New Roman" w:hAnsi="Consolas" w:cs="Courier New"/>
          <w:color w:val="C7254E"/>
          <w:sz w:val="26"/>
          <w:szCs w:val="26"/>
          <w:shd w:val="clear" w:color="auto" w:fill="F9F2F4"/>
          <w:lang w:eastAsia="es-PE"/>
        </w:rPr>
        <w:t>-Next</w:t>
      </w:r>
      <w:r w:rsidRPr="00DA6F92">
        <w:rPr>
          <w:rFonts w:ascii="Lato" w:eastAsia="Times New Roman" w:hAnsi="Lato" w:cs="Times New Roman"/>
          <w:color w:val="4A4848"/>
          <w:sz w:val="29"/>
          <w:szCs w:val="29"/>
          <w:lang w:eastAsia="es-PE"/>
        </w:rPr>
        <w:t>. Después de calcular la suma muestra un cuadro de mensaje con el resultado:</w:t>
      </w:r>
    </w:p>
    <w:p w14:paraId="272D2D9F"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lastRenderedPageBreak/>
        <w:t>Sub Suma10()</w:t>
      </w:r>
    </w:p>
    <w:p w14:paraId="0B3BE4A9"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Dim</w:t>
      </w:r>
      <w:proofErr w:type="spellEnd"/>
      <w:r w:rsidRPr="00DA6F92">
        <w:rPr>
          <w:rFonts w:ascii="Consolas" w:eastAsia="Times New Roman" w:hAnsi="Consolas" w:cs="Courier New"/>
          <w:color w:val="333333"/>
          <w:sz w:val="20"/>
          <w:szCs w:val="20"/>
          <w:lang w:eastAsia="es-PE"/>
        </w:rPr>
        <w:t xml:space="preserve"> Total As </w:t>
      </w:r>
      <w:proofErr w:type="spellStart"/>
      <w:r w:rsidRPr="00DA6F92">
        <w:rPr>
          <w:rFonts w:ascii="Consolas" w:eastAsia="Times New Roman" w:hAnsi="Consolas" w:cs="Courier New"/>
          <w:color w:val="333333"/>
          <w:sz w:val="20"/>
          <w:szCs w:val="20"/>
          <w:lang w:eastAsia="es-PE"/>
        </w:rPr>
        <w:t>Integer</w:t>
      </w:r>
      <w:proofErr w:type="spellEnd"/>
    </w:p>
    <w:p w14:paraId="13BFEE34"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Dim</w:t>
      </w:r>
      <w:proofErr w:type="spellEnd"/>
      <w:r w:rsidRPr="00DA6F92">
        <w:rPr>
          <w:rFonts w:ascii="Consolas" w:eastAsia="Times New Roman" w:hAnsi="Consolas" w:cs="Courier New"/>
          <w:color w:val="333333"/>
          <w:sz w:val="20"/>
          <w:szCs w:val="20"/>
          <w:lang w:eastAsia="es-PE"/>
        </w:rPr>
        <w:t xml:space="preserve"> contador As </w:t>
      </w:r>
      <w:proofErr w:type="spellStart"/>
      <w:r w:rsidRPr="00DA6F92">
        <w:rPr>
          <w:rFonts w:ascii="Consolas" w:eastAsia="Times New Roman" w:hAnsi="Consolas" w:cs="Courier New"/>
          <w:color w:val="333333"/>
          <w:sz w:val="20"/>
          <w:szCs w:val="20"/>
          <w:lang w:eastAsia="es-PE"/>
        </w:rPr>
        <w:t>Integer</w:t>
      </w:r>
      <w:proofErr w:type="spellEnd"/>
    </w:p>
    <w:p w14:paraId="45220D51"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Total = 0</w:t>
      </w:r>
    </w:p>
    <w:p w14:paraId="4665C0C1"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For</w:t>
      </w:r>
      <w:proofErr w:type="spellEnd"/>
      <w:r w:rsidRPr="00DA6F92">
        <w:rPr>
          <w:rFonts w:ascii="Consolas" w:eastAsia="Times New Roman" w:hAnsi="Consolas" w:cs="Courier New"/>
          <w:color w:val="333333"/>
          <w:sz w:val="20"/>
          <w:szCs w:val="20"/>
          <w:lang w:eastAsia="es-PE"/>
        </w:rPr>
        <w:t xml:space="preserve"> contador = 1 </w:t>
      </w:r>
      <w:proofErr w:type="spellStart"/>
      <w:r w:rsidRPr="00DA6F92">
        <w:rPr>
          <w:rFonts w:ascii="Consolas" w:eastAsia="Times New Roman" w:hAnsi="Consolas" w:cs="Courier New"/>
          <w:color w:val="333333"/>
          <w:sz w:val="20"/>
          <w:szCs w:val="20"/>
          <w:lang w:eastAsia="es-PE"/>
        </w:rPr>
        <w:t>To</w:t>
      </w:r>
      <w:proofErr w:type="spellEnd"/>
      <w:r w:rsidRPr="00DA6F92">
        <w:rPr>
          <w:rFonts w:ascii="Consolas" w:eastAsia="Times New Roman" w:hAnsi="Consolas" w:cs="Courier New"/>
          <w:color w:val="333333"/>
          <w:sz w:val="20"/>
          <w:szCs w:val="20"/>
          <w:lang w:eastAsia="es-PE"/>
        </w:rPr>
        <w:t xml:space="preserve"> 10</w:t>
      </w:r>
    </w:p>
    <w:p w14:paraId="48A08E45"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Total = Total + contador</w:t>
      </w:r>
    </w:p>
    <w:p w14:paraId="527EC4F5"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Next contador</w:t>
      </w:r>
    </w:p>
    <w:p w14:paraId="6456C750"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MsgBox Total</w:t>
      </w:r>
    </w:p>
    <w:p w14:paraId="70293FDF"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proofErr w:type="spellStart"/>
      <w:r w:rsidRPr="00DA6F92">
        <w:rPr>
          <w:rFonts w:ascii="Consolas" w:eastAsia="Times New Roman" w:hAnsi="Consolas" w:cs="Courier New"/>
          <w:color w:val="333333"/>
          <w:sz w:val="20"/>
          <w:szCs w:val="20"/>
          <w:lang w:eastAsia="es-PE"/>
        </w:rPr>
        <w:t>End</w:t>
      </w:r>
      <w:proofErr w:type="spellEnd"/>
      <w:r w:rsidRPr="00DA6F92">
        <w:rPr>
          <w:rFonts w:ascii="Consolas" w:eastAsia="Times New Roman" w:hAnsi="Consolas" w:cs="Courier New"/>
          <w:color w:val="333333"/>
          <w:sz w:val="20"/>
          <w:szCs w:val="20"/>
          <w:lang w:eastAsia="es-PE"/>
        </w:rPr>
        <w:t xml:space="preserve"> Sub</w:t>
      </w:r>
    </w:p>
    <w:p w14:paraId="798438DB"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Las </w:t>
      </w:r>
      <w:hyperlink r:id="rId44" w:history="1">
        <w:r w:rsidRPr="00DA6F92">
          <w:rPr>
            <w:rFonts w:ascii="Lato" w:eastAsia="Times New Roman" w:hAnsi="Lato" w:cs="Times New Roman"/>
            <w:color w:val="159640"/>
            <w:sz w:val="29"/>
            <w:szCs w:val="29"/>
            <w:u w:val="single"/>
            <w:lang w:eastAsia="es-PE"/>
          </w:rPr>
          <w:t>variables</w:t>
        </w:r>
      </w:hyperlink>
      <w:r w:rsidRPr="00DA6F92">
        <w:rPr>
          <w:rFonts w:ascii="Lato" w:eastAsia="Times New Roman" w:hAnsi="Lato" w:cs="Times New Roman"/>
          <w:color w:val="4A4848"/>
          <w:sz w:val="29"/>
          <w:szCs w:val="29"/>
          <w:lang w:eastAsia="es-PE"/>
        </w:rPr>
        <w:t> </w:t>
      </w:r>
      <w:r w:rsidRPr="00DA6F92">
        <w:rPr>
          <w:rFonts w:ascii="Consolas" w:eastAsia="Times New Roman" w:hAnsi="Consolas" w:cs="Courier New"/>
          <w:color w:val="C7254E"/>
          <w:sz w:val="26"/>
          <w:szCs w:val="26"/>
          <w:shd w:val="clear" w:color="auto" w:fill="F9F2F4"/>
          <w:lang w:eastAsia="es-PE"/>
        </w:rPr>
        <w:t>Total</w:t>
      </w:r>
      <w:r w:rsidRPr="00DA6F92">
        <w:rPr>
          <w:rFonts w:ascii="Lato" w:eastAsia="Times New Roman" w:hAnsi="Lato" w:cs="Times New Roman"/>
          <w:color w:val="4A4848"/>
          <w:sz w:val="29"/>
          <w:szCs w:val="29"/>
          <w:lang w:eastAsia="es-PE"/>
        </w:rPr>
        <w:t> y </w:t>
      </w:r>
      <w:r w:rsidRPr="00DA6F92">
        <w:rPr>
          <w:rFonts w:ascii="Consolas" w:eastAsia="Times New Roman" w:hAnsi="Consolas" w:cs="Courier New"/>
          <w:color w:val="C7254E"/>
          <w:sz w:val="26"/>
          <w:szCs w:val="26"/>
          <w:shd w:val="clear" w:color="auto" w:fill="F9F2F4"/>
          <w:lang w:eastAsia="es-PE"/>
        </w:rPr>
        <w:t>contador</w:t>
      </w:r>
      <w:r w:rsidRPr="00DA6F92">
        <w:rPr>
          <w:rFonts w:ascii="Lato" w:eastAsia="Times New Roman" w:hAnsi="Lato" w:cs="Times New Roman"/>
          <w:color w:val="4A4848"/>
          <w:sz w:val="29"/>
          <w:szCs w:val="29"/>
          <w:lang w:eastAsia="es-PE"/>
        </w:rPr>
        <w:t> se declaran a nivel de procedimiento, por tanto, al comienzo de la ejecución sus valores son 0.</w:t>
      </w:r>
    </w:p>
    <w:p w14:paraId="60862AA9"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Una vez que el flujo entra en el bucle se mantienen los valores de las variables después de cada pasada. Así que en la primera vuelta el valor de </w:t>
      </w:r>
      <w:r w:rsidRPr="00DA6F92">
        <w:rPr>
          <w:rFonts w:ascii="Consolas" w:eastAsia="Times New Roman" w:hAnsi="Consolas" w:cs="Courier New"/>
          <w:color w:val="C7254E"/>
          <w:sz w:val="26"/>
          <w:szCs w:val="26"/>
          <w:shd w:val="clear" w:color="auto" w:fill="F9F2F4"/>
          <w:lang w:eastAsia="es-PE"/>
        </w:rPr>
        <w:t>contador</w:t>
      </w:r>
      <w:r w:rsidRPr="00DA6F92">
        <w:rPr>
          <w:rFonts w:ascii="Lato" w:eastAsia="Times New Roman" w:hAnsi="Lato" w:cs="Times New Roman"/>
          <w:color w:val="4A4848"/>
          <w:sz w:val="29"/>
          <w:szCs w:val="29"/>
          <w:lang w:eastAsia="es-PE"/>
        </w:rPr>
        <w:t> es 1 y el valor de </w:t>
      </w:r>
      <w:r w:rsidRPr="00DA6F92">
        <w:rPr>
          <w:rFonts w:ascii="Consolas" w:eastAsia="Times New Roman" w:hAnsi="Consolas" w:cs="Courier New"/>
          <w:color w:val="C7254E"/>
          <w:sz w:val="26"/>
          <w:szCs w:val="26"/>
          <w:shd w:val="clear" w:color="auto" w:fill="F9F2F4"/>
          <w:lang w:eastAsia="es-PE"/>
        </w:rPr>
        <w:t>Total</w:t>
      </w:r>
      <w:r w:rsidRPr="00DA6F92">
        <w:rPr>
          <w:rFonts w:ascii="Lato" w:eastAsia="Times New Roman" w:hAnsi="Lato" w:cs="Times New Roman"/>
          <w:color w:val="4A4848"/>
          <w:sz w:val="29"/>
          <w:szCs w:val="29"/>
          <w:lang w:eastAsia="es-PE"/>
        </w:rPr>
        <w:t> también es 1. Después de la segunda vuelta el valor de </w:t>
      </w:r>
      <w:r w:rsidRPr="00DA6F92">
        <w:rPr>
          <w:rFonts w:ascii="Consolas" w:eastAsia="Times New Roman" w:hAnsi="Consolas" w:cs="Courier New"/>
          <w:color w:val="C7254E"/>
          <w:sz w:val="26"/>
          <w:szCs w:val="26"/>
          <w:shd w:val="clear" w:color="auto" w:fill="F9F2F4"/>
          <w:lang w:eastAsia="es-PE"/>
        </w:rPr>
        <w:t>contador</w:t>
      </w:r>
      <w:r w:rsidRPr="00DA6F92">
        <w:rPr>
          <w:rFonts w:ascii="Lato" w:eastAsia="Times New Roman" w:hAnsi="Lato" w:cs="Times New Roman"/>
          <w:color w:val="4A4848"/>
          <w:sz w:val="29"/>
          <w:szCs w:val="29"/>
          <w:lang w:eastAsia="es-PE"/>
        </w:rPr>
        <w:t> es 2 y por tanto el de </w:t>
      </w:r>
      <w:r w:rsidRPr="00DA6F92">
        <w:rPr>
          <w:rFonts w:ascii="Consolas" w:eastAsia="Times New Roman" w:hAnsi="Consolas" w:cs="Courier New"/>
          <w:color w:val="C7254E"/>
          <w:sz w:val="26"/>
          <w:szCs w:val="26"/>
          <w:shd w:val="clear" w:color="auto" w:fill="F9F2F4"/>
          <w:lang w:eastAsia="es-PE"/>
        </w:rPr>
        <w:t>Total</w:t>
      </w:r>
      <w:r w:rsidRPr="00DA6F92">
        <w:rPr>
          <w:rFonts w:ascii="Lato" w:eastAsia="Times New Roman" w:hAnsi="Lato" w:cs="Times New Roman"/>
          <w:color w:val="4A4848"/>
          <w:sz w:val="29"/>
          <w:szCs w:val="29"/>
          <w:lang w:eastAsia="es-PE"/>
        </w:rPr>
        <w:t> será 3 (2+1). Así sucesivamente hasta completar las 10 vueltas establecidas en el bucle.</w:t>
      </w:r>
    </w:p>
    <w:p w14:paraId="161F6E0A"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Al finalizar, la variable </w:t>
      </w:r>
      <w:r w:rsidRPr="00DA6F92">
        <w:rPr>
          <w:rFonts w:ascii="Consolas" w:eastAsia="Times New Roman" w:hAnsi="Consolas" w:cs="Courier New"/>
          <w:color w:val="C7254E"/>
          <w:sz w:val="26"/>
          <w:szCs w:val="26"/>
          <w:shd w:val="clear" w:color="auto" w:fill="F9F2F4"/>
          <w:lang w:eastAsia="es-PE"/>
        </w:rPr>
        <w:t>Total</w:t>
      </w:r>
      <w:r w:rsidRPr="00DA6F92">
        <w:rPr>
          <w:rFonts w:ascii="Lato" w:eastAsia="Times New Roman" w:hAnsi="Lato" w:cs="Times New Roman"/>
          <w:color w:val="4A4848"/>
          <w:sz w:val="29"/>
          <w:szCs w:val="29"/>
          <w:lang w:eastAsia="es-PE"/>
        </w:rPr>
        <w:t> tiene la suma de los 10 primeros números positivos. En la última línea de la macro, se muestra un mensaje (con </w:t>
      </w:r>
      <w:r w:rsidRPr="00DA6F92">
        <w:rPr>
          <w:rFonts w:ascii="Consolas" w:eastAsia="Times New Roman" w:hAnsi="Consolas" w:cs="Courier New"/>
          <w:color w:val="C7254E"/>
          <w:sz w:val="26"/>
          <w:szCs w:val="26"/>
          <w:shd w:val="clear" w:color="auto" w:fill="F9F2F4"/>
          <w:lang w:eastAsia="es-PE"/>
        </w:rPr>
        <w:t>MsgBox</w:t>
      </w:r>
      <w:r w:rsidRPr="00DA6F92">
        <w:rPr>
          <w:rFonts w:ascii="Lato" w:eastAsia="Times New Roman" w:hAnsi="Lato" w:cs="Times New Roman"/>
          <w:color w:val="4A4848"/>
          <w:sz w:val="29"/>
          <w:szCs w:val="29"/>
          <w:lang w:eastAsia="es-PE"/>
        </w:rPr>
        <w:t>) con el resultado del cálculo.</w:t>
      </w:r>
    </w:p>
    <w:p w14:paraId="4ECD248A" w14:textId="77777777" w:rsidR="00DA6F92" w:rsidRPr="00DA6F92" w:rsidRDefault="00DA6F92" w:rsidP="00DA6F92">
      <w:pPr>
        <w:pStyle w:val="Ttulo2"/>
      </w:pPr>
      <w:r w:rsidRPr="00DA6F92">
        <w:t>Cómo sumar los 5 primeros números pares</w:t>
      </w:r>
    </w:p>
    <w:p w14:paraId="2EFF90BC"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 xml:space="preserve">En el ejemplo anterior la </w:t>
      </w:r>
      <w:proofErr w:type="gramStart"/>
      <w:r w:rsidRPr="00DA6F92">
        <w:rPr>
          <w:rFonts w:ascii="Lato" w:eastAsia="Times New Roman" w:hAnsi="Lato" w:cs="Times New Roman"/>
          <w:color w:val="4A4848"/>
          <w:sz w:val="29"/>
          <w:szCs w:val="29"/>
          <w:lang w:eastAsia="es-PE"/>
        </w:rPr>
        <w:t>variable contador</w:t>
      </w:r>
      <w:proofErr w:type="gramEnd"/>
      <w:r w:rsidRPr="00DA6F92">
        <w:rPr>
          <w:rFonts w:ascii="Lato" w:eastAsia="Times New Roman" w:hAnsi="Lato" w:cs="Times New Roman"/>
          <w:color w:val="4A4848"/>
          <w:sz w:val="29"/>
          <w:szCs w:val="29"/>
          <w:lang w:eastAsia="es-PE"/>
        </w:rPr>
        <w:t xml:space="preserve"> va tomando números consecutivos de 1 a 10. Para sumar los 5 primeros números pares el código anterior no sirve porque es necesario que la </w:t>
      </w:r>
      <w:proofErr w:type="gramStart"/>
      <w:r w:rsidRPr="00DA6F92">
        <w:rPr>
          <w:rFonts w:ascii="Lato" w:eastAsia="Times New Roman" w:hAnsi="Lato" w:cs="Times New Roman"/>
          <w:color w:val="4A4848"/>
          <w:sz w:val="29"/>
          <w:szCs w:val="29"/>
          <w:lang w:eastAsia="es-PE"/>
        </w:rPr>
        <w:t>variable contador</w:t>
      </w:r>
      <w:proofErr w:type="gramEnd"/>
      <w:r w:rsidRPr="00DA6F92">
        <w:rPr>
          <w:rFonts w:ascii="Lato" w:eastAsia="Times New Roman" w:hAnsi="Lato" w:cs="Times New Roman"/>
          <w:color w:val="4A4848"/>
          <w:sz w:val="29"/>
          <w:szCs w:val="29"/>
          <w:lang w:eastAsia="es-PE"/>
        </w:rPr>
        <w:t xml:space="preserve"> vaya tomando los números pares (un número de cada dos). Observa el siguiente procedimiento:</w:t>
      </w:r>
    </w:p>
    <w:p w14:paraId="1D604488"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Sub </w:t>
      </w:r>
      <w:proofErr w:type="spellStart"/>
      <w:proofErr w:type="gramStart"/>
      <w:r w:rsidRPr="00DA6F92">
        <w:rPr>
          <w:rFonts w:ascii="Consolas" w:eastAsia="Times New Roman" w:hAnsi="Consolas" w:cs="Courier New"/>
          <w:color w:val="333333"/>
          <w:sz w:val="20"/>
          <w:szCs w:val="20"/>
          <w:lang w:eastAsia="es-PE"/>
        </w:rPr>
        <w:t>SumaPares</w:t>
      </w:r>
      <w:proofErr w:type="spellEnd"/>
      <w:r w:rsidRPr="00DA6F92">
        <w:rPr>
          <w:rFonts w:ascii="Consolas" w:eastAsia="Times New Roman" w:hAnsi="Consolas" w:cs="Courier New"/>
          <w:color w:val="333333"/>
          <w:sz w:val="20"/>
          <w:szCs w:val="20"/>
          <w:lang w:eastAsia="es-PE"/>
        </w:rPr>
        <w:t>(</w:t>
      </w:r>
      <w:proofErr w:type="gramEnd"/>
      <w:r w:rsidRPr="00DA6F92">
        <w:rPr>
          <w:rFonts w:ascii="Consolas" w:eastAsia="Times New Roman" w:hAnsi="Consolas" w:cs="Courier New"/>
          <w:color w:val="333333"/>
          <w:sz w:val="20"/>
          <w:szCs w:val="20"/>
          <w:lang w:eastAsia="es-PE"/>
        </w:rPr>
        <w:t>)</w:t>
      </w:r>
    </w:p>
    <w:p w14:paraId="1131CCC8"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Dim</w:t>
      </w:r>
      <w:proofErr w:type="spellEnd"/>
      <w:r w:rsidRPr="00DA6F92">
        <w:rPr>
          <w:rFonts w:ascii="Consolas" w:eastAsia="Times New Roman" w:hAnsi="Consolas" w:cs="Courier New"/>
          <w:color w:val="333333"/>
          <w:sz w:val="20"/>
          <w:szCs w:val="20"/>
          <w:lang w:eastAsia="es-PE"/>
        </w:rPr>
        <w:t xml:space="preserve"> Total As </w:t>
      </w:r>
      <w:proofErr w:type="spellStart"/>
      <w:r w:rsidRPr="00DA6F92">
        <w:rPr>
          <w:rFonts w:ascii="Consolas" w:eastAsia="Times New Roman" w:hAnsi="Consolas" w:cs="Courier New"/>
          <w:color w:val="333333"/>
          <w:sz w:val="20"/>
          <w:szCs w:val="20"/>
          <w:lang w:eastAsia="es-PE"/>
        </w:rPr>
        <w:t>Integer</w:t>
      </w:r>
      <w:proofErr w:type="spellEnd"/>
    </w:p>
    <w:p w14:paraId="3E89D10D"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Dim</w:t>
      </w:r>
      <w:proofErr w:type="spellEnd"/>
      <w:r w:rsidRPr="00DA6F92">
        <w:rPr>
          <w:rFonts w:ascii="Consolas" w:eastAsia="Times New Roman" w:hAnsi="Consolas" w:cs="Courier New"/>
          <w:color w:val="333333"/>
          <w:sz w:val="20"/>
          <w:szCs w:val="20"/>
          <w:lang w:eastAsia="es-PE"/>
        </w:rPr>
        <w:t xml:space="preserve"> contador As </w:t>
      </w:r>
      <w:proofErr w:type="spellStart"/>
      <w:r w:rsidRPr="00DA6F92">
        <w:rPr>
          <w:rFonts w:ascii="Consolas" w:eastAsia="Times New Roman" w:hAnsi="Consolas" w:cs="Courier New"/>
          <w:color w:val="333333"/>
          <w:sz w:val="20"/>
          <w:szCs w:val="20"/>
          <w:lang w:eastAsia="es-PE"/>
        </w:rPr>
        <w:t>Integer</w:t>
      </w:r>
      <w:proofErr w:type="spellEnd"/>
    </w:p>
    <w:p w14:paraId="4825A2A2"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Total = 0</w:t>
      </w:r>
    </w:p>
    <w:p w14:paraId="66DD028E"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lastRenderedPageBreak/>
        <w:t xml:space="preserve">        </w:t>
      </w:r>
      <w:proofErr w:type="spellStart"/>
      <w:r w:rsidRPr="00DA6F92">
        <w:rPr>
          <w:rFonts w:ascii="Consolas" w:eastAsia="Times New Roman" w:hAnsi="Consolas" w:cs="Courier New"/>
          <w:color w:val="333333"/>
          <w:sz w:val="20"/>
          <w:szCs w:val="20"/>
          <w:lang w:eastAsia="es-PE"/>
        </w:rPr>
        <w:t>For</w:t>
      </w:r>
      <w:proofErr w:type="spellEnd"/>
      <w:r w:rsidRPr="00DA6F92">
        <w:rPr>
          <w:rFonts w:ascii="Consolas" w:eastAsia="Times New Roman" w:hAnsi="Consolas" w:cs="Courier New"/>
          <w:color w:val="333333"/>
          <w:sz w:val="20"/>
          <w:szCs w:val="20"/>
          <w:lang w:eastAsia="es-PE"/>
        </w:rPr>
        <w:t xml:space="preserve"> contador = 2 </w:t>
      </w:r>
      <w:proofErr w:type="spellStart"/>
      <w:r w:rsidRPr="00DA6F92">
        <w:rPr>
          <w:rFonts w:ascii="Consolas" w:eastAsia="Times New Roman" w:hAnsi="Consolas" w:cs="Courier New"/>
          <w:color w:val="333333"/>
          <w:sz w:val="20"/>
          <w:szCs w:val="20"/>
          <w:lang w:eastAsia="es-PE"/>
        </w:rPr>
        <w:t>To</w:t>
      </w:r>
      <w:proofErr w:type="spellEnd"/>
      <w:r w:rsidRPr="00DA6F92">
        <w:rPr>
          <w:rFonts w:ascii="Consolas" w:eastAsia="Times New Roman" w:hAnsi="Consolas" w:cs="Courier New"/>
          <w:color w:val="333333"/>
          <w:sz w:val="20"/>
          <w:szCs w:val="20"/>
          <w:lang w:eastAsia="es-PE"/>
        </w:rPr>
        <w:t xml:space="preserve"> 10 Step 2</w:t>
      </w:r>
    </w:p>
    <w:p w14:paraId="47B7FC65"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Total = Total + contador</w:t>
      </w:r>
    </w:p>
    <w:p w14:paraId="785A7D5D"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Next contador</w:t>
      </w:r>
    </w:p>
    <w:p w14:paraId="42884E59"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MsgBox Total</w:t>
      </w:r>
    </w:p>
    <w:p w14:paraId="02328606"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proofErr w:type="spellStart"/>
      <w:r w:rsidRPr="00DA6F92">
        <w:rPr>
          <w:rFonts w:ascii="Consolas" w:eastAsia="Times New Roman" w:hAnsi="Consolas" w:cs="Courier New"/>
          <w:color w:val="333333"/>
          <w:sz w:val="20"/>
          <w:szCs w:val="20"/>
          <w:lang w:eastAsia="es-PE"/>
        </w:rPr>
        <w:t>End</w:t>
      </w:r>
      <w:proofErr w:type="spellEnd"/>
      <w:r w:rsidRPr="00DA6F92">
        <w:rPr>
          <w:rFonts w:ascii="Consolas" w:eastAsia="Times New Roman" w:hAnsi="Consolas" w:cs="Courier New"/>
          <w:color w:val="333333"/>
          <w:sz w:val="20"/>
          <w:szCs w:val="20"/>
          <w:lang w:eastAsia="es-PE"/>
        </w:rPr>
        <w:t xml:space="preserve"> Sub</w:t>
      </w:r>
    </w:p>
    <w:p w14:paraId="674C57EA"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Observa que en este caso el bucle se inicia en el valor 2 y se ha añadido la cláusula </w:t>
      </w:r>
      <w:r w:rsidRPr="00DA6F92">
        <w:rPr>
          <w:rFonts w:ascii="Consolas" w:eastAsia="Times New Roman" w:hAnsi="Consolas" w:cs="Courier New"/>
          <w:color w:val="C7254E"/>
          <w:sz w:val="26"/>
          <w:szCs w:val="26"/>
          <w:shd w:val="clear" w:color="auto" w:fill="F9F2F4"/>
          <w:lang w:eastAsia="es-PE"/>
        </w:rPr>
        <w:t>Step 2</w:t>
      </w:r>
      <w:r w:rsidRPr="00DA6F92">
        <w:rPr>
          <w:rFonts w:ascii="Lato" w:eastAsia="Times New Roman" w:hAnsi="Lato" w:cs="Times New Roman"/>
          <w:color w:val="4A4848"/>
          <w:sz w:val="29"/>
          <w:szCs w:val="29"/>
          <w:lang w:eastAsia="es-PE"/>
        </w:rPr>
        <w:t>.</w:t>
      </w:r>
    </w:p>
    <w:p w14:paraId="76D58DA4"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Cuando usas la cláusula </w:t>
      </w:r>
      <w:r w:rsidRPr="00DA6F92">
        <w:rPr>
          <w:rFonts w:ascii="Consolas" w:eastAsia="Times New Roman" w:hAnsi="Consolas" w:cs="Courier New"/>
          <w:color w:val="C7254E"/>
          <w:sz w:val="26"/>
          <w:szCs w:val="26"/>
          <w:shd w:val="clear" w:color="auto" w:fill="F9F2F4"/>
          <w:lang w:eastAsia="es-PE"/>
        </w:rPr>
        <w:t>Step</w:t>
      </w:r>
      <w:r w:rsidRPr="00DA6F92">
        <w:rPr>
          <w:rFonts w:ascii="Lato" w:eastAsia="Times New Roman" w:hAnsi="Lato" w:cs="Times New Roman"/>
          <w:color w:val="4A4848"/>
          <w:sz w:val="29"/>
          <w:szCs w:val="29"/>
          <w:lang w:eastAsia="es-PE"/>
        </w:rPr>
        <w:t> le estás diciendo al código que incremente el valor de contador en ese valor cada vez que el flujo de código completa una vuelta por el bucle.</w:t>
      </w:r>
    </w:p>
    <w:p w14:paraId="79A7B10E"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Así que el valor de contador comienza en 2, luego se convierte en 4, 6, 8 y 10 a medida que se pasa por el inicio.</w:t>
      </w:r>
    </w:p>
    <w:p w14:paraId="31405641"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b/>
          <w:bCs/>
          <w:color w:val="4A4848"/>
          <w:sz w:val="29"/>
          <w:szCs w:val="29"/>
          <w:lang w:eastAsia="es-PE"/>
        </w:rPr>
        <w:t>ATENCIÓN</w:t>
      </w:r>
      <w:r w:rsidRPr="00DA6F92">
        <w:rPr>
          <w:rFonts w:ascii="Lato" w:eastAsia="Times New Roman" w:hAnsi="Lato" w:cs="Times New Roman"/>
          <w:color w:val="4A4848"/>
          <w:sz w:val="29"/>
          <w:szCs w:val="29"/>
          <w:lang w:eastAsia="es-PE"/>
        </w:rPr>
        <w:t>: este ejemplo es solo una forma de hacerlo. También podrías ejecutar el bucle desde el 1 hasta el 10 y dentro del bucle comprobar si se trata de un número par o impar.</w:t>
      </w:r>
    </w:p>
    <w:p w14:paraId="0C39D24F"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El valor de </w:t>
      </w:r>
      <w:r w:rsidRPr="00DA6F92">
        <w:rPr>
          <w:rFonts w:ascii="Consolas" w:eastAsia="Times New Roman" w:hAnsi="Consolas" w:cs="Courier New"/>
          <w:color w:val="C7254E"/>
          <w:sz w:val="26"/>
          <w:szCs w:val="26"/>
          <w:shd w:val="clear" w:color="auto" w:fill="F9F2F4"/>
          <w:lang w:eastAsia="es-PE"/>
        </w:rPr>
        <w:t>Step</w:t>
      </w:r>
      <w:r w:rsidRPr="00DA6F92">
        <w:rPr>
          <w:rFonts w:ascii="Lato" w:eastAsia="Times New Roman" w:hAnsi="Lato" w:cs="Times New Roman"/>
          <w:color w:val="4A4848"/>
          <w:sz w:val="29"/>
          <w:szCs w:val="29"/>
          <w:lang w:eastAsia="es-PE"/>
        </w:rPr>
        <w:t> también puede ser negativo. En este caso el contador comienza en un número más alto y en cada vuelta irá disminuyendo hasta llegar al valor final.</w:t>
      </w:r>
    </w:p>
    <w:p w14:paraId="2145DA3F" w14:textId="77777777" w:rsidR="00DA6F92" w:rsidRPr="00DA6F92" w:rsidRDefault="00DA6F92" w:rsidP="00DA6F92">
      <w:pPr>
        <w:pStyle w:val="Ttulo2"/>
      </w:pPr>
      <w:r w:rsidRPr="00DA6F92">
        <w:t>Cómo introducir números consecutivos en las celdas seleccionadas</w:t>
      </w:r>
    </w:p>
    <w:p w14:paraId="0FD2698C"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También puedes usar el bucle </w:t>
      </w:r>
      <w:proofErr w:type="spellStart"/>
      <w:r w:rsidRPr="00DA6F92">
        <w:rPr>
          <w:rFonts w:ascii="Consolas" w:eastAsia="Times New Roman" w:hAnsi="Consolas" w:cs="Courier New"/>
          <w:color w:val="C7254E"/>
          <w:sz w:val="26"/>
          <w:szCs w:val="26"/>
          <w:shd w:val="clear" w:color="auto" w:fill="F9F2F4"/>
          <w:lang w:eastAsia="es-PE"/>
        </w:rPr>
        <w:t>For</w:t>
      </w:r>
      <w:proofErr w:type="spellEnd"/>
      <w:r w:rsidRPr="00DA6F92">
        <w:rPr>
          <w:rFonts w:ascii="Consolas" w:eastAsia="Times New Roman" w:hAnsi="Consolas" w:cs="Courier New"/>
          <w:color w:val="C7254E"/>
          <w:sz w:val="26"/>
          <w:szCs w:val="26"/>
          <w:shd w:val="clear" w:color="auto" w:fill="F9F2F4"/>
          <w:lang w:eastAsia="es-PE"/>
        </w:rPr>
        <w:t>-Next</w:t>
      </w:r>
      <w:r w:rsidRPr="00DA6F92">
        <w:rPr>
          <w:rFonts w:ascii="Lato" w:eastAsia="Times New Roman" w:hAnsi="Lato" w:cs="Times New Roman"/>
          <w:color w:val="4A4848"/>
          <w:sz w:val="29"/>
          <w:szCs w:val="29"/>
          <w:lang w:eastAsia="es-PE"/>
        </w:rPr>
        <w:t> para recorrer un conjunto de celdas. Observa el siguiente procedimiento:</w:t>
      </w:r>
    </w:p>
    <w:p w14:paraId="1627DE5A"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Sub </w:t>
      </w:r>
      <w:proofErr w:type="spellStart"/>
      <w:proofErr w:type="gramStart"/>
      <w:r w:rsidRPr="00DA6F92">
        <w:rPr>
          <w:rFonts w:ascii="Consolas" w:eastAsia="Times New Roman" w:hAnsi="Consolas" w:cs="Courier New"/>
          <w:color w:val="333333"/>
          <w:sz w:val="20"/>
          <w:szCs w:val="20"/>
          <w:lang w:eastAsia="es-PE"/>
        </w:rPr>
        <w:t>NumerosConsecutivos</w:t>
      </w:r>
      <w:proofErr w:type="spellEnd"/>
      <w:r w:rsidRPr="00DA6F92">
        <w:rPr>
          <w:rFonts w:ascii="Consolas" w:eastAsia="Times New Roman" w:hAnsi="Consolas" w:cs="Courier New"/>
          <w:color w:val="333333"/>
          <w:sz w:val="20"/>
          <w:szCs w:val="20"/>
          <w:lang w:eastAsia="es-PE"/>
        </w:rPr>
        <w:t>(</w:t>
      </w:r>
      <w:proofErr w:type="gramEnd"/>
      <w:r w:rsidRPr="00DA6F92">
        <w:rPr>
          <w:rFonts w:ascii="Consolas" w:eastAsia="Times New Roman" w:hAnsi="Consolas" w:cs="Courier New"/>
          <w:color w:val="333333"/>
          <w:sz w:val="20"/>
          <w:szCs w:val="20"/>
          <w:lang w:eastAsia="es-PE"/>
        </w:rPr>
        <w:t>)</w:t>
      </w:r>
    </w:p>
    <w:p w14:paraId="1289E8E8"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Dim</w:t>
      </w:r>
      <w:proofErr w:type="spellEnd"/>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Rng</w:t>
      </w:r>
      <w:proofErr w:type="spellEnd"/>
      <w:r w:rsidRPr="00DA6F92">
        <w:rPr>
          <w:rFonts w:ascii="Consolas" w:eastAsia="Times New Roman" w:hAnsi="Consolas" w:cs="Courier New"/>
          <w:color w:val="333333"/>
          <w:sz w:val="20"/>
          <w:szCs w:val="20"/>
          <w:lang w:eastAsia="es-PE"/>
        </w:rPr>
        <w:t xml:space="preserve"> As </w:t>
      </w:r>
      <w:proofErr w:type="spellStart"/>
      <w:r w:rsidRPr="00DA6F92">
        <w:rPr>
          <w:rFonts w:ascii="Consolas" w:eastAsia="Times New Roman" w:hAnsi="Consolas" w:cs="Courier New"/>
          <w:color w:val="333333"/>
          <w:sz w:val="20"/>
          <w:szCs w:val="20"/>
          <w:lang w:eastAsia="es-PE"/>
        </w:rPr>
        <w:t>Range</w:t>
      </w:r>
      <w:proofErr w:type="spellEnd"/>
    </w:p>
    <w:p w14:paraId="4FB8C753"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Dim</w:t>
      </w:r>
      <w:proofErr w:type="spellEnd"/>
      <w:r w:rsidRPr="00DA6F92">
        <w:rPr>
          <w:rFonts w:ascii="Consolas" w:eastAsia="Times New Roman" w:hAnsi="Consolas" w:cs="Courier New"/>
          <w:color w:val="333333"/>
          <w:sz w:val="20"/>
          <w:szCs w:val="20"/>
          <w:lang w:eastAsia="es-PE"/>
        </w:rPr>
        <w:t xml:space="preserve"> contador As </w:t>
      </w:r>
      <w:proofErr w:type="spellStart"/>
      <w:r w:rsidRPr="00DA6F92">
        <w:rPr>
          <w:rFonts w:ascii="Consolas" w:eastAsia="Times New Roman" w:hAnsi="Consolas" w:cs="Courier New"/>
          <w:color w:val="333333"/>
          <w:sz w:val="20"/>
          <w:szCs w:val="20"/>
          <w:lang w:eastAsia="es-PE"/>
        </w:rPr>
        <w:t>Integer</w:t>
      </w:r>
      <w:proofErr w:type="spellEnd"/>
    </w:p>
    <w:p w14:paraId="7EC39A15"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Dim</w:t>
      </w:r>
      <w:proofErr w:type="spellEnd"/>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CuentaFila</w:t>
      </w:r>
      <w:proofErr w:type="spellEnd"/>
      <w:r w:rsidRPr="00DA6F92">
        <w:rPr>
          <w:rFonts w:ascii="Consolas" w:eastAsia="Times New Roman" w:hAnsi="Consolas" w:cs="Courier New"/>
          <w:color w:val="333333"/>
          <w:sz w:val="20"/>
          <w:szCs w:val="20"/>
          <w:lang w:eastAsia="es-PE"/>
        </w:rPr>
        <w:t xml:space="preserve"> As </w:t>
      </w:r>
      <w:proofErr w:type="spellStart"/>
      <w:r w:rsidRPr="00DA6F92">
        <w:rPr>
          <w:rFonts w:ascii="Consolas" w:eastAsia="Times New Roman" w:hAnsi="Consolas" w:cs="Courier New"/>
          <w:color w:val="333333"/>
          <w:sz w:val="20"/>
          <w:szCs w:val="20"/>
          <w:lang w:eastAsia="es-PE"/>
        </w:rPr>
        <w:t>Integer</w:t>
      </w:r>
      <w:proofErr w:type="spellEnd"/>
    </w:p>
    <w:p w14:paraId="30FB1D27"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Set </w:t>
      </w:r>
      <w:proofErr w:type="spellStart"/>
      <w:r w:rsidRPr="00DA6F92">
        <w:rPr>
          <w:rFonts w:ascii="Consolas" w:eastAsia="Times New Roman" w:hAnsi="Consolas" w:cs="Courier New"/>
          <w:color w:val="333333"/>
          <w:sz w:val="20"/>
          <w:szCs w:val="20"/>
          <w:lang w:eastAsia="es-PE"/>
        </w:rPr>
        <w:t>Rng</w:t>
      </w:r>
      <w:proofErr w:type="spellEnd"/>
      <w:r w:rsidRPr="00DA6F92">
        <w:rPr>
          <w:rFonts w:ascii="Consolas" w:eastAsia="Times New Roman" w:hAnsi="Consolas" w:cs="Courier New"/>
          <w:color w:val="333333"/>
          <w:sz w:val="20"/>
          <w:szCs w:val="20"/>
          <w:lang w:eastAsia="es-PE"/>
        </w:rPr>
        <w:t xml:space="preserve"> = </w:t>
      </w:r>
      <w:proofErr w:type="spellStart"/>
      <w:r w:rsidRPr="00DA6F92">
        <w:rPr>
          <w:rFonts w:ascii="Consolas" w:eastAsia="Times New Roman" w:hAnsi="Consolas" w:cs="Courier New"/>
          <w:color w:val="333333"/>
          <w:sz w:val="20"/>
          <w:szCs w:val="20"/>
          <w:lang w:eastAsia="es-PE"/>
        </w:rPr>
        <w:t>Selection</w:t>
      </w:r>
      <w:proofErr w:type="spellEnd"/>
    </w:p>
    <w:p w14:paraId="2C9A2F05"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CuentaFila</w:t>
      </w:r>
      <w:proofErr w:type="spellEnd"/>
      <w:r w:rsidRPr="00DA6F92">
        <w:rPr>
          <w:rFonts w:ascii="Consolas" w:eastAsia="Times New Roman" w:hAnsi="Consolas" w:cs="Courier New"/>
          <w:color w:val="333333"/>
          <w:sz w:val="20"/>
          <w:szCs w:val="20"/>
          <w:lang w:eastAsia="es-PE"/>
        </w:rPr>
        <w:t xml:space="preserve"> = </w:t>
      </w:r>
      <w:proofErr w:type="spellStart"/>
      <w:proofErr w:type="gramStart"/>
      <w:r w:rsidRPr="00DA6F92">
        <w:rPr>
          <w:rFonts w:ascii="Consolas" w:eastAsia="Times New Roman" w:hAnsi="Consolas" w:cs="Courier New"/>
          <w:color w:val="333333"/>
          <w:sz w:val="20"/>
          <w:szCs w:val="20"/>
          <w:lang w:eastAsia="es-PE"/>
        </w:rPr>
        <w:t>Rng.Rows.Count</w:t>
      </w:r>
      <w:proofErr w:type="spellEnd"/>
      <w:proofErr w:type="gramEnd"/>
    </w:p>
    <w:p w14:paraId="320AA217"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For</w:t>
      </w:r>
      <w:proofErr w:type="spellEnd"/>
      <w:r w:rsidRPr="00DA6F92">
        <w:rPr>
          <w:rFonts w:ascii="Consolas" w:eastAsia="Times New Roman" w:hAnsi="Consolas" w:cs="Courier New"/>
          <w:color w:val="333333"/>
          <w:sz w:val="20"/>
          <w:szCs w:val="20"/>
          <w:lang w:eastAsia="es-PE"/>
        </w:rPr>
        <w:t xml:space="preserve"> contador = 1 </w:t>
      </w:r>
      <w:proofErr w:type="spellStart"/>
      <w:r w:rsidRPr="00DA6F92">
        <w:rPr>
          <w:rFonts w:ascii="Consolas" w:eastAsia="Times New Roman" w:hAnsi="Consolas" w:cs="Courier New"/>
          <w:color w:val="333333"/>
          <w:sz w:val="20"/>
          <w:szCs w:val="20"/>
          <w:lang w:eastAsia="es-PE"/>
        </w:rPr>
        <w:t>To</w:t>
      </w:r>
      <w:proofErr w:type="spellEnd"/>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CuentaFila</w:t>
      </w:r>
      <w:proofErr w:type="spellEnd"/>
    </w:p>
    <w:p w14:paraId="5CF92CF0"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lastRenderedPageBreak/>
        <w:t xml:space="preserve">        </w:t>
      </w:r>
      <w:proofErr w:type="spellStart"/>
      <w:r w:rsidRPr="00DA6F92">
        <w:rPr>
          <w:rFonts w:ascii="Consolas" w:eastAsia="Times New Roman" w:hAnsi="Consolas" w:cs="Courier New"/>
          <w:color w:val="333333"/>
          <w:sz w:val="20"/>
          <w:szCs w:val="20"/>
          <w:lang w:eastAsia="es-PE"/>
        </w:rPr>
        <w:t>ActiveCell.Offset</w:t>
      </w:r>
      <w:proofErr w:type="spellEnd"/>
      <w:r w:rsidRPr="00DA6F92">
        <w:rPr>
          <w:rFonts w:ascii="Consolas" w:eastAsia="Times New Roman" w:hAnsi="Consolas" w:cs="Courier New"/>
          <w:color w:val="333333"/>
          <w:sz w:val="20"/>
          <w:szCs w:val="20"/>
          <w:lang w:eastAsia="es-PE"/>
        </w:rPr>
        <w:t>(contador - 1, 0</w:t>
      </w:r>
      <w:proofErr w:type="gramStart"/>
      <w:r w:rsidRPr="00DA6F92">
        <w:rPr>
          <w:rFonts w:ascii="Consolas" w:eastAsia="Times New Roman" w:hAnsi="Consolas" w:cs="Courier New"/>
          <w:color w:val="333333"/>
          <w:sz w:val="20"/>
          <w:szCs w:val="20"/>
          <w:lang w:eastAsia="es-PE"/>
        </w:rPr>
        <w:t>).</w:t>
      </w:r>
      <w:proofErr w:type="spellStart"/>
      <w:r w:rsidRPr="00DA6F92">
        <w:rPr>
          <w:rFonts w:ascii="Consolas" w:eastAsia="Times New Roman" w:hAnsi="Consolas" w:cs="Courier New"/>
          <w:color w:val="333333"/>
          <w:sz w:val="20"/>
          <w:szCs w:val="20"/>
          <w:lang w:eastAsia="es-PE"/>
        </w:rPr>
        <w:t>Value</w:t>
      </w:r>
      <w:proofErr w:type="spellEnd"/>
      <w:proofErr w:type="gramEnd"/>
      <w:r w:rsidRPr="00DA6F92">
        <w:rPr>
          <w:rFonts w:ascii="Consolas" w:eastAsia="Times New Roman" w:hAnsi="Consolas" w:cs="Courier New"/>
          <w:color w:val="333333"/>
          <w:sz w:val="20"/>
          <w:szCs w:val="20"/>
          <w:lang w:eastAsia="es-PE"/>
        </w:rPr>
        <w:t xml:space="preserve"> = contador</w:t>
      </w:r>
    </w:p>
    <w:p w14:paraId="5E3DD232"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Next contador</w:t>
      </w:r>
    </w:p>
    <w:p w14:paraId="04B5AE4C"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proofErr w:type="spellStart"/>
      <w:r w:rsidRPr="00DA6F92">
        <w:rPr>
          <w:rFonts w:ascii="Consolas" w:eastAsia="Times New Roman" w:hAnsi="Consolas" w:cs="Courier New"/>
          <w:color w:val="333333"/>
          <w:sz w:val="20"/>
          <w:szCs w:val="20"/>
          <w:lang w:eastAsia="es-PE"/>
        </w:rPr>
        <w:t>End</w:t>
      </w:r>
      <w:proofErr w:type="spellEnd"/>
      <w:r w:rsidRPr="00DA6F92">
        <w:rPr>
          <w:rFonts w:ascii="Consolas" w:eastAsia="Times New Roman" w:hAnsi="Consolas" w:cs="Courier New"/>
          <w:color w:val="333333"/>
          <w:sz w:val="20"/>
          <w:szCs w:val="20"/>
          <w:lang w:eastAsia="es-PE"/>
        </w:rPr>
        <w:t xml:space="preserve"> Sub</w:t>
      </w:r>
    </w:p>
    <w:p w14:paraId="48EC3CD3"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Esta macro cuenta el número de filas seleccionadas y luego asigna este valor a la variable </w:t>
      </w:r>
      <w:proofErr w:type="spellStart"/>
      <w:r w:rsidRPr="00DA6F92">
        <w:rPr>
          <w:rFonts w:ascii="Consolas" w:eastAsia="Times New Roman" w:hAnsi="Consolas" w:cs="Courier New"/>
          <w:color w:val="C7254E"/>
          <w:sz w:val="26"/>
          <w:szCs w:val="26"/>
          <w:shd w:val="clear" w:color="auto" w:fill="F9F2F4"/>
          <w:lang w:eastAsia="es-PE"/>
        </w:rPr>
        <w:t>CuentaFila</w:t>
      </w:r>
      <w:proofErr w:type="spellEnd"/>
      <w:r w:rsidRPr="00DA6F92">
        <w:rPr>
          <w:rFonts w:ascii="Lato" w:eastAsia="Times New Roman" w:hAnsi="Lato" w:cs="Times New Roman"/>
          <w:color w:val="4A4848"/>
          <w:sz w:val="29"/>
          <w:szCs w:val="29"/>
          <w:lang w:eastAsia="es-PE"/>
        </w:rPr>
        <w:t xml:space="preserve">. A </w:t>
      </w:r>
      <w:proofErr w:type="gramStart"/>
      <w:r w:rsidRPr="00DA6F92">
        <w:rPr>
          <w:rFonts w:ascii="Lato" w:eastAsia="Times New Roman" w:hAnsi="Lato" w:cs="Times New Roman"/>
          <w:color w:val="4A4848"/>
          <w:sz w:val="29"/>
          <w:szCs w:val="29"/>
          <w:lang w:eastAsia="es-PE"/>
        </w:rPr>
        <w:t>continuación</w:t>
      </w:r>
      <w:proofErr w:type="gramEnd"/>
      <w:r w:rsidRPr="00DA6F92">
        <w:rPr>
          <w:rFonts w:ascii="Lato" w:eastAsia="Times New Roman" w:hAnsi="Lato" w:cs="Times New Roman"/>
          <w:color w:val="4A4848"/>
          <w:sz w:val="29"/>
          <w:szCs w:val="29"/>
          <w:lang w:eastAsia="es-PE"/>
        </w:rPr>
        <w:t xml:space="preserve"> se ejecuta el bucle desde 1 hasta </w:t>
      </w:r>
      <w:proofErr w:type="spellStart"/>
      <w:r w:rsidRPr="00DA6F92">
        <w:rPr>
          <w:rFonts w:ascii="Consolas" w:eastAsia="Times New Roman" w:hAnsi="Consolas" w:cs="Courier New"/>
          <w:color w:val="C7254E"/>
          <w:sz w:val="26"/>
          <w:szCs w:val="26"/>
          <w:shd w:val="clear" w:color="auto" w:fill="F9F2F4"/>
          <w:lang w:eastAsia="es-PE"/>
        </w:rPr>
        <w:t>CuentaFila</w:t>
      </w:r>
      <w:proofErr w:type="spellEnd"/>
      <w:r w:rsidRPr="00DA6F92">
        <w:rPr>
          <w:rFonts w:ascii="Lato" w:eastAsia="Times New Roman" w:hAnsi="Lato" w:cs="Times New Roman"/>
          <w:color w:val="4A4848"/>
          <w:sz w:val="29"/>
          <w:szCs w:val="29"/>
          <w:lang w:eastAsia="es-PE"/>
        </w:rPr>
        <w:t>.</w:t>
      </w:r>
    </w:p>
    <w:p w14:paraId="29E652BB"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Como antes de ejecutar la macro se pueden seleccionar cualquier número de celdas, he establecido la variable </w:t>
      </w:r>
      <w:proofErr w:type="spellStart"/>
      <w:r w:rsidRPr="00DA6F92">
        <w:rPr>
          <w:rFonts w:ascii="Consolas" w:eastAsia="Times New Roman" w:hAnsi="Consolas" w:cs="Courier New"/>
          <w:color w:val="C7254E"/>
          <w:sz w:val="26"/>
          <w:szCs w:val="26"/>
          <w:shd w:val="clear" w:color="auto" w:fill="F9F2F4"/>
          <w:lang w:eastAsia="es-PE"/>
        </w:rPr>
        <w:t>Rng</w:t>
      </w:r>
      <w:proofErr w:type="spellEnd"/>
      <w:r w:rsidRPr="00DA6F92">
        <w:rPr>
          <w:rFonts w:ascii="Lato" w:eastAsia="Times New Roman" w:hAnsi="Lato" w:cs="Times New Roman"/>
          <w:color w:val="4A4848"/>
          <w:sz w:val="29"/>
          <w:szCs w:val="29"/>
          <w:lang w:eastAsia="es-PE"/>
        </w:rPr>
        <w:t> en </w:t>
      </w:r>
      <w:proofErr w:type="spellStart"/>
      <w:r w:rsidRPr="00DA6F92">
        <w:rPr>
          <w:rFonts w:ascii="Consolas" w:eastAsia="Times New Roman" w:hAnsi="Consolas" w:cs="Courier New"/>
          <w:color w:val="C7254E"/>
          <w:sz w:val="26"/>
          <w:szCs w:val="26"/>
          <w:shd w:val="clear" w:color="auto" w:fill="F9F2F4"/>
          <w:lang w:eastAsia="es-PE"/>
        </w:rPr>
        <w:t>Selection</w:t>
      </w:r>
      <w:proofErr w:type="spellEnd"/>
      <w:r w:rsidRPr="00DA6F92">
        <w:rPr>
          <w:rFonts w:ascii="Lato" w:eastAsia="Times New Roman" w:hAnsi="Lato" w:cs="Times New Roman"/>
          <w:color w:val="4A4848"/>
          <w:sz w:val="29"/>
          <w:szCs w:val="29"/>
          <w:lang w:eastAsia="es-PE"/>
        </w:rPr>
        <w:t>. De esta forma ya es posible usar la variable </w:t>
      </w:r>
      <w:proofErr w:type="spellStart"/>
      <w:r w:rsidRPr="00DA6F92">
        <w:rPr>
          <w:rFonts w:ascii="Consolas" w:eastAsia="Times New Roman" w:hAnsi="Consolas" w:cs="Courier New"/>
          <w:color w:val="C7254E"/>
          <w:sz w:val="26"/>
          <w:szCs w:val="26"/>
          <w:shd w:val="clear" w:color="auto" w:fill="F9F2F4"/>
          <w:lang w:eastAsia="es-PE"/>
        </w:rPr>
        <w:t>Rng</w:t>
      </w:r>
      <w:proofErr w:type="spellEnd"/>
      <w:r w:rsidRPr="00DA6F92">
        <w:rPr>
          <w:rFonts w:ascii="Lato" w:eastAsia="Times New Roman" w:hAnsi="Lato" w:cs="Times New Roman"/>
          <w:color w:val="4A4848"/>
          <w:sz w:val="29"/>
          <w:szCs w:val="29"/>
          <w:lang w:eastAsia="es-PE"/>
        </w:rPr>
        <w:t> para hacer referencia a las celdas seleccionadas.</w:t>
      </w:r>
    </w:p>
    <w:p w14:paraId="04008EE1" w14:textId="77777777" w:rsidR="00DA6F92" w:rsidRPr="00DA6F92" w:rsidRDefault="00DA6F92" w:rsidP="00DA6F92">
      <w:pPr>
        <w:pStyle w:val="Ttulo2"/>
      </w:pPr>
      <w:r w:rsidRPr="00DA6F92">
        <w:t>Proteger todas las hojas en el libro activo</w:t>
      </w:r>
    </w:p>
    <w:p w14:paraId="2475F108"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También es posible usar el bucle </w:t>
      </w:r>
      <w:proofErr w:type="spellStart"/>
      <w:r w:rsidRPr="00DA6F92">
        <w:rPr>
          <w:rFonts w:ascii="Consolas" w:eastAsia="Times New Roman" w:hAnsi="Consolas" w:cs="Courier New"/>
          <w:color w:val="C7254E"/>
          <w:sz w:val="26"/>
          <w:szCs w:val="26"/>
          <w:shd w:val="clear" w:color="auto" w:fill="F9F2F4"/>
          <w:lang w:eastAsia="es-PE"/>
        </w:rPr>
        <w:t>For</w:t>
      </w:r>
      <w:proofErr w:type="spellEnd"/>
      <w:r w:rsidRPr="00DA6F92">
        <w:rPr>
          <w:rFonts w:ascii="Consolas" w:eastAsia="Times New Roman" w:hAnsi="Consolas" w:cs="Courier New"/>
          <w:color w:val="C7254E"/>
          <w:sz w:val="26"/>
          <w:szCs w:val="26"/>
          <w:shd w:val="clear" w:color="auto" w:fill="F9F2F4"/>
          <w:lang w:eastAsia="es-PE"/>
        </w:rPr>
        <w:t>-Next</w:t>
      </w:r>
      <w:r w:rsidRPr="00DA6F92">
        <w:rPr>
          <w:rFonts w:ascii="Lato" w:eastAsia="Times New Roman" w:hAnsi="Lato" w:cs="Times New Roman"/>
          <w:color w:val="4A4848"/>
          <w:sz w:val="29"/>
          <w:szCs w:val="29"/>
          <w:lang w:eastAsia="es-PE"/>
        </w:rPr>
        <w:t> para recorrer todas las hojas del libro activo y protegerlas (o desprotegerlas) todas a la vez.</w:t>
      </w:r>
    </w:p>
    <w:p w14:paraId="5BAC8896"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Este es el código que lo hace posible:</w:t>
      </w:r>
    </w:p>
    <w:p w14:paraId="0500C3AE"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Sub </w:t>
      </w:r>
      <w:proofErr w:type="spellStart"/>
      <w:proofErr w:type="gramStart"/>
      <w:r w:rsidRPr="00DA6F92">
        <w:rPr>
          <w:rFonts w:ascii="Consolas" w:eastAsia="Times New Roman" w:hAnsi="Consolas" w:cs="Courier New"/>
          <w:color w:val="333333"/>
          <w:sz w:val="20"/>
          <w:szCs w:val="20"/>
          <w:lang w:eastAsia="es-PE"/>
        </w:rPr>
        <w:t>ProtegerHojas</w:t>
      </w:r>
      <w:proofErr w:type="spellEnd"/>
      <w:r w:rsidRPr="00DA6F92">
        <w:rPr>
          <w:rFonts w:ascii="Consolas" w:eastAsia="Times New Roman" w:hAnsi="Consolas" w:cs="Courier New"/>
          <w:color w:val="333333"/>
          <w:sz w:val="20"/>
          <w:szCs w:val="20"/>
          <w:lang w:eastAsia="es-PE"/>
        </w:rPr>
        <w:t>(</w:t>
      </w:r>
      <w:proofErr w:type="gramEnd"/>
      <w:r w:rsidRPr="00DA6F92">
        <w:rPr>
          <w:rFonts w:ascii="Consolas" w:eastAsia="Times New Roman" w:hAnsi="Consolas" w:cs="Courier New"/>
          <w:color w:val="333333"/>
          <w:sz w:val="20"/>
          <w:szCs w:val="20"/>
          <w:lang w:eastAsia="es-PE"/>
        </w:rPr>
        <w:t>)</w:t>
      </w:r>
    </w:p>
    <w:p w14:paraId="095F8DE1"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Dim</w:t>
      </w:r>
      <w:proofErr w:type="spellEnd"/>
      <w:r w:rsidRPr="00DA6F92">
        <w:rPr>
          <w:rFonts w:ascii="Consolas" w:eastAsia="Times New Roman" w:hAnsi="Consolas" w:cs="Courier New"/>
          <w:color w:val="333333"/>
          <w:sz w:val="20"/>
          <w:szCs w:val="20"/>
          <w:lang w:eastAsia="es-PE"/>
        </w:rPr>
        <w:t xml:space="preserve"> i As </w:t>
      </w:r>
      <w:proofErr w:type="spellStart"/>
      <w:r w:rsidRPr="00DA6F92">
        <w:rPr>
          <w:rFonts w:ascii="Consolas" w:eastAsia="Times New Roman" w:hAnsi="Consolas" w:cs="Courier New"/>
          <w:color w:val="333333"/>
          <w:sz w:val="20"/>
          <w:szCs w:val="20"/>
          <w:lang w:eastAsia="es-PE"/>
        </w:rPr>
        <w:t>Integer</w:t>
      </w:r>
      <w:proofErr w:type="spellEnd"/>
    </w:p>
    <w:p w14:paraId="31D2B5E6"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For</w:t>
      </w:r>
      <w:proofErr w:type="spellEnd"/>
      <w:r w:rsidRPr="00DA6F92">
        <w:rPr>
          <w:rFonts w:ascii="Consolas" w:eastAsia="Times New Roman" w:hAnsi="Consolas" w:cs="Courier New"/>
          <w:color w:val="333333"/>
          <w:sz w:val="20"/>
          <w:szCs w:val="20"/>
          <w:lang w:eastAsia="es-PE"/>
        </w:rPr>
        <w:t xml:space="preserve"> i = 1 </w:t>
      </w:r>
      <w:proofErr w:type="spellStart"/>
      <w:r w:rsidRPr="00DA6F92">
        <w:rPr>
          <w:rFonts w:ascii="Consolas" w:eastAsia="Times New Roman" w:hAnsi="Consolas" w:cs="Courier New"/>
          <w:color w:val="333333"/>
          <w:sz w:val="20"/>
          <w:szCs w:val="20"/>
          <w:lang w:eastAsia="es-PE"/>
        </w:rPr>
        <w:t>To</w:t>
      </w:r>
      <w:proofErr w:type="spellEnd"/>
      <w:r w:rsidRPr="00DA6F92">
        <w:rPr>
          <w:rFonts w:ascii="Consolas" w:eastAsia="Times New Roman" w:hAnsi="Consolas" w:cs="Courier New"/>
          <w:color w:val="333333"/>
          <w:sz w:val="20"/>
          <w:szCs w:val="20"/>
          <w:lang w:eastAsia="es-PE"/>
        </w:rPr>
        <w:t xml:space="preserve"> </w:t>
      </w:r>
      <w:proofErr w:type="spellStart"/>
      <w:proofErr w:type="gramStart"/>
      <w:r w:rsidRPr="00DA6F92">
        <w:rPr>
          <w:rFonts w:ascii="Consolas" w:eastAsia="Times New Roman" w:hAnsi="Consolas" w:cs="Courier New"/>
          <w:color w:val="333333"/>
          <w:sz w:val="20"/>
          <w:szCs w:val="20"/>
          <w:lang w:eastAsia="es-PE"/>
        </w:rPr>
        <w:t>ActiveWorkbook.Worksheets.Count</w:t>
      </w:r>
      <w:proofErr w:type="spellEnd"/>
      <w:proofErr w:type="gramEnd"/>
    </w:p>
    <w:p w14:paraId="7B990521"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Worksheets</w:t>
      </w:r>
      <w:proofErr w:type="spellEnd"/>
      <w:r w:rsidRPr="00DA6F92">
        <w:rPr>
          <w:rFonts w:ascii="Consolas" w:eastAsia="Times New Roman" w:hAnsi="Consolas" w:cs="Courier New"/>
          <w:color w:val="333333"/>
          <w:sz w:val="20"/>
          <w:szCs w:val="20"/>
          <w:lang w:eastAsia="es-PE"/>
        </w:rPr>
        <w:t>(i</w:t>
      </w:r>
      <w:proofErr w:type="gramStart"/>
      <w:r w:rsidRPr="00DA6F92">
        <w:rPr>
          <w:rFonts w:ascii="Consolas" w:eastAsia="Times New Roman" w:hAnsi="Consolas" w:cs="Courier New"/>
          <w:color w:val="333333"/>
          <w:sz w:val="20"/>
          <w:szCs w:val="20"/>
          <w:lang w:eastAsia="es-PE"/>
        </w:rPr>
        <w:t>).</w:t>
      </w:r>
      <w:proofErr w:type="spellStart"/>
      <w:r w:rsidRPr="00DA6F92">
        <w:rPr>
          <w:rFonts w:ascii="Consolas" w:eastAsia="Times New Roman" w:hAnsi="Consolas" w:cs="Courier New"/>
          <w:color w:val="333333"/>
          <w:sz w:val="20"/>
          <w:szCs w:val="20"/>
          <w:lang w:eastAsia="es-PE"/>
        </w:rPr>
        <w:t>Protect</w:t>
      </w:r>
      <w:proofErr w:type="spellEnd"/>
      <w:proofErr w:type="gramEnd"/>
    </w:p>
    <w:p w14:paraId="3866B541"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Next i</w:t>
      </w:r>
    </w:p>
    <w:p w14:paraId="5744589A"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proofErr w:type="spellStart"/>
      <w:r w:rsidRPr="00DA6F92">
        <w:rPr>
          <w:rFonts w:ascii="Consolas" w:eastAsia="Times New Roman" w:hAnsi="Consolas" w:cs="Courier New"/>
          <w:color w:val="333333"/>
          <w:sz w:val="20"/>
          <w:szCs w:val="20"/>
          <w:lang w:eastAsia="es-PE"/>
        </w:rPr>
        <w:t>End</w:t>
      </w:r>
      <w:proofErr w:type="spellEnd"/>
      <w:r w:rsidRPr="00DA6F92">
        <w:rPr>
          <w:rFonts w:ascii="Consolas" w:eastAsia="Times New Roman" w:hAnsi="Consolas" w:cs="Courier New"/>
          <w:color w:val="333333"/>
          <w:sz w:val="20"/>
          <w:szCs w:val="20"/>
          <w:lang w:eastAsia="es-PE"/>
        </w:rPr>
        <w:t xml:space="preserve"> Sub</w:t>
      </w:r>
    </w:p>
    <w:p w14:paraId="7407EB8D"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En el ejemplo se cuenta el número de hojas usando la instrucción </w:t>
      </w:r>
      <w:proofErr w:type="spellStart"/>
      <w:proofErr w:type="gramStart"/>
      <w:r w:rsidRPr="00DA6F92">
        <w:rPr>
          <w:rFonts w:ascii="Consolas" w:eastAsia="Times New Roman" w:hAnsi="Consolas" w:cs="Courier New"/>
          <w:color w:val="C7254E"/>
          <w:sz w:val="26"/>
          <w:szCs w:val="26"/>
          <w:shd w:val="clear" w:color="auto" w:fill="F9F2F4"/>
          <w:lang w:eastAsia="es-PE"/>
        </w:rPr>
        <w:t>ActiveWorkbook.Worksheets.Count</w:t>
      </w:r>
      <w:proofErr w:type="spellEnd"/>
      <w:proofErr w:type="gramEnd"/>
      <w:r w:rsidRPr="00DA6F92">
        <w:rPr>
          <w:rFonts w:ascii="Lato" w:eastAsia="Times New Roman" w:hAnsi="Lato" w:cs="Times New Roman"/>
          <w:color w:val="4A4848"/>
          <w:sz w:val="29"/>
          <w:szCs w:val="29"/>
          <w:lang w:eastAsia="es-PE"/>
        </w:rPr>
        <w:t>. Esto le dice a VBA cuántas veces debe ejecutarse el bucle.</w:t>
      </w:r>
    </w:p>
    <w:p w14:paraId="6EE477BB"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En cada vuelta se hace referencia a la hoja con su número de índice (con </w:t>
      </w:r>
      <w:proofErr w:type="spellStart"/>
      <w:r w:rsidRPr="00DA6F92">
        <w:rPr>
          <w:rFonts w:ascii="Consolas" w:eastAsia="Times New Roman" w:hAnsi="Consolas" w:cs="Courier New"/>
          <w:color w:val="C7254E"/>
          <w:sz w:val="26"/>
          <w:szCs w:val="26"/>
          <w:shd w:val="clear" w:color="auto" w:fill="F9F2F4"/>
          <w:lang w:eastAsia="es-PE"/>
        </w:rPr>
        <w:t>Worksheets</w:t>
      </w:r>
      <w:proofErr w:type="spellEnd"/>
      <w:r w:rsidRPr="00DA6F92">
        <w:rPr>
          <w:rFonts w:ascii="Consolas" w:eastAsia="Times New Roman" w:hAnsi="Consolas" w:cs="Courier New"/>
          <w:color w:val="C7254E"/>
          <w:sz w:val="26"/>
          <w:szCs w:val="26"/>
          <w:shd w:val="clear" w:color="auto" w:fill="F9F2F4"/>
          <w:lang w:eastAsia="es-PE"/>
        </w:rPr>
        <w:t>(i)</w:t>
      </w:r>
      <w:r w:rsidRPr="00DA6F92">
        <w:rPr>
          <w:rFonts w:ascii="Lato" w:eastAsia="Times New Roman" w:hAnsi="Lato" w:cs="Times New Roman"/>
          <w:color w:val="4A4848"/>
          <w:sz w:val="29"/>
          <w:szCs w:val="29"/>
          <w:lang w:eastAsia="es-PE"/>
        </w:rPr>
        <w:t>) y la protege.</w:t>
      </w:r>
    </w:p>
    <w:p w14:paraId="4DD23659"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Por supuesto puedes utilizar este mismo código para desproteger todas las hojas del libro. Solo tienes que cambiar el método </w:t>
      </w:r>
      <w:proofErr w:type="spellStart"/>
      <w:r w:rsidRPr="00DA6F92">
        <w:rPr>
          <w:rFonts w:ascii="Consolas" w:eastAsia="Times New Roman" w:hAnsi="Consolas" w:cs="Courier New"/>
          <w:color w:val="C7254E"/>
          <w:sz w:val="26"/>
          <w:szCs w:val="26"/>
          <w:shd w:val="clear" w:color="auto" w:fill="F9F2F4"/>
          <w:lang w:eastAsia="es-PE"/>
        </w:rPr>
        <w:t>Protect</w:t>
      </w:r>
      <w:proofErr w:type="spellEnd"/>
      <w:r w:rsidRPr="00DA6F92">
        <w:rPr>
          <w:rFonts w:ascii="Consolas" w:eastAsia="Times New Roman" w:hAnsi="Consolas" w:cs="Courier New"/>
          <w:color w:val="C7254E"/>
          <w:sz w:val="26"/>
          <w:szCs w:val="26"/>
          <w:shd w:val="clear" w:color="auto" w:fill="F9F2F4"/>
          <w:lang w:eastAsia="es-PE"/>
        </w:rPr>
        <w:t> </w:t>
      </w:r>
      <w:r w:rsidRPr="00DA6F92">
        <w:rPr>
          <w:rFonts w:ascii="Lato" w:eastAsia="Times New Roman" w:hAnsi="Lato" w:cs="Times New Roman"/>
          <w:color w:val="4A4848"/>
          <w:sz w:val="29"/>
          <w:szCs w:val="29"/>
          <w:lang w:eastAsia="es-PE"/>
        </w:rPr>
        <w:t>por </w:t>
      </w:r>
      <w:proofErr w:type="spellStart"/>
      <w:r w:rsidRPr="00DA6F92">
        <w:rPr>
          <w:rFonts w:ascii="Consolas" w:eastAsia="Times New Roman" w:hAnsi="Consolas" w:cs="Courier New"/>
          <w:color w:val="C7254E"/>
          <w:sz w:val="26"/>
          <w:szCs w:val="26"/>
          <w:shd w:val="clear" w:color="auto" w:fill="F9F2F4"/>
          <w:lang w:eastAsia="es-PE"/>
        </w:rPr>
        <w:t>Unprotect</w:t>
      </w:r>
      <w:proofErr w:type="spellEnd"/>
      <w:r w:rsidRPr="00DA6F92">
        <w:rPr>
          <w:rFonts w:ascii="Lato" w:eastAsia="Times New Roman" w:hAnsi="Lato" w:cs="Times New Roman"/>
          <w:color w:val="4A4848"/>
          <w:sz w:val="29"/>
          <w:szCs w:val="29"/>
          <w:lang w:eastAsia="es-PE"/>
        </w:rPr>
        <w:t>.</w:t>
      </w:r>
    </w:p>
    <w:p w14:paraId="147BC016" w14:textId="77777777" w:rsidR="00DA6F92" w:rsidRPr="00DA6F92" w:rsidRDefault="00DA6F92" w:rsidP="00DA6F92">
      <w:pPr>
        <w:pStyle w:val="Ttulo2"/>
      </w:pPr>
      <w:r w:rsidRPr="00DA6F92">
        <w:lastRenderedPageBreak/>
        <w:t xml:space="preserve">Los bucles </w:t>
      </w:r>
      <w:proofErr w:type="spellStart"/>
      <w:r w:rsidRPr="00DA6F92">
        <w:t>For</w:t>
      </w:r>
      <w:proofErr w:type="spellEnd"/>
      <w:r w:rsidRPr="00DA6F92">
        <w:t>-Next anidados</w:t>
      </w:r>
    </w:p>
    <w:p w14:paraId="6A84D7F8"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Para conseguir automatizaciones más complejas puedes utilizar bucles </w:t>
      </w:r>
      <w:proofErr w:type="spellStart"/>
      <w:r w:rsidRPr="00DA6F92">
        <w:rPr>
          <w:rFonts w:ascii="Consolas" w:eastAsia="Times New Roman" w:hAnsi="Consolas" w:cs="Courier New"/>
          <w:color w:val="C7254E"/>
          <w:sz w:val="26"/>
          <w:szCs w:val="26"/>
          <w:shd w:val="clear" w:color="auto" w:fill="F9F2F4"/>
          <w:lang w:eastAsia="es-PE"/>
        </w:rPr>
        <w:t>For</w:t>
      </w:r>
      <w:proofErr w:type="spellEnd"/>
      <w:r w:rsidRPr="00DA6F92">
        <w:rPr>
          <w:rFonts w:ascii="Consolas" w:eastAsia="Times New Roman" w:hAnsi="Consolas" w:cs="Courier New"/>
          <w:color w:val="C7254E"/>
          <w:sz w:val="26"/>
          <w:szCs w:val="26"/>
          <w:shd w:val="clear" w:color="auto" w:fill="F9F2F4"/>
          <w:lang w:eastAsia="es-PE"/>
        </w:rPr>
        <w:t>-Next</w:t>
      </w:r>
      <w:r w:rsidRPr="00DA6F92">
        <w:rPr>
          <w:rFonts w:ascii="Lato" w:eastAsia="Times New Roman" w:hAnsi="Lato" w:cs="Times New Roman"/>
          <w:color w:val="4A4848"/>
          <w:sz w:val="29"/>
          <w:szCs w:val="29"/>
          <w:lang w:eastAsia="es-PE"/>
        </w:rPr>
        <w:t> anidados (uno dentro de otro).</w:t>
      </w:r>
    </w:p>
    <w:p w14:paraId="055E25FB"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Imagina que tienes cinco libros abiertos y quieres proteger todas las hojas de todos los libros. Este es el código que lo hace posible:</w:t>
      </w:r>
    </w:p>
    <w:p w14:paraId="07E3BC58"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Sub </w:t>
      </w:r>
      <w:proofErr w:type="spellStart"/>
      <w:proofErr w:type="gramStart"/>
      <w:r w:rsidRPr="00DA6F92">
        <w:rPr>
          <w:rFonts w:ascii="Consolas" w:eastAsia="Times New Roman" w:hAnsi="Consolas" w:cs="Courier New"/>
          <w:color w:val="333333"/>
          <w:sz w:val="20"/>
          <w:szCs w:val="20"/>
          <w:lang w:eastAsia="es-PE"/>
        </w:rPr>
        <w:t>ProtegerHojasLibros</w:t>
      </w:r>
      <w:proofErr w:type="spellEnd"/>
      <w:r w:rsidRPr="00DA6F92">
        <w:rPr>
          <w:rFonts w:ascii="Consolas" w:eastAsia="Times New Roman" w:hAnsi="Consolas" w:cs="Courier New"/>
          <w:color w:val="333333"/>
          <w:sz w:val="20"/>
          <w:szCs w:val="20"/>
          <w:lang w:eastAsia="es-PE"/>
        </w:rPr>
        <w:t>(</w:t>
      </w:r>
      <w:proofErr w:type="gramEnd"/>
      <w:r w:rsidRPr="00DA6F92">
        <w:rPr>
          <w:rFonts w:ascii="Consolas" w:eastAsia="Times New Roman" w:hAnsi="Consolas" w:cs="Courier New"/>
          <w:color w:val="333333"/>
          <w:sz w:val="20"/>
          <w:szCs w:val="20"/>
          <w:lang w:eastAsia="es-PE"/>
        </w:rPr>
        <w:t>)</w:t>
      </w:r>
    </w:p>
    <w:p w14:paraId="46BD2B40"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Dim</w:t>
      </w:r>
      <w:proofErr w:type="spellEnd"/>
      <w:r w:rsidRPr="00DA6F92">
        <w:rPr>
          <w:rFonts w:ascii="Consolas" w:eastAsia="Times New Roman" w:hAnsi="Consolas" w:cs="Courier New"/>
          <w:color w:val="333333"/>
          <w:sz w:val="20"/>
          <w:szCs w:val="20"/>
          <w:lang w:eastAsia="es-PE"/>
        </w:rPr>
        <w:t xml:space="preserve"> i As </w:t>
      </w:r>
      <w:proofErr w:type="spellStart"/>
      <w:r w:rsidRPr="00DA6F92">
        <w:rPr>
          <w:rFonts w:ascii="Consolas" w:eastAsia="Times New Roman" w:hAnsi="Consolas" w:cs="Courier New"/>
          <w:color w:val="333333"/>
          <w:sz w:val="20"/>
          <w:szCs w:val="20"/>
          <w:lang w:eastAsia="es-PE"/>
        </w:rPr>
        <w:t>Integer</w:t>
      </w:r>
      <w:proofErr w:type="spellEnd"/>
    </w:p>
    <w:p w14:paraId="62310154"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Dim</w:t>
      </w:r>
      <w:proofErr w:type="spellEnd"/>
      <w:r w:rsidRPr="00DA6F92">
        <w:rPr>
          <w:rFonts w:ascii="Consolas" w:eastAsia="Times New Roman" w:hAnsi="Consolas" w:cs="Courier New"/>
          <w:color w:val="333333"/>
          <w:sz w:val="20"/>
          <w:szCs w:val="20"/>
          <w:lang w:eastAsia="es-PE"/>
        </w:rPr>
        <w:t xml:space="preserve"> j As </w:t>
      </w:r>
      <w:proofErr w:type="spellStart"/>
      <w:r w:rsidRPr="00DA6F92">
        <w:rPr>
          <w:rFonts w:ascii="Consolas" w:eastAsia="Times New Roman" w:hAnsi="Consolas" w:cs="Courier New"/>
          <w:color w:val="333333"/>
          <w:sz w:val="20"/>
          <w:szCs w:val="20"/>
          <w:lang w:eastAsia="es-PE"/>
        </w:rPr>
        <w:t>Integer</w:t>
      </w:r>
      <w:proofErr w:type="spellEnd"/>
    </w:p>
    <w:p w14:paraId="0D0CCD82"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For</w:t>
      </w:r>
      <w:proofErr w:type="spellEnd"/>
      <w:r w:rsidRPr="00DA6F92">
        <w:rPr>
          <w:rFonts w:ascii="Consolas" w:eastAsia="Times New Roman" w:hAnsi="Consolas" w:cs="Courier New"/>
          <w:color w:val="333333"/>
          <w:sz w:val="20"/>
          <w:szCs w:val="20"/>
          <w:lang w:eastAsia="es-PE"/>
        </w:rPr>
        <w:t xml:space="preserve"> i = 1 </w:t>
      </w:r>
      <w:proofErr w:type="spellStart"/>
      <w:r w:rsidRPr="00DA6F92">
        <w:rPr>
          <w:rFonts w:ascii="Consolas" w:eastAsia="Times New Roman" w:hAnsi="Consolas" w:cs="Courier New"/>
          <w:color w:val="333333"/>
          <w:sz w:val="20"/>
          <w:szCs w:val="20"/>
          <w:lang w:eastAsia="es-PE"/>
        </w:rPr>
        <w:t>To</w:t>
      </w:r>
      <w:proofErr w:type="spellEnd"/>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Workbooks.Count</w:t>
      </w:r>
      <w:proofErr w:type="spellEnd"/>
    </w:p>
    <w:p w14:paraId="3F34AD79"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For</w:t>
      </w:r>
      <w:proofErr w:type="spellEnd"/>
      <w:r w:rsidRPr="00DA6F92">
        <w:rPr>
          <w:rFonts w:ascii="Consolas" w:eastAsia="Times New Roman" w:hAnsi="Consolas" w:cs="Courier New"/>
          <w:color w:val="333333"/>
          <w:sz w:val="20"/>
          <w:szCs w:val="20"/>
          <w:lang w:eastAsia="es-PE"/>
        </w:rPr>
        <w:t xml:space="preserve"> j = 1 </w:t>
      </w:r>
      <w:proofErr w:type="spellStart"/>
      <w:r w:rsidRPr="00DA6F92">
        <w:rPr>
          <w:rFonts w:ascii="Consolas" w:eastAsia="Times New Roman" w:hAnsi="Consolas" w:cs="Courier New"/>
          <w:color w:val="333333"/>
          <w:sz w:val="20"/>
          <w:szCs w:val="20"/>
          <w:lang w:eastAsia="es-PE"/>
        </w:rPr>
        <w:t>To</w:t>
      </w:r>
      <w:proofErr w:type="spellEnd"/>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Workbooks</w:t>
      </w:r>
      <w:proofErr w:type="spellEnd"/>
      <w:r w:rsidRPr="00DA6F92">
        <w:rPr>
          <w:rFonts w:ascii="Consolas" w:eastAsia="Times New Roman" w:hAnsi="Consolas" w:cs="Courier New"/>
          <w:color w:val="333333"/>
          <w:sz w:val="20"/>
          <w:szCs w:val="20"/>
          <w:lang w:eastAsia="es-PE"/>
        </w:rPr>
        <w:t>(i</w:t>
      </w:r>
      <w:proofErr w:type="gramStart"/>
      <w:r w:rsidRPr="00DA6F92">
        <w:rPr>
          <w:rFonts w:ascii="Consolas" w:eastAsia="Times New Roman" w:hAnsi="Consolas" w:cs="Courier New"/>
          <w:color w:val="333333"/>
          <w:sz w:val="20"/>
          <w:szCs w:val="20"/>
          <w:lang w:eastAsia="es-PE"/>
        </w:rPr>
        <w:t>).</w:t>
      </w:r>
      <w:proofErr w:type="spellStart"/>
      <w:r w:rsidRPr="00DA6F92">
        <w:rPr>
          <w:rFonts w:ascii="Consolas" w:eastAsia="Times New Roman" w:hAnsi="Consolas" w:cs="Courier New"/>
          <w:color w:val="333333"/>
          <w:sz w:val="20"/>
          <w:szCs w:val="20"/>
          <w:lang w:eastAsia="es-PE"/>
        </w:rPr>
        <w:t>Worksheets.Count</w:t>
      </w:r>
      <w:proofErr w:type="spellEnd"/>
      <w:proofErr w:type="gramEnd"/>
    </w:p>
    <w:p w14:paraId="62EFCC1A"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Workbooks</w:t>
      </w:r>
      <w:proofErr w:type="spellEnd"/>
      <w:r w:rsidRPr="00DA6F92">
        <w:rPr>
          <w:rFonts w:ascii="Consolas" w:eastAsia="Times New Roman" w:hAnsi="Consolas" w:cs="Courier New"/>
          <w:color w:val="333333"/>
          <w:sz w:val="20"/>
          <w:szCs w:val="20"/>
          <w:lang w:eastAsia="es-PE"/>
        </w:rPr>
        <w:t>(i</w:t>
      </w:r>
      <w:proofErr w:type="gramStart"/>
      <w:r w:rsidRPr="00DA6F92">
        <w:rPr>
          <w:rFonts w:ascii="Consolas" w:eastAsia="Times New Roman" w:hAnsi="Consolas" w:cs="Courier New"/>
          <w:color w:val="333333"/>
          <w:sz w:val="20"/>
          <w:szCs w:val="20"/>
          <w:lang w:eastAsia="es-PE"/>
        </w:rPr>
        <w:t>).</w:t>
      </w:r>
      <w:proofErr w:type="spellStart"/>
      <w:r w:rsidRPr="00DA6F92">
        <w:rPr>
          <w:rFonts w:ascii="Consolas" w:eastAsia="Times New Roman" w:hAnsi="Consolas" w:cs="Courier New"/>
          <w:color w:val="333333"/>
          <w:sz w:val="20"/>
          <w:szCs w:val="20"/>
          <w:lang w:eastAsia="es-PE"/>
        </w:rPr>
        <w:t>Worksheets</w:t>
      </w:r>
      <w:proofErr w:type="spellEnd"/>
      <w:proofErr w:type="gramEnd"/>
      <w:r w:rsidRPr="00DA6F92">
        <w:rPr>
          <w:rFonts w:ascii="Consolas" w:eastAsia="Times New Roman" w:hAnsi="Consolas" w:cs="Courier New"/>
          <w:color w:val="333333"/>
          <w:sz w:val="20"/>
          <w:szCs w:val="20"/>
          <w:lang w:eastAsia="es-PE"/>
        </w:rPr>
        <w:t>(j).</w:t>
      </w:r>
      <w:proofErr w:type="spellStart"/>
      <w:r w:rsidRPr="00DA6F92">
        <w:rPr>
          <w:rFonts w:ascii="Consolas" w:eastAsia="Times New Roman" w:hAnsi="Consolas" w:cs="Courier New"/>
          <w:color w:val="333333"/>
          <w:sz w:val="20"/>
          <w:szCs w:val="20"/>
          <w:lang w:eastAsia="es-PE"/>
        </w:rPr>
        <w:t>Protect</w:t>
      </w:r>
      <w:proofErr w:type="spellEnd"/>
    </w:p>
    <w:p w14:paraId="2475F6C9"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Next j</w:t>
      </w:r>
    </w:p>
    <w:p w14:paraId="5C8941BA"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Next i</w:t>
      </w:r>
    </w:p>
    <w:p w14:paraId="18AB6C11"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proofErr w:type="spellStart"/>
      <w:r w:rsidRPr="00DA6F92">
        <w:rPr>
          <w:rFonts w:ascii="Consolas" w:eastAsia="Times New Roman" w:hAnsi="Consolas" w:cs="Courier New"/>
          <w:color w:val="333333"/>
          <w:sz w:val="20"/>
          <w:szCs w:val="20"/>
          <w:lang w:eastAsia="es-PE"/>
        </w:rPr>
        <w:t>End</w:t>
      </w:r>
      <w:proofErr w:type="spellEnd"/>
      <w:r w:rsidRPr="00DA6F92">
        <w:rPr>
          <w:rFonts w:ascii="Consolas" w:eastAsia="Times New Roman" w:hAnsi="Consolas" w:cs="Courier New"/>
          <w:color w:val="333333"/>
          <w:sz w:val="20"/>
          <w:szCs w:val="20"/>
          <w:lang w:eastAsia="es-PE"/>
        </w:rPr>
        <w:t xml:space="preserve"> Sub</w:t>
      </w:r>
    </w:p>
    <w:p w14:paraId="035D8672"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El flujo de código cuenta el número de libros abiertos y entra en el primero. A continuación, cuenta el número de hojas del primer libro. Luego las protege. Una vez protegidas entra en el segundo libro, cuenta el número de hojas, las protege... y así sucesivamente hasta que finaliza con el último libro abierto.</w:t>
      </w:r>
    </w:p>
    <w:p w14:paraId="35FB74B8" w14:textId="77777777" w:rsidR="00DA6F92" w:rsidRPr="00DA6F92" w:rsidRDefault="00DA6F92" w:rsidP="00794389">
      <w:pPr>
        <w:pStyle w:val="Ttulo2"/>
      </w:pPr>
      <w:r w:rsidRPr="00DA6F92">
        <w:t xml:space="preserve">Cómo salir de un bucle </w:t>
      </w:r>
      <w:proofErr w:type="spellStart"/>
      <w:r w:rsidRPr="00DA6F92">
        <w:t>For</w:t>
      </w:r>
      <w:proofErr w:type="spellEnd"/>
      <w:r w:rsidRPr="00DA6F92">
        <w:t>-Next</w:t>
      </w:r>
    </w:p>
    <w:p w14:paraId="0AB97E41"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Cuando quieres que el flujo de ejecución de la macro salga de un bucle </w:t>
      </w:r>
      <w:proofErr w:type="spellStart"/>
      <w:r w:rsidRPr="00DA6F92">
        <w:rPr>
          <w:rFonts w:ascii="Consolas" w:eastAsia="Times New Roman" w:hAnsi="Consolas" w:cs="Courier New"/>
          <w:color w:val="C7254E"/>
          <w:sz w:val="26"/>
          <w:szCs w:val="26"/>
          <w:shd w:val="clear" w:color="auto" w:fill="F9F2F4"/>
          <w:lang w:eastAsia="es-PE"/>
        </w:rPr>
        <w:t>For</w:t>
      </w:r>
      <w:proofErr w:type="spellEnd"/>
      <w:r w:rsidRPr="00DA6F92">
        <w:rPr>
          <w:rFonts w:ascii="Consolas" w:eastAsia="Times New Roman" w:hAnsi="Consolas" w:cs="Courier New"/>
          <w:color w:val="C7254E"/>
          <w:sz w:val="26"/>
          <w:szCs w:val="26"/>
          <w:shd w:val="clear" w:color="auto" w:fill="F9F2F4"/>
          <w:lang w:eastAsia="es-PE"/>
        </w:rPr>
        <w:t>-Next</w:t>
      </w:r>
      <w:r w:rsidRPr="00DA6F92">
        <w:rPr>
          <w:rFonts w:ascii="Lato" w:eastAsia="Times New Roman" w:hAnsi="Lato" w:cs="Times New Roman"/>
          <w:color w:val="4A4848"/>
          <w:sz w:val="29"/>
          <w:szCs w:val="29"/>
          <w:lang w:eastAsia="es-PE"/>
        </w:rPr>
        <w:t> antes de finalizar completamente su recorrido puedes usar la instrucción </w:t>
      </w:r>
      <w:proofErr w:type="spellStart"/>
      <w:r w:rsidRPr="00DA6F92">
        <w:rPr>
          <w:rFonts w:ascii="Consolas" w:eastAsia="Times New Roman" w:hAnsi="Consolas" w:cs="Courier New"/>
          <w:color w:val="C7254E"/>
          <w:sz w:val="26"/>
          <w:szCs w:val="26"/>
          <w:shd w:val="clear" w:color="auto" w:fill="F9F2F4"/>
          <w:lang w:eastAsia="es-PE"/>
        </w:rPr>
        <w:t>Exit</w:t>
      </w:r>
      <w:proofErr w:type="spellEnd"/>
      <w:r w:rsidRPr="00DA6F92">
        <w:rPr>
          <w:rFonts w:ascii="Consolas" w:eastAsia="Times New Roman" w:hAnsi="Consolas" w:cs="Courier New"/>
          <w:color w:val="C7254E"/>
          <w:sz w:val="26"/>
          <w:szCs w:val="26"/>
          <w:shd w:val="clear" w:color="auto" w:fill="F9F2F4"/>
          <w:lang w:eastAsia="es-PE"/>
        </w:rPr>
        <w:t xml:space="preserve"> </w:t>
      </w:r>
      <w:proofErr w:type="spellStart"/>
      <w:r w:rsidRPr="00DA6F92">
        <w:rPr>
          <w:rFonts w:ascii="Consolas" w:eastAsia="Times New Roman" w:hAnsi="Consolas" w:cs="Courier New"/>
          <w:color w:val="C7254E"/>
          <w:sz w:val="26"/>
          <w:szCs w:val="26"/>
          <w:shd w:val="clear" w:color="auto" w:fill="F9F2F4"/>
          <w:lang w:eastAsia="es-PE"/>
        </w:rPr>
        <w:t>For</w:t>
      </w:r>
      <w:proofErr w:type="spellEnd"/>
      <w:r w:rsidRPr="00DA6F92">
        <w:rPr>
          <w:rFonts w:ascii="Lato" w:eastAsia="Times New Roman" w:hAnsi="Lato" w:cs="Times New Roman"/>
          <w:color w:val="4A4848"/>
          <w:sz w:val="29"/>
          <w:szCs w:val="29"/>
          <w:lang w:eastAsia="es-PE"/>
        </w:rPr>
        <w:t>.</w:t>
      </w:r>
    </w:p>
    <w:p w14:paraId="092D3B10"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Habitualmente se usa cuando se cumple una determinada condición y no quieres continuar con el recorrido (por ejemplo, cuando haces una búsqueda y encuentras el resultado, no es necesario seguir buscando).</w:t>
      </w:r>
    </w:p>
    <w:p w14:paraId="273F982D"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 xml:space="preserve">Imagina que tienes un rango con números en la columna A y quieres resaltar los negativos aplicando una fuente roja. En este caso es </w:t>
      </w:r>
      <w:r w:rsidRPr="00DA6F92">
        <w:rPr>
          <w:rFonts w:ascii="Lato" w:eastAsia="Times New Roman" w:hAnsi="Lato" w:cs="Times New Roman"/>
          <w:color w:val="4A4848"/>
          <w:sz w:val="29"/>
          <w:szCs w:val="29"/>
          <w:lang w:eastAsia="es-PE"/>
        </w:rPr>
        <w:lastRenderedPageBreak/>
        <w:t>necesario analizar el valor de cada celda y luego cambiar el color de la fuente en consecuencia.</w:t>
      </w:r>
    </w:p>
    <w:p w14:paraId="4DBDB523"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Para hacer el código más eficiente, se comprueba previamente si hay valores negativos en el rango. Si no hay números negativos puedes utilizar la instrucción </w:t>
      </w:r>
      <w:proofErr w:type="spellStart"/>
      <w:r w:rsidRPr="00DA6F92">
        <w:rPr>
          <w:rFonts w:ascii="Consolas" w:eastAsia="Times New Roman" w:hAnsi="Consolas" w:cs="Courier New"/>
          <w:color w:val="C7254E"/>
          <w:sz w:val="26"/>
          <w:szCs w:val="26"/>
          <w:shd w:val="clear" w:color="auto" w:fill="F9F2F4"/>
          <w:lang w:eastAsia="es-PE"/>
        </w:rPr>
        <w:t>Exit</w:t>
      </w:r>
      <w:proofErr w:type="spellEnd"/>
      <w:r w:rsidRPr="00DA6F92">
        <w:rPr>
          <w:rFonts w:ascii="Consolas" w:eastAsia="Times New Roman" w:hAnsi="Consolas" w:cs="Courier New"/>
          <w:color w:val="C7254E"/>
          <w:sz w:val="26"/>
          <w:szCs w:val="26"/>
          <w:shd w:val="clear" w:color="auto" w:fill="F9F2F4"/>
          <w:lang w:eastAsia="es-PE"/>
        </w:rPr>
        <w:t xml:space="preserve"> </w:t>
      </w:r>
      <w:proofErr w:type="spellStart"/>
      <w:r w:rsidRPr="00DA6F92">
        <w:rPr>
          <w:rFonts w:ascii="Consolas" w:eastAsia="Times New Roman" w:hAnsi="Consolas" w:cs="Courier New"/>
          <w:color w:val="C7254E"/>
          <w:sz w:val="26"/>
          <w:szCs w:val="26"/>
          <w:shd w:val="clear" w:color="auto" w:fill="F9F2F4"/>
          <w:lang w:eastAsia="es-PE"/>
        </w:rPr>
        <w:t>For</w:t>
      </w:r>
      <w:proofErr w:type="spellEnd"/>
      <w:r w:rsidRPr="00DA6F92">
        <w:rPr>
          <w:rFonts w:ascii="Lato" w:eastAsia="Times New Roman" w:hAnsi="Lato" w:cs="Times New Roman"/>
          <w:color w:val="4A4848"/>
          <w:sz w:val="29"/>
          <w:szCs w:val="29"/>
          <w:lang w:eastAsia="es-PE"/>
        </w:rPr>
        <w:t> para salir del procedimiento y así evitar que el flujo de código entre en el bucle.</w:t>
      </w:r>
    </w:p>
    <w:p w14:paraId="01DAE1CD"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Sub </w:t>
      </w:r>
      <w:proofErr w:type="spellStart"/>
      <w:proofErr w:type="gramStart"/>
      <w:r w:rsidRPr="00DA6F92">
        <w:rPr>
          <w:rFonts w:ascii="Consolas" w:eastAsia="Times New Roman" w:hAnsi="Consolas" w:cs="Courier New"/>
          <w:color w:val="333333"/>
          <w:sz w:val="20"/>
          <w:szCs w:val="20"/>
          <w:lang w:eastAsia="es-PE"/>
        </w:rPr>
        <w:t>ResaltarNegativos</w:t>
      </w:r>
      <w:proofErr w:type="spellEnd"/>
      <w:r w:rsidRPr="00DA6F92">
        <w:rPr>
          <w:rFonts w:ascii="Consolas" w:eastAsia="Times New Roman" w:hAnsi="Consolas" w:cs="Courier New"/>
          <w:color w:val="333333"/>
          <w:sz w:val="20"/>
          <w:szCs w:val="20"/>
          <w:lang w:eastAsia="es-PE"/>
        </w:rPr>
        <w:t>(</w:t>
      </w:r>
      <w:proofErr w:type="gramEnd"/>
      <w:r w:rsidRPr="00DA6F92">
        <w:rPr>
          <w:rFonts w:ascii="Consolas" w:eastAsia="Times New Roman" w:hAnsi="Consolas" w:cs="Courier New"/>
          <w:color w:val="333333"/>
          <w:sz w:val="20"/>
          <w:szCs w:val="20"/>
          <w:lang w:eastAsia="es-PE"/>
        </w:rPr>
        <w:t>)</w:t>
      </w:r>
    </w:p>
    <w:p w14:paraId="45152008"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Dim</w:t>
      </w:r>
      <w:proofErr w:type="spellEnd"/>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Rng</w:t>
      </w:r>
      <w:proofErr w:type="spellEnd"/>
      <w:r w:rsidRPr="00DA6F92">
        <w:rPr>
          <w:rFonts w:ascii="Consolas" w:eastAsia="Times New Roman" w:hAnsi="Consolas" w:cs="Courier New"/>
          <w:color w:val="333333"/>
          <w:sz w:val="20"/>
          <w:szCs w:val="20"/>
          <w:lang w:eastAsia="es-PE"/>
        </w:rPr>
        <w:t xml:space="preserve"> As </w:t>
      </w:r>
      <w:proofErr w:type="spellStart"/>
      <w:r w:rsidRPr="00DA6F92">
        <w:rPr>
          <w:rFonts w:ascii="Consolas" w:eastAsia="Times New Roman" w:hAnsi="Consolas" w:cs="Courier New"/>
          <w:color w:val="333333"/>
          <w:sz w:val="20"/>
          <w:szCs w:val="20"/>
          <w:lang w:eastAsia="es-PE"/>
        </w:rPr>
        <w:t>Range</w:t>
      </w:r>
      <w:proofErr w:type="spellEnd"/>
    </w:p>
    <w:p w14:paraId="567AB357"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Set </w:t>
      </w:r>
      <w:proofErr w:type="spellStart"/>
      <w:r w:rsidRPr="00DA6F92">
        <w:rPr>
          <w:rFonts w:ascii="Consolas" w:eastAsia="Times New Roman" w:hAnsi="Consolas" w:cs="Courier New"/>
          <w:color w:val="333333"/>
          <w:sz w:val="20"/>
          <w:szCs w:val="20"/>
          <w:lang w:eastAsia="es-PE"/>
        </w:rPr>
        <w:t>Rng</w:t>
      </w:r>
      <w:proofErr w:type="spellEnd"/>
      <w:r w:rsidRPr="00DA6F92">
        <w:rPr>
          <w:rFonts w:ascii="Consolas" w:eastAsia="Times New Roman" w:hAnsi="Consolas" w:cs="Courier New"/>
          <w:color w:val="333333"/>
          <w:sz w:val="20"/>
          <w:szCs w:val="20"/>
          <w:lang w:eastAsia="es-PE"/>
        </w:rPr>
        <w:t xml:space="preserve"> = </w:t>
      </w:r>
      <w:proofErr w:type="spellStart"/>
      <w:proofErr w:type="gramStart"/>
      <w:r w:rsidRPr="00DA6F92">
        <w:rPr>
          <w:rFonts w:ascii="Consolas" w:eastAsia="Times New Roman" w:hAnsi="Consolas" w:cs="Courier New"/>
          <w:color w:val="333333"/>
          <w:sz w:val="20"/>
          <w:szCs w:val="20"/>
          <w:lang w:eastAsia="es-PE"/>
        </w:rPr>
        <w:t>Range</w:t>
      </w:r>
      <w:proofErr w:type="spellEnd"/>
      <w:r w:rsidRPr="00DA6F92">
        <w:rPr>
          <w:rFonts w:ascii="Consolas" w:eastAsia="Times New Roman" w:hAnsi="Consolas" w:cs="Courier New"/>
          <w:color w:val="333333"/>
          <w:sz w:val="20"/>
          <w:szCs w:val="20"/>
          <w:lang w:eastAsia="es-PE"/>
        </w:rPr>
        <w:t>(</w:t>
      </w:r>
      <w:proofErr w:type="gramEnd"/>
      <w:r w:rsidRPr="00DA6F92">
        <w:rPr>
          <w:rFonts w:ascii="Consolas" w:eastAsia="Times New Roman" w:hAnsi="Consolas" w:cs="Courier New"/>
          <w:color w:val="333333"/>
          <w:sz w:val="20"/>
          <w:szCs w:val="20"/>
          <w:lang w:eastAsia="es-PE"/>
        </w:rPr>
        <w:t xml:space="preserve">"A1", </w:t>
      </w:r>
      <w:proofErr w:type="spellStart"/>
      <w:r w:rsidRPr="00DA6F92">
        <w:rPr>
          <w:rFonts w:ascii="Consolas" w:eastAsia="Times New Roman" w:hAnsi="Consolas" w:cs="Courier New"/>
          <w:color w:val="333333"/>
          <w:sz w:val="20"/>
          <w:szCs w:val="20"/>
          <w:lang w:eastAsia="es-PE"/>
        </w:rPr>
        <w:t>Range</w:t>
      </w:r>
      <w:proofErr w:type="spellEnd"/>
      <w:r w:rsidRPr="00DA6F92">
        <w:rPr>
          <w:rFonts w:ascii="Consolas" w:eastAsia="Times New Roman" w:hAnsi="Consolas" w:cs="Courier New"/>
          <w:color w:val="333333"/>
          <w:sz w:val="20"/>
          <w:szCs w:val="20"/>
          <w:lang w:eastAsia="es-PE"/>
        </w:rPr>
        <w:t>("A1").</w:t>
      </w:r>
      <w:proofErr w:type="spellStart"/>
      <w:r w:rsidRPr="00DA6F92">
        <w:rPr>
          <w:rFonts w:ascii="Consolas" w:eastAsia="Times New Roman" w:hAnsi="Consolas" w:cs="Courier New"/>
          <w:color w:val="333333"/>
          <w:sz w:val="20"/>
          <w:szCs w:val="20"/>
          <w:lang w:eastAsia="es-PE"/>
        </w:rPr>
        <w:t>End</w:t>
      </w:r>
      <w:proofErr w:type="spellEnd"/>
      <w:r w:rsidRPr="00DA6F92">
        <w:rPr>
          <w:rFonts w:ascii="Consolas" w:eastAsia="Times New Roman" w:hAnsi="Consolas" w:cs="Courier New"/>
          <w:color w:val="333333"/>
          <w:sz w:val="20"/>
          <w:szCs w:val="20"/>
          <w:lang w:eastAsia="es-PE"/>
        </w:rPr>
        <w:t>(</w:t>
      </w:r>
      <w:proofErr w:type="spellStart"/>
      <w:r w:rsidRPr="00DA6F92">
        <w:rPr>
          <w:rFonts w:ascii="Consolas" w:eastAsia="Times New Roman" w:hAnsi="Consolas" w:cs="Courier New"/>
          <w:color w:val="333333"/>
          <w:sz w:val="20"/>
          <w:szCs w:val="20"/>
          <w:lang w:eastAsia="es-PE"/>
        </w:rPr>
        <w:t>xlDown</w:t>
      </w:r>
      <w:proofErr w:type="spellEnd"/>
      <w:r w:rsidRPr="00DA6F92">
        <w:rPr>
          <w:rFonts w:ascii="Consolas" w:eastAsia="Times New Roman" w:hAnsi="Consolas" w:cs="Courier New"/>
          <w:color w:val="333333"/>
          <w:sz w:val="20"/>
          <w:szCs w:val="20"/>
          <w:lang w:eastAsia="es-PE"/>
        </w:rPr>
        <w:t>))</w:t>
      </w:r>
    </w:p>
    <w:p w14:paraId="3C3EF8AE"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contador = </w:t>
      </w:r>
      <w:proofErr w:type="spellStart"/>
      <w:r w:rsidRPr="00DA6F92">
        <w:rPr>
          <w:rFonts w:ascii="Consolas" w:eastAsia="Times New Roman" w:hAnsi="Consolas" w:cs="Courier New"/>
          <w:color w:val="333333"/>
          <w:sz w:val="20"/>
          <w:szCs w:val="20"/>
          <w:lang w:eastAsia="es-PE"/>
        </w:rPr>
        <w:t>Rng.Count</w:t>
      </w:r>
      <w:proofErr w:type="spellEnd"/>
    </w:p>
    <w:p w14:paraId="56D71083"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For</w:t>
      </w:r>
      <w:proofErr w:type="spellEnd"/>
      <w:r w:rsidRPr="00DA6F92">
        <w:rPr>
          <w:rFonts w:ascii="Consolas" w:eastAsia="Times New Roman" w:hAnsi="Consolas" w:cs="Courier New"/>
          <w:color w:val="333333"/>
          <w:sz w:val="20"/>
          <w:szCs w:val="20"/>
          <w:lang w:eastAsia="es-PE"/>
        </w:rPr>
        <w:t xml:space="preserve"> i = 1 </w:t>
      </w:r>
      <w:proofErr w:type="spellStart"/>
      <w:r w:rsidRPr="00DA6F92">
        <w:rPr>
          <w:rFonts w:ascii="Consolas" w:eastAsia="Times New Roman" w:hAnsi="Consolas" w:cs="Courier New"/>
          <w:color w:val="333333"/>
          <w:sz w:val="20"/>
          <w:szCs w:val="20"/>
          <w:lang w:eastAsia="es-PE"/>
        </w:rPr>
        <w:t>To</w:t>
      </w:r>
      <w:proofErr w:type="spellEnd"/>
      <w:r w:rsidRPr="00DA6F92">
        <w:rPr>
          <w:rFonts w:ascii="Consolas" w:eastAsia="Times New Roman" w:hAnsi="Consolas" w:cs="Courier New"/>
          <w:color w:val="333333"/>
          <w:sz w:val="20"/>
          <w:szCs w:val="20"/>
          <w:lang w:eastAsia="es-PE"/>
        </w:rPr>
        <w:t xml:space="preserve"> contador</w:t>
      </w:r>
    </w:p>
    <w:p w14:paraId="13A1619C"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If</w:t>
      </w:r>
      <w:proofErr w:type="spellEnd"/>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WorksheetFunction.Min</w:t>
      </w:r>
      <w:proofErr w:type="spellEnd"/>
      <w:r w:rsidRPr="00DA6F92">
        <w:rPr>
          <w:rFonts w:ascii="Consolas" w:eastAsia="Times New Roman" w:hAnsi="Consolas" w:cs="Courier New"/>
          <w:color w:val="333333"/>
          <w:sz w:val="20"/>
          <w:szCs w:val="20"/>
          <w:lang w:eastAsia="es-PE"/>
        </w:rPr>
        <w:t>(</w:t>
      </w:r>
      <w:proofErr w:type="spellStart"/>
      <w:r w:rsidRPr="00DA6F92">
        <w:rPr>
          <w:rFonts w:ascii="Consolas" w:eastAsia="Times New Roman" w:hAnsi="Consolas" w:cs="Courier New"/>
          <w:color w:val="333333"/>
          <w:sz w:val="20"/>
          <w:szCs w:val="20"/>
          <w:lang w:eastAsia="es-PE"/>
        </w:rPr>
        <w:t>Rng</w:t>
      </w:r>
      <w:proofErr w:type="spellEnd"/>
      <w:r w:rsidRPr="00DA6F92">
        <w:rPr>
          <w:rFonts w:ascii="Consolas" w:eastAsia="Times New Roman" w:hAnsi="Consolas" w:cs="Courier New"/>
          <w:color w:val="333333"/>
          <w:sz w:val="20"/>
          <w:szCs w:val="20"/>
          <w:lang w:eastAsia="es-PE"/>
        </w:rPr>
        <w:t xml:space="preserve">) &gt;= 0 </w:t>
      </w:r>
      <w:proofErr w:type="spellStart"/>
      <w:r w:rsidRPr="00DA6F92">
        <w:rPr>
          <w:rFonts w:ascii="Consolas" w:eastAsia="Times New Roman" w:hAnsi="Consolas" w:cs="Courier New"/>
          <w:color w:val="333333"/>
          <w:sz w:val="20"/>
          <w:szCs w:val="20"/>
          <w:lang w:eastAsia="es-PE"/>
        </w:rPr>
        <w:t>Then</w:t>
      </w:r>
      <w:proofErr w:type="spellEnd"/>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Exit</w:t>
      </w:r>
      <w:proofErr w:type="spellEnd"/>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For</w:t>
      </w:r>
      <w:proofErr w:type="spellEnd"/>
    </w:p>
    <w:p w14:paraId="312A665B"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If</w:t>
      </w:r>
      <w:proofErr w:type="spellEnd"/>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Rng</w:t>
      </w:r>
      <w:proofErr w:type="spellEnd"/>
      <w:r w:rsidRPr="00DA6F92">
        <w:rPr>
          <w:rFonts w:ascii="Consolas" w:eastAsia="Times New Roman" w:hAnsi="Consolas" w:cs="Courier New"/>
          <w:color w:val="333333"/>
          <w:sz w:val="20"/>
          <w:szCs w:val="20"/>
          <w:lang w:eastAsia="es-PE"/>
        </w:rPr>
        <w:t>(i</w:t>
      </w:r>
      <w:proofErr w:type="gramStart"/>
      <w:r w:rsidRPr="00DA6F92">
        <w:rPr>
          <w:rFonts w:ascii="Consolas" w:eastAsia="Times New Roman" w:hAnsi="Consolas" w:cs="Courier New"/>
          <w:color w:val="333333"/>
          <w:sz w:val="20"/>
          <w:szCs w:val="20"/>
          <w:lang w:eastAsia="es-PE"/>
        </w:rPr>
        <w:t>).</w:t>
      </w:r>
      <w:proofErr w:type="spellStart"/>
      <w:r w:rsidRPr="00DA6F92">
        <w:rPr>
          <w:rFonts w:ascii="Consolas" w:eastAsia="Times New Roman" w:hAnsi="Consolas" w:cs="Courier New"/>
          <w:color w:val="333333"/>
          <w:sz w:val="20"/>
          <w:szCs w:val="20"/>
          <w:lang w:eastAsia="es-PE"/>
        </w:rPr>
        <w:t>Value</w:t>
      </w:r>
      <w:proofErr w:type="spellEnd"/>
      <w:proofErr w:type="gramEnd"/>
      <w:r w:rsidRPr="00DA6F92">
        <w:rPr>
          <w:rFonts w:ascii="Consolas" w:eastAsia="Times New Roman" w:hAnsi="Consolas" w:cs="Courier New"/>
          <w:color w:val="333333"/>
          <w:sz w:val="20"/>
          <w:szCs w:val="20"/>
          <w:lang w:eastAsia="es-PE"/>
        </w:rPr>
        <w:t xml:space="preserve"> &lt; 0 </w:t>
      </w:r>
      <w:proofErr w:type="spellStart"/>
      <w:r w:rsidRPr="00DA6F92">
        <w:rPr>
          <w:rFonts w:ascii="Consolas" w:eastAsia="Times New Roman" w:hAnsi="Consolas" w:cs="Courier New"/>
          <w:color w:val="333333"/>
          <w:sz w:val="20"/>
          <w:szCs w:val="20"/>
          <w:lang w:eastAsia="es-PE"/>
        </w:rPr>
        <w:t>Then</w:t>
      </w:r>
      <w:proofErr w:type="spellEnd"/>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Rng</w:t>
      </w:r>
      <w:proofErr w:type="spellEnd"/>
      <w:r w:rsidRPr="00DA6F92">
        <w:rPr>
          <w:rFonts w:ascii="Consolas" w:eastAsia="Times New Roman" w:hAnsi="Consolas" w:cs="Courier New"/>
          <w:color w:val="333333"/>
          <w:sz w:val="20"/>
          <w:szCs w:val="20"/>
          <w:lang w:eastAsia="es-PE"/>
        </w:rPr>
        <w:t>(i).</w:t>
      </w:r>
      <w:proofErr w:type="spellStart"/>
      <w:r w:rsidRPr="00DA6F92">
        <w:rPr>
          <w:rFonts w:ascii="Consolas" w:eastAsia="Times New Roman" w:hAnsi="Consolas" w:cs="Courier New"/>
          <w:color w:val="333333"/>
          <w:sz w:val="20"/>
          <w:szCs w:val="20"/>
          <w:lang w:eastAsia="es-PE"/>
        </w:rPr>
        <w:t>Font.Color</w:t>
      </w:r>
      <w:proofErr w:type="spellEnd"/>
      <w:r w:rsidRPr="00DA6F92">
        <w:rPr>
          <w:rFonts w:ascii="Consolas" w:eastAsia="Times New Roman" w:hAnsi="Consolas" w:cs="Courier New"/>
          <w:color w:val="333333"/>
          <w:sz w:val="20"/>
          <w:szCs w:val="20"/>
          <w:lang w:eastAsia="es-PE"/>
        </w:rPr>
        <w:t xml:space="preserve"> = </w:t>
      </w:r>
      <w:proofErr w:type="spellStart"/>
      <w:r w:rsidRPr="00DA6F92">
        <w:rPr>
          <w:rFonts w:ascii="Consolas" w:eastAsia="Times New Roman" w:hAnsi="Consolas" w:cs="Courier New"/>
          <w:color w:val="333333"/>
          <w:sz w:val="20"/>
          <w:szCs w:val="20"/>
          <w:lang w:eastAsia="es-PE"/>
        </w:rPr>
        <w:t>vbRed</w:t>
      </w:r>
      <w:proofErr w:type="spellEnd"/>
    </w:p>
    <w:p w14:paraId="42A56BE1"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Next i</w:t>
      </w:r>
    </w:p>
    <w:p w14:paraId="5F2860C4"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proofErr w:type="spellStart"/>
      <w:r w:rsidRPr="00DA6F92">
        <w:rPr>
          <w:rFonts w:ascii="Consolas" w:eastAsia="Times New Roman" w:hAnsi="Consolas" w:cs="Courier New"/>
          <w:color w:val="333333"/>
          <w:sz w:val="20"/>
          <w:szCs w:val="20"/>
          <w:lang w:eastAsia="es-PE"/>
        </w:rPr>
        <w:t>End</w:t>
      </w:r>
      <w:proofErr w:type="spellEnd"/>
      <w:r w:rsidRPr="00DA6F92">
        <w:rPr>
          <w:rFonts w:ascii="Consolas" w:eastAsia="Times New Roman" w:hAnsi="Consolas" w:cs="Courier New"/>
          <w:color w:val="333333"/>
          <w:sz w:val="20"/>
          <w:szCs w:val="20"/>
          <w:lang w:eastAsia="es-PE"/>
        </w:rPr>
        <w:t xml:space="preserve"> Sub</w:t>
      </w:r>
    </w:p>
    <w:p w14:paraId="2B152ABA"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b/>
          <w:bCs/>
          <w:color w:val="4A4848"/>
          <w:sz w:val="29"/>
          <w:szCs w:val="29"/>
          <w:lang w:eastAsia="es-PE"/>
        </w:rPr>
        <w:t>ATENCIÓN</w:t>
      </w:r>
      <w:r w:rsidRPr="00DA6F92">
        <w:rPr>
          <w:rFonts w:ascii="Lato" w:eastAsia="Times New Roman" w:hAnsi="Lato" w:cs="Times New Roman"/>
          <w:color w:val="4A4848"/>
          <w:sz w:val="29"/>
          <w:szCs w:val="29"/>
          <w:lang w:eastAsia="es-PE"/>
        </w:rPr>
        <w:t>: Cuando utilizas la instrucción </w:t>
      </w:r>
      <w:proofErr w:type="spellStart"/>
      <w:r w:rsidRPr="00DA6F92">
        <w:rPr>
          <w:rFonts w:ascii="Consolas" w:eastAsia="Times New Roman" w:hAnsi="Consolas" w:cs="Courier New"/>
          <w:color w:val="C7254E"/>
          <w:sz w:val="26"/>
          <w:szCs w:val="26"/>
          <w:shd w:val="clear" w:color="auto" w:fill="F9F2F4"/>
          <w:lang w:eastAsia="es-PE"/>
        </w:rPr>
        <w:t>Exit</w:t>
      </w:r>
      <w:proofErr w:type="spellEnd"/>
      <w:r w:rsidRPr="00DA6F92">
        <w:rPr>
          <w:rFonts w:ascii="Consolas" w:eastAsia="Times New Roman" w:hAnsi="Consolas" w:cs="Courier New"/>
          <w:color w:val="C7254E"/>
          <w:sz w:val="26"/>
          <w:szCs w:val="26"/>
          <w:shd w:val="clear" w:color="auto" w:fill="F9F2F4"/>
          <w:lang w:eastAsia="es-PE"/>
        </w:rPr>
        <w:t xml:space="preserve"> </w:t>
      </w:r>
      <w:proofErr w:type="spellStart"/>
      <w:r w:rsidRPr="00DA6F92">
        <w:rPr>
          <w:rFonts w:ascii="Consolas" w:eastAsia="Times New Roman" w:hAnsi="Consolas" w:cs="Courier New"/>
          <w:color w:val="C7254E"/>
          <w:sz w:val="26"/>
          <w:szCs w:val="26"/>
          <w:shd w:val="clear" w:color="auto" w:fill="F9F2F4"/>
          <w:lang w:eastAsia="es-PE"/>
        </w:rPr>
        <w:t>For</w:t>
      </w:r>
      <w:proofErr w:type="spellEnd"/>
      <w:r w:rsidRPr="00DA6F92">
        <w:rPr>
          <w:rFonts w:ascii="Lato" w:eastAsia="Times New Roman" w:hAnsi="Lato" w:cs="Times New Roman"/>
          <w:color w:val="4A4848"/>
          <w:sz w:val="29"/>
          <w:szCs w:val="29"/>
          <w:lang w:eastAsia="es-PE"/>
        </w:rPr>
        <w:t> en un bucle </w:t>
      </w:r>
      <w:proofErr w:type="spellStart"/>
      <w:r w:rsidRPr="00DA6F92">
        <w:rPr>
          <w:rFonts w:ascii="Consolas" w:eastAsia="Times New Roman" w:hAnsi="Consolas" w:cs="Courier New"/>
          <w:color w:val="C7254E"/>
          <w:sz w:val="26"/>
          <w:szCs w:val="26"/>
          <w:shd w:val="clear" w:color="auto" w:fill="F9F2F4"/>
          <w:lang w:eastAsia="es-PE"/>
        </w:rPr>
        <w:t>For</w:t>
      </w:r>
      <w:proofErr w:type="spellEnd"/>
      <w:r w:rsidRPr="00DA6F92">
        <w:rPr>
          <w:rFonts w:ascii="Consolas" w:eastAsia="Times New Roman" w:hAnsi="Consolas" w:cs="Courier New"/>
          <w:color w:val="C7254E"/>
          <w:sz w:val="26"/>
          <w:szCs w:val="26"/>
          <w:shd w:val="clear" w:color="auto" w:fill="F9F2F4"/>
          <w:lang w:eastAsia="es-PE"/>
        </w:rPr>
        <w:t>-Next</w:t>
      </w:r>
      <w:r w:rsidRPr="00DA6F92">
        <w:rPr>
          <w:rFonts w:ascii="Lato" w:eastAsia="Times New Roman" w:hAnsi="Lato" w:cs="Times New Roman"/>
          <w:color w:val="4A4848"/>
          <w:sz w:val="29"/>
          <w:szCs w:val="29"/>
          <w:lang w:eastAsia="es-PE"/>
        </w:rPr>
        <w:t> anidado, el flujo de código saldrá del bucle interior en el que se ejecuta y pasará a ejecutar la siguiente línea del código del bucle exterior.</w:t>
      </w:r>
    </w:p>
    <w:p w14:paraId="6614EE25"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Sub </w:t>
      </w:r>
      <w:proofErr w:type="spellStart"/>
      <w:proofErr w:type="gramStart"/>
      <w:r w:rsidRPr="00DA6F92">
        <w:rPr>
          <w:rFonts w:ascii="Consolas" w:eastAsia="Times New Roman" w:hAnsi="Consolas" w:cs="Courier New"/>
          <w:color w:val="333333"/>
          <w:sz w:val="20"/>
          <w:szCs w:val="20"/>
          <w:lang w:eastAsia="es-PE"/>
        </w:rPr>
        <w:t>EjemploCodigo</w:t>
      </w:r>
      <w:proofErr w:type="spellEnd"/>
      <w:r w:rsidRPr="00DA6F92">
        <w:rPr>
          <w:rFonts w:ascii="Consolas" w:eastAsia="Times New Roman" w:hAnsi="Consolas" w:cs="Courier New"/>
          <w:color w:val="333333"/>
          <w:sz w:val="20"/>
          <w:szCs w:val="20"/>
          <w:lang w:eastAsia="es-PE"/>
        </w:rPr>
        <w:t>(</w:t>
      </w:r>
      <w:proofErr w:type="gramEnd"/>
      <w:r w:rsidRPr="00DA6F92">
        <w:rPr>
          <w:rFonts w:ascii="Consolas" w:eastAsia="Times New Roman" w:hAnsi="Consolas" w:cs="Courier New"/>
          <w:color w:val="333333"/>
          <w:sz w:val="20"/>
          <w:szCs w:val="20"/>
          <w:lang w:eastAsia="es-PE"/>
        </w:rPr>
        <w:t>)</w:t>
      </w:r>
    </w:p>
    <w:p w14:paraId="4C00F3B5"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For</w:t>
      </w:r>
      <w:proofErr w:type="spellEnd"/>
      <w:r w:rsidRPr="00DA6F92">
        <w:rPr>
          <w:rFonts w:ascii="Consolas" w:eastAsia="Times New Roman" w:hAnsi="Consolas" w:cs="Courier New"/>
          <w:color w:val="333333"/>
          <w:sz w:val="20"/>
          <w:szCs w:val="20"/>
          <w:lang w:eastAsia="es-PE"/>
        </w:rPr>
        <w:t xml:space="preserve"> i = 1 </w:t>
      </w:r>
      <w:proofErr w:type="spellStart"/>
      <w:r w:rsidRPr="00DA6F92">
        <w:rPr>
          <w:rFonts w:ascii="Consolas" w:eastAsia="Times New Roman" w:hAnsi="Consolas" w:cs="Courier New"/>
          <w:color w:val="333333"/>
          <w:sz w:val="20"/>
          <w:szCs w:val="20"/>
          <w:lang w:eastAsia="es-PE"/>
        </w:rPr>
        <w:t>To</w:t>
      </w:r>
      <w:proofErr w:type="spellEnd"/>
      <w:r w:rsidRPr="00DA6F92">
        <w:rPr>
          <w:rFonts w:ascii="Consolas" w:eastAsia="Times New Roman" w:hAnsi="Consolas" w:cs="Courier New"/>
          <w:color w:val="333333"/>
          <w:sz w:val="20"/>
          <w:szCs w:val="20"/>
          <w:lang w:eastAsia="es-PE"/>
        </w:rPr>
        <w:t xml:space="preserve"> 10</w:t>
      </w:r>
    </w:p>
    <w:p w14:paraId="5B9240AB"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For</w:t>
      </w:r>
      <w:proofErr w:type="spellEnd"/>
      <w:r w:rsidRPr="00DA6F92">
        <w:rPr>
          <w:rFonts w:ascii="Consolas" w:eastAsia="Times New Roman" w:hAnsi="Consolas" w:cs="Courier New"/>
          <w:color w:val="333333"/>
          <w:sz w:val="20"/>
          <w:szCs w:val="20"/>
          <w:lang w:eastAsia="es-PE"/>
        </w:rPr>
        <w:t xml:space="preserve"> j = 1 </w:t>
      </w:r>
      <w:proofErr w:type="spellStart"/>
      <w:r w:rsidRPr="00DA6F92">
        <w:rPr>
          <w:rFonts w:ascii="Consolas" w:eastAsia="Times New Roman" w:hAnsi="Consolas" w:cs="Courier New"/>
          <w:color w:val="333333"/>
          <w:sz w:val="20"/>
          <w:szCs w:val="20"/>
          <w:lang w:eastAsia="es-PE"/>
        </w:rPr>
        <w:t>To</w:t>
      </w:r>
      <w:proofErr w:type="spellEnd"/>
      <w:r w:rsidRPr="00DA6F92">
        <w:rPr>
          <w:rFonts w:ascii="Consolas" w:eastAsia="Times New Roman" w:hAnsi="Consolas" w:cs="Courier New"/>
          <w:color w:val="333333"/>
          <w:sz w:val="20"/>
          <w:szCs w:val="20"/>
          <w:lang w:eastAsia="es-PE"/>
        </w:rPr>
        <w:t xml:space="preserve"> 10</w:t>
      </w:r>
    </w:p>
    <w:p w14:paraId="14C7B8C4"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Exit</w:t>
      </w:r>
      <w:proofErr w:type="spellEnd"/>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For</w:t>
      </w:r>
      <w:proofErr w:type="spellEnd"/>
    </w:p>
    <w:p w14:paraId="4D07E61C"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Next j</w:t>
      </w:r>
    </w:p>
    <w:p w14:paraId="43138EC6"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Next i</w:t>
      </w:r>
    </w:p>
    <w:p w14:paraId="60590A29"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proofErr w:type="spellStart"/>
      <w:r w:rsidRPr="00DA6F92">
        <w:rPr>
          <w:rFonts w:ascii="Consolas" w:eastAsia="Times New Roman" w:hAnsi="Consolas" w:cs="Courier New"/>
          <w:color w:val="333333"/>
          <w:sz w:val="20"/>
          <w:szCs w:val="20"/>
          <w:lang w:eastAsia="es-PE"/>
        </w:rPr>
        <w:t>End</w:t>
      </w:r>
      <w:proofErr w:type="spellEnd"/>
      <w:r w:rsidRPr="00DA6F92">
        <w:rPr>
          <w:rFonts w:ascii="Consolas" w:eastAsia="Times New Roman" w:hAnsi="Consolas" w:cs="Courier New"/>
          <w:color w:val="333333"/>
          <w:sz w:val="20"/>
          <w:szCs w:val="20"/>
          <w:lang w:eastAsia="es-PE"/>
        </w:rPr>
        <w:t xml:space="preserve"> Sub</w:t>
      </w:r>
    </w:p>
    <w:p w14:paraId="52E7A4A1" w14:textId="77777777" w:rsidR="00DA6F92" w:rsidRPr="00DA6F92" w:rsidRDefault="00DA6F92" w:rsidP="00794389">
      <w:pPr>
        <w:pStyle w:val="Ttulo2"/>
      </w:pPr>
      <w:r w:rsidRPr="00DA6F92">
        <w:t xml:space="preserve">El bucle Do </w:t>
      </w:r>
      <w:proofErr w:type="spellStart"/>
      <w:r w:rsidRPr="00DA6F92">
        <w:t>While</w:t>
      </w:r>
      <w:proofErr w:type="spellEnd"/>
      <w:r w:rsidRPr="00DA6F92">
        <w:t xml:space="preserve"> </w:t>
      </w:r>
      <w:proofErr w:type="spellStart"/>
      <w:r w:rsidRPr="00DA6F92">
        <w:t>Loop</w:t>
      </w:r>
      <w:proofErr w:type="spellEnd"/>
    </w:p>
    <w:p w14:paraId="1BA3973F"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El bucle </w:t>
      </w:r>
      <w:r w:rsidRPr="00DA6F92">
        <w:rPr>
          <w:rFonts w:ascii="Consolas" w:eastAsia="Times New Roman" w:hAnsi="Consolas" w:cs="Courier New"/>
          <w:color w:val="C7254E"/>
          <w:sz w:val="26"/>
          <w:szCs w:val="26"/>
          <w:shd w:val="clear" w:color="auto" w:fill="F9F2F4"/>
          <w:lang w:eastAsia="es-PE"/>
        </w:rPr>
        <w:t xml:space="preserve">Do </w:t>
      </w:r>
      <w:proofErr w:type="spellStart"/>
      <w:r w:rsidRPr="00DA6F92">
        <w:rPr>
          <w:rFonts w:ascii="Consolas" w:eastAsia="Times New Roman" w:hAnsi="Consolas" w:cs="Courier New"/>
          <w:color w:val="C7254E"/>
          <w:sz w:val="26"/>
          <w:szCs w:val="26"/>
          <w:shd w:val="clear" w:color="auto" w:fill="F9F2F4"/>
          <w:lang w:eastAsia="es-PE"/>
        </w:rPr>
        <w:t>While</w:t>
      </w:r>
      <w:proofErr w:type="spellEnd"/>
      <w:r w:rsidRPr="00DA6F92">
        <w:rPr>
          <w:rFonts w:ascii="Lato" w:eastAsia="Times New Roman" w:hAnsi="Lato" w:cs="Times New Roman"/>
          <w:color w:val="4A4848"/>
          <w:sz w:val="29"/>
          <w:szCs w:val="29"/>
          <w:lang w:eastAsia="es-PE"/>
        </w:rPr>
        <w:t> permite comprobar una condición y ejecutar el bucle mientras se cumple esa condición. Existen dos tipos de sintaxis:</w:t>
      </w:r>
    </w:p>
    <w:p w14:paraId="6DEE0ECC"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lastRenderedPageBreak/>
        <w:t>Do [</w:t>
      </w:r>
      <w:proofErr w:type="spellStart"/>
      <w:r w:rsidRPr="00DA6F92">
        <w:rPr>
          <w:rFonts w:ascii="Consolas" w:eastAsia="Times New Roman" w:hAnsi="Consolas" w:cs="Courier New"/>
          <w:color w:val="333333"/>
          <w:sz w:val="20"/>
          <w:szCs w:val="20"/>
          <w:lang w:eastAsia="es-PE"/>
        </w:rPr>
        <w:t>While</w:t>
      </w:r>
      <w:proofErr w:type="spellEnd"/>
      <w:r w:rsidRPr="00DA6F92">
        <w:rPr>
          <w:rFonts w:ascii="Consolas" w:eastAsia="Times New Roman" w:hAnsi="Consolas" w:cs="Courier New"/>
          <w:color w:val="333333"/>
          <w:sz w:val="20"/>
          <w:szCs w:val="20"/>
          <w:lang w:eastAsia="es-PE"/>
        </w:rPr>
        <w:t xml:space="preserve"> condición]</w:t>
      </w:r>
    </w:p>
    <w:p w14:paraId="60BA89D0"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[Instrucciones a ejecutar]</w:t>
      </w:r>
    </w:p>
    <w:p w14:paraId="6F45EB5E"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proofErr w:type="spellStart"/>
      <w:r w:rsidRPr="00DA6F92">
        <w:rPr>
          <w:rFonts w:ascii="Consolas" w:eastAsia="Times New Roman" w:hAnsi="Consolas" w:cs="Courier New"/>
          <w:color w:val="333333"/>
          <w:sz w:val="20"/>
          <w:szCs w:val="20"/>
          <w:lang w:eastAsia="es-PE"/>
        </w:rPr>
        <w:t>Loop</w:t>
      </w:r>
      <w:proofErr w:type="spellEnd"/>
    </w:p>
    <w:p w14:paraId="68636A2F"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y</w:t>
      </w:r>
    </w:p>
    <w:p w14:paraId="48ED82C9"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Do</w:t>
      </w:r>
    </w:p>
    <w:p w14:paraId="5ABF4092"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[Instrucciones a ejecutar]</w:t>
      </w:r>
    </w:p>
    <w:p w14:paraId="761CFBED"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proofErr w:type="spellStart"/>
      <w:r w:rsidRPr="00DA6F92">
        <w:rPr>
          <w:rFonts w:ascii="Consolas" w:eastAsia="Times New Roman" w:hAnsi="Consolas" w:cs="Courier New"/>
          <w:color w:val="333333"/>
          <w:sz w:val="20"/>
          <w:szCs w:val="20"/>
          <w:lang w:eastAsia="es-PE"/>
        </w:rPr>
        <w:t>Loop</w:t>
      </w:r>
      <w:proofErr w:type="spellEnd"/>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While</w:t>
      </w:r>
      <w:proofErr w:type="spellEnd"/>
      <w:r w:rsidRPr="00DA6F92">
        <w:rPr>
          <w:rFonts w:ascii="Consolas" w:eastAsia="Times New Roman" w:hAnsi="Consolas" w:cs="Courier New"/>
          <w:color w:val="333333"/>
          <w:sz w:val="20"/>
          <w:szCs w:val="20"/>
          <w:lang w:eastAsia="es-PE"/>
        </w:rPr>
        <w:t xml:space="preserve"> condición]</w:t>
      </w:r>
    </w:p>
    <w:p w14:paraId="50F99999"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La diferencia entre las dos sintaxis está en que en la primera la condición se comprueba antes de ejecutar por primera vez el código. En el segundo ejemplo primero se ejecuta el código una vez y luego se comprueba la condición.</w:t>
      </w:r>
    </w:p>
    <w:p w14:paraId="12866F02"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 xml:space="preserve">Esto significa </w:t>
      </w:r>
      <w:proofErr w:type="gramStart"/>
      <w:r w:rsidRPr="00DA6F92">
        <w:rPr>
          <w:rFonts w:ascii="Lato" w:eastAsia="Times New Roman" w:hAnsi="Lato" w:cs="Times New Roman"/>
          <w:color w:val="4A4848"/>
          <w:sz w:val="29"/>
          <w:szCs w:val="29"/>
          <w:lang w:eastAsia="es-PE"/>
        </w:rPr>
        <w:t>que</w:t>
      </w:r>
      <w:proofErr w:type="gramEnd"/>
      <w:r w:rsidRPr="00DA6F92">
        <w:rPr>
          <w:rFonts w:ascii="Lato" w:eastAsia="Times New Roman" w:hAnsi="Lato" w:cs="Times New Roman"/>
          <w:color w:val="4A4848"/>
          <w:sz w:val="29"/>
          <w:szCs w:val="29"/>
          <w:lang w:eastAsia="es-PE"/>
        </w:rPr>
        <w:t xml:space="preserve"> si la condición es falsa en ambos bucles, el código se ejecuta al menos una vez en el segundo caso (porque</w:t>
      </w:r>
      <w:r w:rsidRPr="00DA6F92">
        <w:rPr>
          <w:rFonts w:ascii="Lato" w:eastAsia="Times New Roman" w:hAnsi="Lato" w:cs="Times New Roman"/>
          <w:b/>
          <w:bCs/>
          <w:color w:val="4A4848"/>
          <w:sz w:val="29"/>
          <w:szCs w:val="29"/>
          <w:lang w:eastAsia="es-PE"/>
        </w:rPr>
        <w:t> la condición se comprueba después de que el código se haya ejecutado una vez</w:t>
      </w:r>
      <w:r w:rsidRPr="00DA6F92">
        <w:rPr>
          <w:rFonts w:ascii="Lato" w:eastAsia="Times New Roman" w:hAnsi="Lato" w:cs="Times New Roman"/>
          <w:color w:val="4A4848"/>
          <w:sz w:val="29"/>
          <w:szCs w:val="29"/>
          <w:lang w:eastAsia="es-PE"/>
        </w:rPr>
        <w:t>).</w:t>
      </w:r>
    </w:p>
    <w:p w14:paraId="4A5D4CD5"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Te pongo algunos ejemplos:</w:t>
      </w:r>
    </w:p>
    <w:p w14:paraId="78596E8D" w14:textId="77777777" w:rsidR="00DA6F92" w:rsidRPr="00DA6F92" w:rsidRDefault="00DA6F92" w:rsidP="00794389">
      <w:pPr>
        <w:pStyle w:val="Ttulo2"/>
      </w:pPr>
      <w:r w:rsidRPr="00DA6F92">
        <w:t>Cómo sumar los 10 primeros números</w:t>
      </w:r>
    </w:p>
    <w:p w14:paraId="19F31C00"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Es el mismo ejemplo que el primero. Antes utilicé el bucle </w:t>
      </w:r>
      <w:proofErr w:type="spellStart"/>
      <w:r w:rsidRPr="00DA6F92">
        <w:rPr>
          <w:rFonts w:ascii="Consolas" w:eastAsia="Times New Roman" w:hAnsi="Consolas" w:cs="Courier New"/>
          <w:color w:val="C7254E"/>
          <w:sz w:val="26"/>
          <w:szCs w:val="26"/>
          <w:shd w:val="clear" w:color="auto" w:fill="F9F2F4"/>
          <w:lang w:eastAsia="es-PE"/>
        </w:rPr>
        <w:t>For</w:t>
      </w:r>
      <w:proofErr w:type="spellEnd"/>
      <w:r w:rsidRPr="00DA6F92">
        <w:rPr>
          <w:rFonts w:ascii="Consolas" w:eastAsia="Times New Roman" w:hAnsi="Consolas" w:cs="Courier New"/>
          <w:color w:val="C7254E"/>
          <w:sz w:val="26"/>
          <w:szCs w:val="26"/>
          <w:shd w:val="clear" w:color="auto" w:fill="F9F2F4"/>
          <w:lang w:eastAsia="es-PE"/>
        </w:rPr>
        <w:t>-Next</w:t>
      </w:r>
      <w:r w:rsidRPr="00DA6F92">
        <w:rPr>
          <w:rFonts w:ascii="Lato" w:eastAsia="Times New Roman" w:hAnsi="Lato" w:cs="Times New Roman"/>
          <w:color w:val="4A4848"/>
          <w:sz w:val="29"/>
          <w:szCs w:val="29"/>
          <w:lang w:eastAsia="es-PE"/>
        </w:rPr>
        <w:t>, ahora te muestro la forma de hacerlo con </w:t>
      </w:r>
      <w:r w:rsidRPr="00DA6F92">
        <w:rPr>
          <w:rFonts w:ascii="Consolas" w:eastAsia="Times New Roman" w:hAnsi="Consolas" w:cs="Courier New"/>
          <w:color w:val="C7254E"/>
          <w:sz w:val="26"/>
          <w:szCs w:val="26"/>
          <w:shd w:val="clear" w:color="auto" w:fill="F9F2F4"/>
          <w:lang w:eastAsia="es-PE"/>
        </w:rPr>
        <w:t xml:space="preserve">Do </w:t>
      </w:r>
      <w:proofErr w:type="spellStart"/>
      <w:r w:rsidRPr="00DA6F92">
        <w:rPr>
          <w:rFonts w:ascii="Consolas" w:eastAsia="Times New Roman" w:hAnsi="Consolas" w:cs="Courier New"/>
          <w:color w:val="C7254E"/>
          <w:sz w:val="26"/>
          <w:szCs w:val="26"/>
          <w:shd w:val="clear" w:color="auto" w:fill="F9F2F4"/>
          <w:lang w:eastAsia="es-PE"/>
        </w:rPr>
        <w:t>While</w:t>
      </w:r>
      <w:proofErr w:type="spellEnd"/>
      <w:r w:rsidRPr="00DA6F92">
        <w:rPr>
          <w:rFonts w:ascii="Lato" w:eastAsia="Times New Roman" w:hAnsi="Lato" w:cs="Times New Roman"/>
          <w:color w:val="4A4848"/>
          <w:sz w:val="29"/>
          <w:szCs w:val="29"/>
          <w:lang w:eastAsia="es-PE"/>
        </w:rPr>
        <w:t>.</w:t>
      </w:r>
    </w:p>
    <w:p w14:paraId="1E85DA62"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En este caso puedes usar el bucle </w:t>
      </w:r>
      <w:r w:rsidRPr="00DA6F92">
        <w:rPr>
          <w:rFonts w:ascii="Consolas" w:eastAsia="Times New Roman" w:hAnsi="Consolas" w:cs="Courier New"/>
          <w:color w:val="C7254E"/>
          <w:sz w:val="26"/>
          <w:szCs w:val="26"/>
          <w:shd w:val="clear" w:color="auto" w:fill="F9F2F4"/>
          <w:lang w:eastAsia="es-PE"/>
        </w:rPr>
        <w:t xml:space="preserve">Do </w:t>
      </w:r>
      <w:proofErr w:type="spellStart"/>
      <w:r w:rsidRPr="00DA6F92">
        <w:rPr>
          <w:rFonts w:ascii="Consolas" w:eastAsia="Times New Roman" w:hAnsi="Consolas" w:cs="Courier New"/>
          <w:color w:val="C7254E"/>
          <w:sz w:val="26"/>
          <w:szCs w:val="26"/>
          <w:shd w:val="clear" w:color="auto" w:fill="F9F2F4"/>
          <w:lang w:eastAsia="es-PE"/>
        </w:rPr>
        <w:t>While</w:t>
      </w:r>
      <w:proofErr w:type="spellEnd"/>
      <w:r w:rsidRPr="00DA6F92">
        <w:rPr>
          <w:rFonts w:ascii="Lato" w:eastAsia="Times New Roman" w:hAnsi="Lato" w:cs="Times New Roman"/>
          <w:color w:val="4A4848"/>
          <w:sz w:val="29"/>
          <w:szCs w:val="29"/>
          <w:lang w:eastAsia="es-PE"/>
        </w:rPr>
        <w:t> hasta que el siguiente número sea menor o igual a 10. Cuando el número sea mayor que 10 el bucle se detendrá.</w:t>
      </w:r>
    </w:p>
    <w:p w14:paraId="1017A5CA"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Este es el código:</w:t>
      </w:r>
    </w:p>
    <w:p w14:paraId="763FF518"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Sub Suma10()</w:t>
      </w:r>
    </w:p>
    <w:p w14:paraId="0EAA9B33"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Dim</w:t>
      </w:r>
      <w:proofErr w:type="spellEnd"/>
      <w:r w:rsidRPr="00DA6F92">
        <w:rPr>
          <w:rFonts w:ascii="Consolas" w:eastAsia="Times New Roman" w:hAnsi="Consolas" w:cs="Courier New"/>
          <w:color w:val="333333"/>
          <w:sz w:val="20"/>
          <w:szCs w:val="20"/>
          <w:lang w:eastAsia="es-PE"/>
        </w:rPr>
        <w:t xml:space="preserve"> i As </w:t>
      </w:r>
      <w:proofErr w:type="spellStart"/>
      <w:r w:rsidRPr="00DA6F92">
        <w:rPr>
          <w:rFonts w:ascii="Consolas" w:eastAsia="Times New Roman" w:hAnsi="Consolas" w:cs="Courier New"/>
          <w:color w:val="333333"/>
          <w:sz w:val="20"/>
          <w:szCs w:val="20"/>
          <w:lang w:eastAsia="es-PE"/>
        </w:rPr>
        <w:t>Integer</w:t>
      </w:r>
      <w:proofErr w:type="spellEnd"/>
    </w:p>
    <w:p w14:paraId="4210A235"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Dim</w:t>
      </w:r>
      <w:proofErr w:type="spellEnd"/>
      <w:r w:rsidRPr="00DA6F92">
        <w:rPr>
          <w:rFonts w:ascii="Consolas" w:eastAsia="Times New Roman" w:hAnsi="Consolas" w:cs="Courier New"/>
          <w:color w:val="333333"/>
          <w:sz w:val="20"/>
          <w:szCs w:val="20"/>
          <w:lang w:eastAsia="es-PE"/>
        </w:rPr>
        <w:t xml:space="preserve"> Resultado As </w:t>
      </w:r>
      <w:proofErr w:type="spellStart"/>
      <w:r w:rsidRPr="00DA6F92">
        <w:rPr>
          <w:rFonts w:ascii="Consolas" w:eastAsia="Times New Roman" w:hAnsi="Consolas" w:cs="Courier New"/>
          <w:color w:val="333333"/>
          <w:sz w:val="20"/>
          <w:szCs w:val="20"/>
          <w:lang w:eastAsia="es-PE"/>
        </w:rPr>
        <w:t>Integer</w:t>
      </w:r>
      <w:proofErr w:type="spellEnd"/>
    </w:p>
    <w:p w14:paraId="132BAB51"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i = 1</w:t>
      </w:r>
    </w:p>
    <w:p w14:paraId="0D57F0A9"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Do </w:t>
      </w:r>
      <w:proofErr w:type="spellStart"/>
      <w:r w:rsidRPr="00DA6F92">
        <w:rPr>
          <w:rFonts w:ascii="Consolas" w:eastAsia="Times New Roman" w:hAnsi="Consolas" w:cs="Courier New"/>
          <w:color w:val="333333"/>
          <w:sz w:val="20"/>
          <w:szCs w:val="20"/>
          <w:lang w:eastAsia="es-PE"/>
        </w:rPr>
        <w:t>While</w:t>
      </w:r>
      <w:proofErr w:type="spellEnd"/>
      <w:r w:rsidRPr="00DA6F92">
        <w:rPr>
          <w:rFonts w:ascii="Consolas" w:eastAsia="Times New Roman" w:hAnsi="Consolas" w:cs="Courier New"/>
          <w:color w:val="333333"/>
          <w:sz w:val="20"/>
          <w:szCs w:val="20"/>
          <w:lang w:eastAsia="es-PE"/>
        </w:rPr>
        <w:t xml:space="preserve"> i &lt;= 10</w:t>
      </w:r>
    </w:p>
    <w:p w14:paraId="01B839A6"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lastRenderedPageBreak/>
        <w:t xml:space="preserve">        Resultado = Resultado + i</w:t>
      </w:r>
    </w:p>
    <w:p w14:paraId="138835E7"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i = i + 1</w:t>
      </w:r>
    </w:p>
    <w:p w14:paraId="6B8892EB"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Loop</w:t>
      </w:r>
      <w:proofErr w:type="spellEnd"/>
    </w:p>
    <w:p w14:paraId="71793475"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MsgBox Resultado</w:t>
      </w:r>
    </w:p>
    <w:p w14:paraId="51DE6CB5"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proofErr w:type="spellStart"/>
      <w:r w:rsidRPr="00DA6F92">
        <w:rPr>
          <w:rFonts w:ascii="Consolas" w:eastAsia="Times New Roman" w:hAnsi="Consolas" w:cs="Courier New"/>
          <w:color w:val="333333"/>
          <w:sz w:val="20"/>
          <w:szCs w:val="20"/>
          <w:lang w:eastAsia="es-PE"/>
        </w:rPr>
        <w:t>End</w:t>
      </w:r>
      <w:proofErr w:type="spellEnd"/>
      <w:r w:rsidRPr="00DA6F92">
        <w:rPr>
          <w:rFonts w:ascii="Consolas" w:eastAsia="Times New Roman" w:hAnsi="Consolas" w:cs="Courier New"/>
          <w:color w:val="333333"/>
          <w:sz w:val="20"/>
          <w:szCs w:val="20"/>
          <w:lang w:eastAsia="es-PE"/>
        </w:rPr>
        <w:t xml:space="preserve"> Sub</w:t>
      </w:r>
    </w:p>
    <w:p w14:paraId="5CFD2D80"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Al ejecutar la macro seguirá funcionando hasta que el valor de </w:t>
      </w:r>
      <w:r w:rsidRPr="00DA6F92">
        <w:rPr>
          <w:rFonts w:ascii="Consolas" w:eastAsia="Times New Roman" w:hAnsi="Consolas" w:cs="Courier New"/>
          <w:color w:val="C7254E"/>
          <w:sz w:val="26"/>
          <w:szCs w:val="26"/>
          <w:shd w:val="clear" w:color="auto" w:fill="F9F2F4"/>
          <w:lang w:eastAsia="es-PE"/>
        </w:rPr>
        <w:t>i</w:t>
      </w:r>
      <w:r w:rsidRPr="00DA6F92">
        <w:rPr>
          <w:rFonts w:ascii="Lato" w:eastAsia="Times New Roman" w:hAnsi="Lato" w:cs="Times New Roman"/>
          <w:color w:val="4A4848"/>
          <w:sz w:val="29"/>
          <w:szCs w:val="29"/>
          <w:lang w:eastAsia="es-PE"/>
        </w:rPr>
        <w:t> se convierta en 11. Cuando esto sucede, el bucle termina, pues la condición se convierte en </w:t>
      </w:r>
      <w:r w:rsidRPr="00DA6F92">
        <w:rPr>
          <w:rFonts w:ascii="Consolas" w:eastAsia="Times New Roman" w:hAnsi="Consolas" w:cs="Courier New"/>
          <w:color w:val="C7254E"/>
          <w:sz w:val="26"/>
          <w:szCs w:val="26"/>
          <w:shd w:val="clear" w:color="auto" w:fill="F9F2F4"/>
          <w:lang w:eastAsia="es-PE"/>
        </w:rPr>
        <w:t>False</w:t>
      </w:r>
      <w:r w:rsidRPr="00DA6F92">
        <w:rPr>
          <w:rFonts w:ascii="Lato" w:eastAsia="Times New Roman" w:hAnsi="Lato" w:cs="Times New Roman"/>
          <w:color w:val="4A4848"/>
          <w:sz w:val="29"/>
          <w:szCs w:val="29"/>
          <w:lang w:eastAsia="es-PE"/>
        </w:rPr>
        <w:t>.</w:t>
      </w:r>
    </w:p>
    <w:p w14:paraId="77C767DB"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Una vez finalizado el bucle se muestra el valor de la variable </w:t>
      </w:r>
      <w:r w:rsidRPr="00DA6F92">
        <w:rPr>
          <w:rFonts w:ascii="Consolas" w:eastAsia="Times New Roman" w:hAnsi="Consolas" w:cs="Courier New"/>
          <w:color w:val="C7254E"/>
          <w:sz w:val="26"/>
          <w:szCs w:val="26"/>
          <w:shd w:val="clear" w:color="auto" w:fill="F9F2F4"/>
          <w:lang w:eastAsia="es-PE"/>
        </w:rPr>
        <w:t>Resultado</w:t>
      </w:r>
      <w:r w:rsidRPr="00DA6F92">
        <w:rPr>
          <w:rFonts w:ascii="Lato" w:eastAsia="Times New Roman" w:hAnsi="Lato" w:cs="Times New Roman"/>
          <w:color w:val="4A4848"/>
          <w:sz w:val="29"/>
          <w:szCs w:val="29"/>
          <w:lang w:eastAsia="es-PE"/>
        </w:rPr>
        <w:t>, que ha ido recogiendo los datos en cada vuelta del bucle.</w:t>
      </w:r>
    </w:p>
    <w:p w14:paraId="37E82D07" w14:textId="77777777" w:rsidR="00DA6F92" w:rsidRPr="00DA6F92" w:rsidRDefault="00DA6F92" w:rsidP="00794389">
      <w:pPr>
        <w:pStyle w:val="Ttulo2"/>
      </w:pPr>
      <w:r w:rsidRPr="00DA6F92">
        <w:t>Introducir las fechas del mes actual</w:t>
      </w:r>
    </w:p>
    <w:p w14:paraId="611431BE"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Imagina que quieres introducir todos los días del mes actual en una columna de la hoja.</w:t>
      </w:r>
    </w:p>
    <w:p w14:paraId="5EC53BCF"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Puedes hacerlo utilizando el siguiente código con el bucle </w:t>
      </w:r>
      <w:r w:rsidRPr="00DA6F92">
        <w:rPr>
          <w:rFonts w:ascii="Consolas" w:eastAsia="Times New Roman" w:hAnsi="Consolas" w:cs="Courier New"/>
          <w:color w:val="C7254E"/>
          <w:sz w:val="26"/>
          <w:szCs w:val="26"/>
          <w:shd w:val="clear" w:color="auto" w:fill="F9F2F4"/>
          <w:lang w:eastAsia="es-PE"/>
        </w:rPr>
        <w:t xml:space="preserve">Do </w:t>
      </w:r>
      <w:proofErr w:type="spellStart"/>
      <w:r w:rsidRPr="00DA6F92">
        <w:rPr>
          <w:rFonts w:ascii="Consolas" w:eastAsia="Times New Roman" w:hAnsi="Consolas" w:cs="Courier New"/>
          <w:color w:val="C7254E"/>
          <w:sz w:val="26"/>
          <w:szCs w:val="26"/>
          <w:shd w:val="clear" w:color="auto" w:fill="F9F2F4"/>
          <w:lang w:eastAsia="es-PE"/>
        </w:rPr>
        <w:t>While</w:t>
      </w:r>
      <w:proofErr w:type="spellEnd"/>
      <w:r w:rsidRPr="00DA6F92">
        <w:rPr>
          <w:rFonts w:ascii="Lato" w:eastAsia="Times New Roman" w:hAnsi="Lato" w:cs="Times New Roman"/>
          <w:color w:val="4A4848"/>
          <w:sz w:val="29"/>
          <w:szCs w:val="29"/>
          <w:lang w:eastAsia="es-PE"/>
        </w:rPr>
        <w:t>:</w:t>
      </w:r>
    </w:p>
    <w:p w14:paraId="4F9462B8"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Sub </w:t>
      </w:r>
      <w:proofErr w:type="spellStart"/>
      <w:proofErr w:type="gramStart"/>
      <w:r w:rsidRPr="00DA6F92">
        <w:rPr>
          <w:rFonts w:ascii="Consolas" w:eastAsia="Times New Roman" w:hAnsi="Consolas" w:cs="Courier New"/>
          <w:color w:val="333333"/>
          <w:sz w:val="20"/>
          <w:szCs w:val="20"/>
          <w:lang w:eastAsia="es-PE"/>
        </w:rPr>
        <w:t>DiasMesActual</w:t>
      </w:r>
      <w:proofErr w:type="spellEnd"/>
      <w:r w:rsidRPr="00DA6F92">
        <w:rPr>
          <w:rFonts w:ascii="Consolas" w:eastAsia="Times New Roman" w:hAnsi="Consolas" w:cs="Courier New"/>
          <w:color w:val="333333"/>
          <w:sz w:val="20"/>
          <w:szCs w:val="20"/>
          <w:lang w:eastAsia="es-PE"/>
        </w:rPr>
        <w:t>(</w:t>
      </w:r>
      <w:proofErr w:type="gramEnd"/>
      <w:r w:rsidRPr="00DA6F92">
        <w:rPr>
          <w:rFonts w:ascii="Consolas" w:eastAsia="Times New Roman" w:hAnsi="Consolas" w:cs="Courier New"/>
          <w:color w:val="333333"/>
          <w:sz w:val="20"/>
          <w:szCs w:val="20"/>
          <w:lang w:eastAsia="es-PE"/>
        </w:rPr>
        <w:t>)</w:t>
      </w:r>
    </w:p>
    <w:p w14:paraId="0A9C039D"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Dim</w:t>
      </w:r>
      <w:proofErr w:type="spellEnd"/>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DiaMes</w:t>
      </w:r>
      <w:proofErr w:type="spellEnd"/>
      <w:r w:rsidRPr="00DA6F92">
        <w:rPr>
          <w:rFonts w:ascii="Consolas" w:eastAsia="Times New Roman" w:hAnsi="Consolas" w:cs="Courier New"/>
          <w:color w:val="333333"/>
          <w:sz w:val="20"/>
          <w:szCs w:val="20"/>
          <w:lang w:eastAsia="es-PE"/>
        </w:rPr>
        <w:t xml:space="preserve"> As Date</w:t>
      </w:r>
    </w:p>
    <w:p w14:paraId="1E435E8D"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Dim</w:t>
      </w:r>
      <w:proofErr w:type="spellEnd"/>
      <w:r w:rsidRPr="00DA6F92">
        <w:rPr>
          <w:rFonts w:ascii="Consolas" w:eastAsia="Times New Roman" w:hAnsi="Consolas" w:cs="Courier New"/>
          <w:color w:val="333333"/>
          <w:sz w:val="20"/>
          <w:szCs w:val="20"/>
          <w:lang w:eastAsia="es-PE"/>
        </w:rPr>
        <w:t xml:space="preserve"> i As </w:t>
      </w:r>
      <w:proofErr w:type="spellStart"/>
      <w:r w:rsidRPr="00DA6F92">
        <w:rPr>
          <w:rFonts w:ascii="Consolas" w:eastAsia="Times New Roman" w:hAnsi="Consolas" w:cs="Courier New"/>
          <w:color w:val="333333"/>
          <w:sz w:val="20"/>
          <w:szCs w:val="20"/>
          <w:lang w:eastAsia="es-PE"/>
        </w:rPr>
        <w:t>Integer</w:t>
      </w:r>
      <w:proofErr w:type="spellEnd"/>
    </w:p>
    <w:p w14:paraId="198F09C3"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i = 0</w:t>
      </w:r>
    </w:p>
    <w:p w14:paraId="1F763CB5"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DiaMes</w:t>
      </w:r>
      <w:proofErr w:type="spellEnd"/>
      <w:r w:rsidRPr="00DA6F92">
        <w:rPr>
          <w:rFonts w:ascii="Consolas" w:eastAsia="Times New Roman" w:hAnsi="Consolas" w:cs="Courier New"/>
          <w:color w:val="333333"/>
          <w:sz w:val="20"/>
          <w:szCs w:val="20"/>
          <w:lang w:eastAsia="es-PE"/>
        </w:rPr>
        <w:t xml:space="preserve"> = </w:t>
      </w:r>
      <w:proofErr w:type="spellStart"/>
      <w:proofErr w:type="gramStart"/>
      <w:r w:rsidRPr="00DA6F92">
        <w:rPr>
          <w:rFonts w:ascii="Consolas" w:eastAsia="Times New Roman" w:hAnsi="Consolas" w:cs="Courier New"/>
          <w:color w:val="333333"/>
          <w:sz w:val="20"/>
          <w:szCs w:val="20"/>
          <w:lang w:eastAsia="es-PE"/>
        </w:rPr>
        <w:t>DateSerial</w:t>
      </w:r>
      <w:proofErr w:type="spellEnd"/>
      <w:r w:rsidRPr="00DA6F92">
        <w:rPr>
          <w:rFonts w:ascii="Consolas" w:eastAsia="Times New Roman" w:hAnsi="Consolas" w:cs="Courier New"/>
          <w:color w:val="333333"/>
          <w:sz w:val="20"/>
          <w:szCs w:val="20"/>
          <w:lang w:eastAsia="es-PE"/>
        </w:rPr>
        <w:t>(</w:t>
      </w:r>
      <w:proofErr w:type="spellStart"/>
      <w:proofErr w:type="gramEnd"/>
      <w:r w:rsidRPr="00DA6F92">
        <w:rPr>
          <w:rFonts w:ascii="Consolas" w:eastAsia="Times New Roman" w:hAnsi="Consolas" w:cs="Courier New"/>
          <w:color w:val="333333"/>
          <w:sz w:val="20"/>
          <w:szCs w:val="20"/>
          <w:lang w:eastAsia="es-PE"/>
        </w:rPr>
        <w:t>Year</w:t>
      </w:r>
      <w:proofErr w:type="spellEnd"/>
      <w:r w:rsidRPr="00DA6F92">
        <w:rPr>
          <w:rFonts w:ascii="Consolas" w:eastAsia="Times New Roman" w:hAnsi="Consolas" w:cs="Courier New"/>
          <w:color w:val="333333"/>
          <w:sz w:val="20"/>
          <w:szCs w:val="20"/>
          <w:lang w:eastAsia="es-PE"/>
        </w:rPr>
        <w:t xml:space="preserve">(Date), </w:t>
      </w:r>
      <w:proofErr w:type="spellStart"/>
      <w:r w:rsidRPr="00DA6F92">
        <w:rPr>
          <w:rFonts w:ascii="Consolas" w:eastAsia="Times New Roman" w:hAnsi="Consolas" w:cs="Courier New"/>
          <w:color w:val="333333"/>
          <w:sz w:val="20"/>
          <w:szCs w:val="20"/>
          <w:lang w:eastAsia="es-PE"/>
        </w:rPr>
        <w:t>Month</w:t>
      </w:r>
      <w:proofErr w:type="spellEnd"/>
      <w:r w:rsidRPr="00DA6F92">
        <w:rPr>
          <w:rFonts w:ascii="Consolas" w:eastAsia="Times New Roman" w:hAnsi="Consolas" w:cs="Courier New"/>
          <w:color w:val="333333"/>
          <w:sz w:val="20"/>
          <w:szCs w:val="20"/>
          <w:lang w:eastAsia="es-PE"/>
        </w:rPr>
        <w:t>(Date), 1)</w:t>
      </w:r>
    </w:p>
    <w:p w14:paraId="1603AE71"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Do </w:t>
      </w:r>
      <w:proofErr w:type="spellStart"/>
      <w:r w:rsidRPr="00DA6F92">
        <w:rPr>
          <w:rFonts w:ascii="Consolas" w:eastAsia="Times New Roman" w:hAnsi="Consolas" w:cs="Courier New"/>
          <w:color w:val="333333"/>
          <w:sz w:val="20"/>
          <w:szCs w:val="20"/>
          <w:lang w:eastAsia="es-PE"/>
        </w:rPr>
        <w:t>While</w:t>
      </w:r>
      <w:proofErr w:type="spellEnd"/>
      <w:r w:rsidRPr="00DA6F92">
        <w:rPr>
          <w:rFonts w:ascii="Consolas" w:eastAsia="Times New Roman" w:hAnsi="Consolas" w:cs="Courier New"/>
          <w:color w:val="333333"/>
          <w:sz w:val="20"/>
          <w:szCs w:val="20"/>
          <w:lang w:eastAsia="es-PE"/>
        </w:rPr>
        <w:t xml:space="preserve"> </w:t>
      </w:r>
      <w:proofErr w:type="spellStart"/>
      <w:proofErr w:type="gramStart"/>
      <w:r w:rsidRPr="00DA6F92">
        <w:rPr>
          <w:rFonts w:ascii="Consolas" w:eastAsia="Times New Roman" w:hAnsi="Consolas" w:cs="Courier New"/>
          <w:color w:val="333333"/>
          <w:sz w:val="20"/>
          <w:szCs w:val="20"/>
          <w:lang w:eastAsia="es-PE"/>
        </w:rPr>
        <w:t>Month</w:t>
      </w:r>
      <w:proofErr w:type="spellEnd"/>
      <w:r w:rsidRPr="00DA6F92">
        <w:rPr>
          <w:rFonts w:ascii="Consolas" w:eastAsia="Times New Roman" w:hAnsi="Consolas" w:cs="Courier New"/>
          <w:color w:val="333333"/>
          <w:sz w:val="20"/>
          <w:szCs w:val="20"/>
          <w:lang w:eastAsia="es-PE"/>
        </w:rPr>
        <w:t>(</w:t>
      </w:r>
      <w:proofErr w:type="spellStart"/>
      <w:proofErr w:type="gramEnd"/>
      <w:r w:rsidRPr="00DA6F92">
        <w:rPr>
          <w:rFonts w:ascii="Consolas" w:eastAsia="Times New Roman" w:hAnsi="Consolas" w:cs="Courier New"/>
          <w:color w:val="333333"/>
          <w:sz w:val="20"/>
          <w:szCs w:val="20"/>
          <w:lang w:eastAsia="es-PE"/>
        </w:rPr>
        <w:t>DiaMes</w:t>
      </w:r>
      <w:proofErr w:type="spellEnd"/>
      <w:r w:rsidRPr="00DA6F92">
        <w:rPr>
          <w:rFonts w:ascii="Consolas" w:eastAsia="Times New Roman" w:hAnsi="Consolas" w:cs="Courier New"/>
          <w:color w:val="333333"/>
          <w:sz w:val="20"/>
          <w:szCs w:val="20"/>
          <w:lang w:eastAsia="es-PE"/>
        </w:rPr>
        <w:t xml:space="preserve">) = </w:t>
      </w:r>
      <w:proofErr w:type="spellStart"/>
      <w:r w:rsidRPr="00DA6F92">
        <w:rPr>
          <w:rFonts w:ascii="Consolas" w:eastAsia="Times New Roman" w:hAnsi="Consolas" w:cs="Courier New"/>
          <w:color w:val="333333"/>
          <w:sz w:val="20"/>
          <w:szCs w:val="20"/>
          <w:lang w:eastAsia="es-PE"/>
        </w:rPr>
        <w:t>Month</w:t>
      </w:r>
      <w:proofErr w:type="spellEnd"/>
      <w:r w:rsidRPr="00DA6F92">
        <w:rPr>
          <w:rFonts w:ascii="Consolas" w:eastAsia="Times New Roman" w:hAnsi="Consolas" w:cs="Courier New"/>
          <w:color w:val="333333"/>
          <w:sz w:val="20"/>
          <w:szCs w:val="20"/>
          <w:lang w:eastAsia="es-PE"/>
        </w:rPr>
        <w:t>(Date)</w:t>
      </w:r>
    </w:p>
    <w:p w14:paraId="2647F1DB"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Range</w:t>
      </w:r>
      <w:proofErr w:type="spellEnd"/>
      <w:r w:rsidRPr="00DA6F92">
        <w:rPr>
          <w:rFonts w:ascii="Consolas" w:eastAsia="Times New Roman" w:hAnsi="Consolas" w:cs="Courier New"/>
          <w:color w:val="333333"/>
          <w:sz w:val="20"/>
          <w:szCs w:val="20"/>
          <w:lang w:eastAsia="es-PE"/>
        </w:rPr>
        <w:t>("A1"</w:t>
      </w:r>
      <w:proofErr w:type="gramStart"/>
      <w:r w:rsidRPr="00DA6F92">
        <w:rPr>
          <w:rFonts w:ascii="Consolas" w:eastAsia="Times New Roman" w:hAnsi="Consolas" w:cs="Courier New"/>
          <w:color w:val="333333"/>
          <w:sz w:val="20"/>
          <w:szCs w:val="20"/>
          <w:lang w:eastAsia="es-PE"/>
        </w:rPr>
        <w:t>).Offset</w:t>
      </w:r>
      <w:proofErr w:type="gramEnd"/>
      <w:r w:rsidRPr="00DA6F92">
        <w:rPr>
          <w:rFonts w:ascii="Consolas" w:eastAsia="Times New Roman" w:hAnsi="Consolas" w:cs="Courier New"/>
          <w:color w:val="333333"/>
          <w:sz w:val="20"/>
          <w:szCs w:val="20"/>
          <w:lang w:eastAsia="es-PE"/>
        </w:rPr>
        <w:t xml:space="preserve">(i, 0) = </w:t>
      </w:r>
      <w:proofErr w:type="spellStart"/>
      <w:r w:rsidRPr="00DA6F92">
        <w:rPr>
          <w:rFonts w:ascii="Consolas" w:eastAsia="Times New Roman" w:hAnsi="Consolas" w:cs="Courier New"/>
          <w:color w:val="333333"/>
          <w:sz w:val="20"/>
          <w:szCs w:val="20"/>
          <w:lang w:eastAsia="es-PE"/>
        </w:rPr>
        <w:t>DiaMes</w:t>
      </w:r>
      <w:proofErr w:type="spellEnd"/>
    </w:p>
    <w:p w14:paraId="31161901"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i = i + 1</w:t>
      </w:r>
    </w:p>
    <w:p w14:paraId="37CA08EA"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DiaMes</w:t>
      </w:r>
      <w:proofErr w:type="spellEnd"/>
      <w:r w:rsidRPr="00DA6F92">
        <w:rPr>
          <w:rFonts w:ascii="Consolas" w:eastAsia="Times New Roman" w:hAnsi="Consolas" w:cs="Courier New"/>
          <w:color w:val="333333"/>
          <w:sz w:val="20"/>
          <w:szCs w:val="20"/>
          <w:lang w:eastAsia="es-PE"/>
        </w:rPr>
        <w:t xml:space="preserve"> = </w:t>
      </w:r>
      <w:proofErr w:type="spellStart"/>
      <w:r w:rsidRPr="00DA6F92">
        <w:rPr>
          <w:rFonts w:ascii="Consolas" w:eastAsia="Times New Roman" w:hAnsi="Consolas" w:cs="Courier New"/>
          <w:color w:val="333333"/>
          <w:sz w:val="20"/>
          <w:szCs w:val="20"/>
          <w:lang w:eastAsia="es-PE"/>
        </w:rPr>
        <w:t>DiaMes</w:t>
      </w:r>
      <w:proofErr w:type="spellEnd"/>
      <w:r w:rsidRPr="00DA6F92">
        <w:rPr>
          <w:rFonts w:ascii="Consolas" w:eastAsia="Times New Roman" w:hAnsi="Consolas" w:cs="Courier New"/>
          <w:color w:val="333333"/>
          <w:sz w:val="20"/>
          <w:szCs w:val="20"/>
          <w:lang w:eastAsia="es-PE"/>
        </w:rPr>
        <w:t xml:space="preserve"> + 1</w:t>
      </w:r>
    </w:p>
    <w:p w14:paraId="5CC4D2C5"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Loop</w:t>
      </w:r>
      <w:proofErr w:type="spellEnd"/>
    </w:p>
    <w:p w14:paraId="05D6C0A3"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proofErr w:type="spellStart"/>
      <w:r w:rsidRPr="00DA6F92">
        <w:rPr>
          <w:rFonts w:ascii="Consolas" w:eastAsia="Times New Roman" w:hAnsi="Consolas" w:cs="Courier New"/>
          <w:color w:val="333333"/>
          <w:sz w:val="20"/>
          <w:szCs w:val="20"/>
          <w:lang w:eastAsia="es-PE"/>
        </w:rPr>
        <w:t>End</w:t>
      </w:r>
      <w:proofErr w:type="spellEnd"/>
      <w:r w:rsidRPr="00DA6F92">
        <w:rPr>
          <w:rFonts w:ascii="Consolas" w:eastAsia="Times New Roman" w:hAnsi="Consolas" w:cs="Courier New"/>
          <w:color w:val="333333"/>
          <w:sz w:val="20"/>
          <w:szCs w:val="20"/>
          <w:lang w:eastAsia="es-PE"/>
        </w:rPr>
        <w:t xml:space="preserve"> Sub</w:t>
      </w:r>
    </w:p>
    <w:p w14:paraId="1AA8E45D"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El procedimiento comienza introduciendo los días del mes actual en la columna A. El bucle continúa mientras el valor del mes de la variable </w:t>
      </w:r>
      <w:proofErr w:type="spellStart"/>
      <w:r w:rsidRPr="00DA6F92">
        <w:rPr>
          <w:rFonts w:ascii="Consolas" w:eastAsia="Times New Roman" w:hAnsi="Consolas" w:cs="Courier New"/>
          <w:color w:val="C7254E"/>
          <w:sz w:val="26"/>
          <w:szCs w:val="26"/>
          <w:shd w:val="clear" w:color="auto" w:fill="F9F2F4"/>
          <w:lang w:eastAsia="es-PE"/>
        </w:rPr>
        <w:t>DiaMes</w:t>
      </w:r>
      <w:proofErr w:type="spellEnd"/>
      <w:r w:rsidRPr="00DA6F92">
        <w:rPr>
          <w:rFonts w:ascii="Lato" w:eastAsia="Times New Roman" w:hAnsi="Lato" w:cs="Times New Roman"/>
          <w:color w:val="4A4848"/>
          <w:sz w:val="29"/>
          <w:szCs w:val="29"/>
          <w:lang w:eastAsia="es-PE"/>
        </w:rPr>
        <w:t> coincide con el mes actual. En caso contrario, el bucle finaliza.</w:t>
      </w:r>
    </w:p>
    <w:p w14:paraId="5C4D91A2" w14:textId="77777777" w:rsidR="00DA6F92" w:rsidRPr="00DA6F92" w:rsidRDefault="00DA6F92" w:rsidP="00794389">
      <w:pPr>
        <w:pStyle w:val="Ttulo2"/>
      </w:pPr>
      <w:r w:rsidRPr="00DA6F92">
        <w:lastRenderedPageBreak/>
        <w:t>Cómo salir de un bucle Do</w:t>
      </w:r>
    </w:p>
    <w:p w14:paraId="26D8E97E"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Al igual que en bucle </w:t>
      </w:r>
      <w:proofErr w:type="spellStart"/>
      <w:r w:rsidRPr="00DA6F92">
        <w:rPr>
          <w:rFonts w:ascii="Consolas" w:eastAsia="Times New Roman" w:hAnsi="Consolas" w:cs="Courier New"/>
          <w:color w:val="C7254E"/>
          <w:sz w:val="26"/>
          <w:szCs w:val="26"/>
          <w:shd w:val="clear" w:color="auto" w:fill="F9F2F4"/>
          <w:lang w:eastAsia="es-PE"/>
        </w:rPr>
        <w:t>For</w:t>
      </w:r>
      <w:proofErr w:type="spellEnd"/>
      <w:r w:rsidRPr="00DA6F92">
        <w:rPr>
          <w:rFonts w:ascii="Consolas" w:eastAsia="Times New Roman" w:hAnsi="Consolas" w:cs="Courier New"/>
          <w:color w:val="C7254E"/>
          <w:sz w:val="26"/>
          <w:szCs w:val="26"/>
          <w:shd w:val="clear" w:color="auto" w:fill="F9F2F4"/>
          <w:lang w:eastAsia="es-PE"/>
        </w:rPr>
        <w:t>-Next</w:t>
      </w:r>
      <w:r w:rsidRPr="00DA6F92">
        <w:rPr>
          <w:rFonts w:ascii="Lato" w:eastAsia="Times New Roman" w:hAnsi="Lato" w:cs="Times New Roman"/>
          <w:color w:val="4A4848"/>
          <w:sz w:val="29"/>
          <w:szCs w:val="29"/>
          <w:lang w:eastAsia="es-PE"/>
        </w:rPr>
        <w:t> también es posible salir de un bucle </w:t>
      </w:r>
      <w:r w:rsidRPr="00DA6F92">
        <w:rPr>
          <w:rFonts w:ascii="Consolas" w:eastAsia="Times New Roman" w:hAnsi="Consolas" w:cs="Courier New"/>
          <w:color w:val="C7254E"/>
          <w:sz w:val="26"/>
          <w:szCs w:val="26"/>
          <w:shd w:val="clear" w:color="auto" w:fill="F9F2F4"/>
          <w:lang w:eastAsia="es-PE"/>
        </w:rPr>
        <w:t xml:space="preserve">Do </w:t>
      </w:r>
      <w:proofErr w:type="spellStart"/>
      <w:r w:rsidRPr="00DA6F92">
        <w:rPr>
          <w:rFonts w:ascii="Consolas" w:eastAsia="Times New Roman" w:hAnsi="Consolas" w:cs="Courier New"/>
          <w:color w:val="C7254E"/>
          <w:sz w:val="26"/>
          <w:szCs w:val="26"/>
          <w:shd w:val="clear" w:color="auto" w:fill="F9F2F4"/>
          <w:lang w:eastAsia="es-PE"/>
        </w:rPr>
        <w:t>While</w:t>
      </w:r>
      <w:proofErr w:type="spellEnd"/>
      <w:r w:rsidRPr="00DA6F92">
        <w:rPr>
          <w:rFonts w:ascii="Lato" w:eastAsia="Times New Roman" w:hAnsi="Lato" w:cs="Times New Roman"/>
          <w:color w:val="4A4848"/>
          <w:sz w:val="29"/>
          <w:szCs w:val="29"/>
          <w:lang w:eastAsia="es-PE"/>
        </w:rPr>
        <w:t> usando la instrucción </w:t>
      </w:r>
      <w:proofErr w:type="spellStart"/>
      <w:r w:rsidRPr="00DA6F92">
        <w:rPr>
          <w:rFonts w:ascii="Consolas" w:eastAsia="Times New Roman" w:hAnsi="Consolas" w:cs="Courier New"/>
          <w:color w:val="C7254E"/>
          <w:sz w:val="26"/>
          <w:szCs w:val="26"/>
          <w:shd w:val="clear" w:color="auto" w:fill="F9F2F4"/>
          <w:lang w:eastAsia="es-PE"/>
        </w:rPr>
        <w:t>Exit</w:t>
      </w:r>
      <w:proofErr w:type="spellEnd"/>
      <w:r w:rsidRPr="00DA6F92">
        <w:rPr>
          <w:rFonts w:ascii="Consolas" w:eastAsia="Times New Roman" w:hAnsi="Consolas" w:cs="Courier New"/>
          <w:color w:val="C7254E"/>
          <w:sz w:val="26"/>
          <w:szCs w:val="26"/>
          <w:shd w:val="clear" w:color="auto" w:fill="F9F2F4"/>
          <w:lang w:eastAsia="es-PE"/>
        </w:rPr>
        <w:t xml:space="preserve"> Do</w:t>
      </w:r>
      <w:r w:rsidRPr="00DA6F92">
        <w:rPr>
          <w:rFonts w:ascii="Lato" w:eastAsia="Times New Roman" w:hAnsi="Lato" w:cs="Times New Roman"/>
          <w:color w:val="4A4848"/>
          <w:sz w:val="29"/>
          <w:szCs w:val="29"/>
          <w:lang w:eastAsia="es-PE"/>
        </w:rPr>
        <w:t>. Cuando el flujo de código llega a esta línea, sale del bucle y pasa el control a la siguiente línea después de </w:t>
      </w:r>
      <w:proofErr w:type="spellStart"/>
      <w:r w:rsidRPr="00DA6F92">
        <w:rPr>
          <w:rFonts w:ascii="Consolas" w:eastAsia="Times New Roman" w:hAnsi="Consolas" w:cs="Courier New"/>
          <w:color w:val="C7254E"/>
          <w:sz w:val="26"/>
          <w:szCs w:val="26"/>
          <w:shd w:val="clear" w:color="auto" w:fill="F9F2F4"/>
          <w:lang w:eastAsia="es-PE"/>
        </w:rPr>
        <w:t>Loop</w:t>
      </w:r>
      <w:proofErr w:type="spellEnd"/>
      <w:r w:rsidRPr="00DA6F92">
        <w:rPr>
          <w:rFonts w:ascii="Lato" w:eastAsia="Times New Roman" w:hAnsi="Lato" w:cs="Times New Roman"/>
          <w:color w:val="4A4848"/>
          <w:sz w:val="29"/>
          <w:szCs w:val="29"/>
          <w:lang w:eastAsia="es-PE"/>
        </w:rPr>
        <w:t>.</w:t>
      </w:r>
    </w:p>
    <w:p w14:paraId="6A8240FE"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En este tipo de bucles, muchas veces no sabes de antemano cuántas veces se repetirá. En caso de que existan fallos o condiciones que siempre se cumplen, el bucle se ejecutaría infinitas veces bloqueando el ordenador.</w:t>
      </w:r>
    </w:p>
    <w:p w14:paraId="22042F49"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Por este motivo es útil tener presente la instrucción </w:t>
      </w:r>
      <w:proofErr w:type="spellStart"/>
      <w:r w:rsidRPr="00DA6F92">
        <w:rPr>
          <w:rFonts w:ascii="Consolas" w:eastAsia="Times New Roman" w:hAnsi="Consolas" w:cs="Courier New"/>
          <w:color w:val="C7254E"/>
          <w:sz w:val="26"/>
          <w:szCs w:val="26"/>
          <w:shd w:val="clear" w:color="auto" w:fill="F9F2F4"/>
          <w:lang w:eastAsia="es-PE"/>
        </w:rPr>
        <w:t>Exit</w:t>
      </w:r>
      <w:proofErr w:type="spellEnd"/>
      <w:r w:rsidRPr="00DA6F92">
        <w:rPr>
          <w:rFonts w:ascii="Consolas" w:eastAsia="Times New Roman" w:hAnsi="Consolas" w:cs="Courier New"/>
          <w:color w:val="C7254E"/>
          <w:sz w:val="26"/>
          <w:szCs w:val="26"/>
          <w:shd w:val="clear" w:color="auto" w:fill="F9F2F4"/>
          <w:lang w:eastAsia="es-PE"/>
        </w:rPr>
        <w:t xml:space="preserve"> Do</w:t>
      </w:r>
      <w:r w:rsidRPr="00DA6F92">
        <w:rPr>
          <w:rFonts w:ascii="Lato" w:eastAsia="Times New Roman" w:hAnsi="Lato" w:cs="Times New Roman"/>
          <w:color w:val="4A4848"/>
          <w:sz w:val="29"/>
          <w:szCs w:val="29"/>
          <w:lang w:eastAsia="es-PE"/>
        </w:rPr>
        <w:t> y utilizarla mientras estás haciendo pruebas con el código. Una vez has comprobado que el procedimiento se ejecuta el número de veces adecuado, puedes eliminar o comentar la línea </w:t>
      </w:r>
      <w:proofErr w:type="spellStart"/>
      <w:r w:rsidRPr="00DA6F92">
        <w:rPr>
          <w:rFonts w:ascii="Consolas" w:eastAsia="Times New Roman" w:hAnsi="Consolas" w:cs="Courier New"/>
          <w:color w:val="C7254E"/>
          <w:sz w:val="26"/>
          <w:szCs w:val="26"/>
          <w:shd w:val="clear" w:color="auto" w:fill="F9F2F4"/>
          <w:lang w:eastAsia="es-PE"/>
        </w:rPr>
        <w:t>Exit</w:t>
      </w:r>
      <w:proofErr w:type="spellEnd"/>
      <w:r w:rsidRPr="00DA6F92">
        <w:rPr>
          <w:rFonts w:ascii="Consolas" w:eastAsia="Times New Roman" w:hAnsi="Consolas" w:cs="Courier New"/>
          <w:color w:val="C7254E"/>
          <w:sz w:val="26"/>
          <w:szCs w:val="26"/>
          <w:shd w:val="clear" w:color="auto" w:fill="F9F2F4"/>
          <w:lang w:eastAsia="es-PE"/>
        </w:rPr>
        <w:t xml:space="preserve"> Do</w:t>
      </w:r>
      <w:r w:rsidRPr="00DA6F92">
        <w:rPr>
          <w:rFonts w:ascii="Lato" w:eastAsia="Times New Roman" w:hAnsi="Lato" w:cs="Times New Roman"/>
          <w:color w:val="4A4848"/>
          <w:sz w:val="29"/>
          <w:szCs w:val="29"/>
          <w:lang w:eastAsia="es-PE"/>
        </w:rPr>
        <w:t>.</w:t>
      </w:r>
    </w:p>
    <w:p w14:paraId="1596C349" w14:textId="77777777" w:rsidR="00DA6F92" w:rsidRPr="00DA6F92" w:rsidRDefault="00DA6F92" w:rsidP="00794389">
      <w:pPr>
        <w:pStyle w:val="Ttulo2"/>
      </w:pPr>
      <w:r w:rsidRPr="00DA6F92">
        <w:t xml:space="preserve">El bucle Do </w:t>
      </w:r>
      <w:proofErr w:type="spellStart"/>
      <w:r w:rsidRPr="00DA6F92">
        <w:t>Until</w:t>
      </w:r>
      <w:proofErr w:type="spellEnd"/>
      <w:r w:rsidRPr="00DA6F92">
        <w:t xml:space="preserve"> </w:t>
      </w:r>
      <w:proofErr w:type="spellStart"/>
      <w:r w:rsidRPr="00DA6F92">
        <w:t>Loop</w:t>
      </w:r>
      <w:proofErr w:type="spellEnd"/>
    </w:p>
    <w:p w14:paraId="53CE9119"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El bucle </w:t>
      </w:r>
      <w:r w:rsidRPr="00DA6F92">
        <w:rPr>
          <w:rFonts w:ascii="Consolas" w:eastAsia="Times New Roman" w:hAnsi="Consolas" w:cs="Courier New"/>
          <w:color w:val="C7254E"/>
          <w:sz w:val="26"/>
          <w:szCs w:val="26"/>
          <w:shd w:val="clear" w:color="auto" w:fill="F9F2F4"/>
          <w:lang w:eastAsia="es-PE"/>
        </w:rPr>
        <w:t xml:space="preserve">Do </w:t>
      </w:r>
      <w:proofErr w:type="spellStart"/>
      <w:r w:rsidRPr="00DA6F92">
        <w:rPr>
          <w:rFonts w:ascii="Consolas" w:eastAsia="Times New Roman" w:hAnsi="Consolas" w:cs="Courier New"/>
          <w:color w:val="C7254E"/>
          <w:sz w:val="26"/>
          <w:szCs w:val="26"/>
          <w:shd w:val="clear" w:color="auto" w:fill="F9F2F4"/>
          <w:lang w:eastAsia="es-PE"/>
        </w:rPr>
        <w:t>Until</w:t>
      </w:r>
      <w:proofErr w:type="spellEnd"/>
      <w:r w:rsidRPr="00DA6F92">
        <w:rPr>
          <w:rFonts w:ascii="Lato" w:eastAsia="Times New Roman" w:hAnsi="Lato" w:cs="Times New Roman"/>
          <w:color w:val="4A4848"/>
          <w:sz w:val="29"/>
          <w:szCs w:val="29"/>
          <w:lang w:eastAsia="es-PE"/>
        </w:rPr>
        <w:t> es muy parecido al </w:t>
      </w:r>
      <w:r w:rsidRPr="00DA6F92">
        <w:rPr>
          <w:rFonts w:ascii="Consolas" w:eastAsia="Times New Roman" w:hAnsi="Consolas" w:cs="Courier New"/>
          <w:color w:val="C7254E"/>
          <w:sz w:val="26"/>
          <w:szCs w:val="26"/>
          <w:shd w:val="clear" w:color="auto" w:fill="F9F2F4"/>
          <w:lang w:eastAsia="es-PE"/>
        </w:rPr>
        <w:t xml:space="preserve">Do </w:t>
      </w:r>
      <w:proofErr w:type="spellStart"/>
      <w:r w:rsidRPr="00DA6F92">
        <w:rPr>
          <w:rFonts w:ascii="Consolas" w:eastAsia="Times New Roman" w:hAnsi="Consolas" w:cs="Courier New"/>
          <w:color w:val="C7254E"/>
          <w:sz w:val="26"/>
          <w:szCs w:val="26"/>
          <w:shd w:val="clear" w:color="auto" w:fill="F9F2F4"/>
          <w:lang w:eastAsia="es-PE"/>
        </w:rPr>
        <w:t>While</w:t>
      </w:r>
      <w:proofErr w:type="spellEnd"/>
      <w:r w:rsidRPr="00DA6F92">
        <w:rPr>
          <w:rFonts w:ascii="Lato" w:eastAsia="Times New Roman" w:hAnsi="Lato" w:cs="Times New Roman"/>
          <w:color w:val="4A4848"/>
          <w:sz w:val="29"/>
          <w:szCs w:val="29"/>
          <w:lang w:eastAsia="es-PE"/>
        </w:rPr>
        <w:t>.</w:t>
      </w:r>
    </w:p>
    <w:p w14:paraId="36A15429"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Si el bucle </w:t>
      </w:r>
      <w:r w:rsidRPr="00DA6F92">
        <w:rPr>
          <w:rFonts w:ascii="Consolas" w:eastAsia="Times New Roman" w:hAnsi="Consolas" w:cs="Courier New"/>
          <w:color w:val="C7254E"/>
          <w:sz w:val="26"/>
          <w:szCs w:val="26"/>
          <w:shd w:val="clear" w:color="auto" w:fill="F9F2F4"/>
          <w:lang w:eastAsia="es-PE"/>
        </w:rPr>
        <w:t xml:space="preserve">Do </w:t>
      </w:r>
      <w:proofErr w:type="spellStart"/>
      <w:r w:rsidRPr="00DA6F92">
        <w:rPr>
          <w:rFonts w:ascii="Consolas" w:eastAsia="Times New Roman" w:hAnsi="Consolas" w:cs="Courier New"/>
          <w:color w:val="C7254E"/>
          <w:sz w:val="26"/>
          <w:szCs w:val="26"/>
          <w:shd w:val="clear" w:color="auto" w:fill="F9F2F4"/>
          <w:lang w:eastAsia="es-PE"/>
        </w:rPr>
        <w:t>While</w:t>
      </w:r>
      <w:proofErr w:type="spellEnd"/>
      <w:r w:rsidRPr="00DA6F92">
        <w:rPr>
          <w:rFonts w:ascii="Lato" w:eastAsia="Times New Roman" w:hAnsi="Lato" w:cs="Times New Roman"/>
          <w:color w:val="4A4848"/>
          <w:sz w:val="29"/>
          <w:szCs w:val="29"/>
          <w:lang w:eastAsia="es-PE"/>
        </w:rPr>
        <w:t> se ejecuta mientras se cumple una condición, el bucle </w:t>
      </w:r>
      <w:r w:rsidRPr="00DA6F92">
        <w:rPr>
          <w:rFonts w:ascii="Consolas" w:eastAsia="Times New Roman" w:hAnsi="Consolas" w:cs="Courier New"/>
          <w:color w:val="C7254E"/>
          <w:sz w:val="26"/>
          <w:szCs w:val="26"/>
          <w:shd w:val="clear" w:color="auto" w:fill="F9F2F4"/>
          <w:lang w:eastAsia="es-PE"/>
        </w:rPr>
        <w:t xml:space="preserve">Do </w:t>
      </w:r>
      <w:proofErr w:type="spellStart"/>
      <w:r w:rsidRPr="00DA6F92">
        <w:rPr>
          <w:rFonts w:ascii="Consolas" w:eastAsia="Times New Roman" w:hAnsi="Consolas" w:cs="Courier New"/>
          <w:color w:val="C7254E"/>
          <w:sz w:val="26"/>
          <w:szCs w:val="26"/>
          <w:shd w:val="clear" w:color="auto" w:fill="F9F2F4"/>
          <w:lang w:eastAsia="es-PE"/>
        </w:rPr>
        <w:t>Until</w:t>
      </w:r>
      <w:proofErr w:type="spellEnd"/>
      <w:r w:rsidRPr="00DA6F92">
        <w:rPr>
          <w:rFonts w:ascii="Lato" w:eastAsia="Times New Roman" w:hAnsi="Lato" w:cs="Times New Roman"/>
          <w:color w:val="4A4848"/>
          <w:sz w:val="29"/>
          <w:szCs w:val="29"/>
          <w:lang w:eastAsia="es-PE"/>
        </w:rPr>
        <w:t> lo hace hasta que se cumpla la condición dada.</w:t>
      </w:r>
    </w:p>
    <w:p w14:paraId="662667D5"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También tiene dos sintaxis:</w:t>
      </w:r>
    </w:p>
    <w:p w14:paraId="6A6A4665"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Do [</w:t>
      </w:r>
      <w:proofErr w:type="spellStart"/>
      <w:r w:rsidRPr="00DA6F92">
        <w:rPr>
          <w:rFonts w:ascii="Consolas" w:eastAsia="Times New Roman" w:hAnsi="Consolas" w:cs="Courier New"/>
          <w:color w:val="333333"/>
          <w:sz w:val="20"/>
          <w:szCs w:val="20"/>
          <w:lang w:eastAsia="es-PE"/>
        </w:rPr>
        <w:t>Until</w:t>
      </w:r>
      <w:proofErr w:type="spellEnd"/>
      <w:r w:rsidRPr="00DA6F92">
        <w:rPr>
          <w:rFonts w:ascii="Consolas" w:eastAsia="Times New Roman" w:hAnsi="Consolas" w:cs="Courier New"/>
          <w:color w:val="333333"/>
          <w:sz w:val="20"/>
          <w:szCs w:val="20"/>
          <w:lang w:eastAsia="es-PE"/>
        </w:rPr>
        <w:t xml:space="preserve"> condición]</w:t>
      </w:r>
    </w:p>
    <w:p w14:paraId="0A1B7FBD"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[Instrucciones a ejecutar]</w:t>
      </w:r>
    </w:p>
    <w:p w14:paraId="5C00307A"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proofErr w:type="spellStart"/>
      <w:r w:rsidRPr="00DA6F92">
        <w:rPr>
          <w:rFonts w:ascii="Consolas" w:eastAsia="Times New Roman" w:hAnsi="Consolas" w:cs="Courier New"/>
          <w:color w:val="333333"/>
          <w:sz w:val="20"/>
          <w:szCs w:val="20"/>
          <w:lang w:eastAsia="es-PE"/>
        </w:rPr>
        <w:t>Loop</w:t>
      </w:r>
      <w:proofErr w:type="spellEnd"/>
    </w:p>
    <w:p w14:paraId="0E50A8B7"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y</w:t>
      </w:r>
    </w:p>
    <w:p w14:paraId="476539A4"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Do</w:t>
      </w:r>
    </w:p>
    <w:p w14:paraId="11611528"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[Instrucciones a ejecutar]</w:t>
      </w:r>
    </w:p>
    <w:p w14:paraId="54756B6F"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proofErr w:type="spellStart"/>
      <w:r w:rsidRPr="00DA6F92">
        <w:rPr>
          <w:rFonts w:ascii="Consolas" w:eastAsia="Times New Roman" w:hAnsi="Consolas" w:cs="Courier New"/>
          <w:color w:val="333333"/>
          <w:sz w:val="20"/>
          <w:szCs w:val="20"/>
          <w:lang w:eastAsia="es-PE"/>
        </w:rPr>
        <w:t>Loop</w:t>
      </w:r>
      <w:proofErr w:type="spellEnd"/>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Until</w:t>
      </w:r>
      <w:proofErr w:type="spellEnd"/>
      <w:r w:rsidRPr="00DA6F92">
        <w:rPr>
          <w:rFonts w:ascii="Consolas" w:eastAsia="Times New Roman" w:hAnsi="Consolas" w:cs="Courier New"/>
          <w:color w:val="333333"/>
          <w:sz w:val="20"/>
          <w:szCs w:val="20"/>
          <w:lang w:eastAsia="es-PE"/>
        </w:rPr>
        <w:t xml:space="preserve"> condición]</w:t>
      </w:r>
    </w:p>
    <w:p w14:paraId="37A75B3D"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La diferencia, al igual que en los bucles </w:t>
      </w:r>
      <w:r w:rsidRPr="00DA6F92">
        <w:rPr>
          <w:rFonts w:ascii="Consolas" w:eastAsia="Times New Roman" w:hAnsi="Consolas" w:cs="Courier New"/>
          <w:color w:val="C7254E"/>
          <w:sz w:val="26"/>
          <w:szCs w:val="26"/>
          <w:shd w:val="clear" w:color="auto" w:fill="F9F2F4"/>
          <w:lang w:eastAsia="es-PE"/>
        </w:rPr>
        <w:t xml:space="preserve">Do </w:t>
      </w:r>
      <w:proofErr w:type="spellStart"/>
      <w:r w:rsidRPr="00DA6F92">
        <w:rPr>
          <w:rFonts w:ascii="Consolas" w:eastAsia="Times New Roman" w:hAnsi="Consolas" w:cs="Courier New"/>
          <w:color w:val="C7254E"/>
          <w:sz w:val="26"/>
          <w:szCs w:val="26"/>
          <w:shd w:val="clear" w:color="auto" w:fill="F9F2F4"/>
          <w:lang w:eastAsia="es-PE"/>
        </w:rPr>
        <w:t>While</w:t>
      </w:r>
      <w:proofErr w:type="spellEnd"/>
      <w:r w:rsidRPr="00DA6F92">
        <w:rPr>
          <w:rFonts w:ascii="Lato" w:eastAsia="Times New Roman" w:hAnsi="Lato" w:cs="Times New Roman"/>
          <w:color w:val="4A4848"/>
          <w:sz w:val="29"/>
          <w:szCs w:val="29"/>
          <w:lang w:eastAsia="es-PE"/>
        </w:rPr>
        <w:t xml:space="preserve"> es que en el primero se ejecuta la condición antes de ejecutar cualquier instrucción y en el </w:t>
      </w:r>
      <w:r w:rsidRPr="00DA6F92">
        <w:rPr>
          <w:rFonts w:ascii="Lato" w:eastAsia="Times New Roman" w:hAnsi="Lato" w:cs="Times New Roman"/>
          <w:color w:val="4A4848"/>
          <w:sz w:val="29"/>
          <w:szCs w:val="29"/>
          <w:lang w:eastAsia="es-PE"/>
        </w:rPr>
        <w:lastRenderedPageBreak/>
        <w:t>segundo, se ejecutan primero las instrucciones y luego se evalúa la condición.</w:t>
      </w:r>
    </w:p>
    <w:p w14:paraId="2A640BCD"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Te muestro los mismos ejemplos de la sección anterior, pero usando el bucle </w:t>
      </w:r>
      <w:r w:rsidRPr="00DA6F92">
        <w:rPr>
          <w:rFonts w:ascii="Consolas" w:eastAsia="Times New Roman" w:hAnsi="Consolas" w:cs="Courier New"/>
          <w:color w:val="C7254E"/>
          <w:sz w:val="26"/>
          <w:szCs w:val="26"/>
          <w:shd w:val="clear" w:color="auto" w:fill="F9F2F4"/>
          <w:lang w:eastAsia="es-PE"/>
        </w:rPr>
        <w:t xml:space="preserve">Do </w:t>
      </w:r>
      <w:proofErr w:type="spellStart"/>
      <w:r w:rsidRPr="00DA6F92">
        <w:rPr>
          <w:rFonts w:ascii="Consolas" w:eastAsia="Times New Roman" w:hAnsi="Consolas" w:cs="Courier New"/>
          <w:color w:val="C7254E"/>
          <w:sz w:val="26"/>
          <w:szCs w:val="26"/>
          <w:shd w:val="clear" w:color="auto" w:fill="F9F2F4"/>
          <w:lang w:eastAsia="es-PE"/>
        </w:rPr>
        <w:t>Until</w:t>
      </w:r>
      <w:proofErr w:type="spellEnd"/>
      <w:r w:rsidRPr="00DA6F92">
        <w:rPr>
          <w:rFonts w:ascii="Lato" w:eastAsia="Times New Roman" w:hAnsi="Lato" w:cs="Times New Roman"/>
          <w:color w:val="4A4848"/>
          <w:sz w:val="29"/>
          <w:szCs w:val="29"/>
          <w:lang w:eastAsia="es-PE"/>
        </w:rPr>
        <w:t>:</w:t>
      </w:r>
    </w:p>
    <w:p w14:paraId="5B258CBD" w14:textId="77777777" w:rsidR="00DA6F92" w:rsidRPr="00DA6F92" w:rsidRDefault="00DA6F92" w:rsidP="00794389">
      <w:pPr>
        <w:pStyle w:val="Ttulo2"/>
      </w:pPr>
      <w:r w:rsidRPr="00DA6F92">
        <w:t>Cómo sumar los 10 primeros números</w:t>
      </w:r>
    </w:p>
    <w:p w14:paraId="4A95239F"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En este caso usaré el bucle </w:t>
      </w:r>
      <w:r w:rsidRPr="00DA6F92">
        <w:rPr>
          <w:rFonts w:ascii="Consolas" w:eastAsia="Times New Roman" w:hAnsi="Consolas" w:cs="Courier New"/>
          <w:color w:val="C7254E"/>
          <w:sz w:val="26"/>
          <w:szCs w:val="26"/>
          <w:shd w:val="clear" w:color="auto" w:fill="F9F2F4"/>
          <w:lang w:eastAsia="es-PE"/>
        </w:rPr>
        <w:t xml:space="preserve">Do </w:t>
      </w:r>
      <w:proofErr w:type="spellStart"/>
      <w:r w:rsidRPr="00DA6F92">
        <w:rPr>
          <w:rFonts w:ascii="Consolas" w:eastAsia="Times New Roman" w:hAnsi="Consolas" w:cs="Courier New"/>
          <w:color w:val="C7254E"/>
          <w:sz w:val="26"/>
          <w:szCs w:val="26"/>
          <w:shd w:val="clear" w:color="auto" w:fill="F9F2F4"/>
          <w:lang w:eastAsia="es-PE"/>
        </w:rPr>
        <w:t>Until</w:t>
      </w:r>
      <w:proofErr w:type="spellEnd"/>
      <w:r w:rsidRPr="00DA6F92">
        <w:rPr>
          <w:rFonts w:ascii="Lato" w:eastAsia="Times New Roman" w:hAnsi="Lato" w:cs="Times New Roman"/>
          <w:color w:val="4A4848"/>
          <w:sz w:val="29"/>
          <w:szCs w:val="29"/>
          <w:lang w:eastAsia="es-PE"/>
        </w:rPr>
        <w:t> para calcular la suma de los 10 primeros números:</w:t>
      </w:r>
    </w:p>
    <w:p w14:paraId="5684795B"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Sub Suma10()</w:t>
      </w:r>
    </w:p>
    <w:p w14:paraId="333075CC"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Dim</w:t>
      </w:r>
      <w:proofErr w:type="spellEnd"/>
      <w:r w:rsidRPr="00DA6F92">
        <w:rPr>
          <w:rFonts w:ascii="Consolas" w:eastAsia="Times New Roman" w:hAnsi="Consolas" w:cs="Courier New"/>
          <w:color w:val="333333"/>
          <w:sz w:val="20"/>
          <w:szCs w:val="20"/>
          <w:lang w:eastAsia="es-PE"/>
        </w:rPr>
        <w:t xml:space="preserve"> i As </w:t>
      </w:r>
      <w:proofErr w:type="spellStart"/>
      <w:r w:rsidRPr="00DA6F92">
        <w:rPr>
          <w:rFonts w:ascii="Consolas" w:eastAsia="Times New Roman" w:hAnsi="Consolas" w:cs="Courier New"/>
          <w:color w:val="333333"/>
          <w:sz w:val="20"/>
          <w:szCs w:val="20"/>
          <w:lang w:eastAsia="es-PE"/>
        </w:rPr>
        <w:t>Integer</w:t>
      </w:r>
      <w:proofErr w:type="spellEnd"/>
    </w:p>
    <w:p w14:paraId="6523CF80"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Dim</w:t>
      </w:r>
      <w:proofErr w:type="spellEnd"/>
      <w:r w:rsidRPr="00DA6F92">
        <w:rPr>
          <w:rFonts w:ascii="Consolas" w:eastAsia="Times New Roman" w:hAnsi="Consolas" w:cs="Courier New"/>
          <w:color w:val="333333"/>
          <w:sz w:val="20"/>
          <w:szCs w:val="20"/>
          <w:lang w:eastAsia="es-PE"/>
        </w:rPr>
        <w:t xml:space="preserve"> Resultado As </w:t>
      </w:r>
      <w:proofErr w:type="spellStart"/>
      <w:r w:rsidRPr="00DA6F92">
        <w:rPr>
          <w:rFonts w:ascii="Consolas" w:eastAsia="Times New Roman" w:hAnsi="Consolas" w:cs="Courier New"/>
          <w:color w:val="333333"/>
          <w:sz w:val="20"/>
          <w:szCs w:val="20"/>
          <w:lang w:eastAsia="es-PE"/>
        </w:rPr>
        <w:t>Integer</w:t>
      </w:r>
      <w:proofErr w:type="spellEnd"/>
    </w:p>
    <w:p w14:paraId="29DC4AC7"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i = 1</w:t>
      </w:r>
    </w:p>
    <w:p w14:paraId="032D6FA4"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Do </w:t>
      </w:r>
      <w:proofErr w:type="spellStart"/>
      <w:r w:rsidRPr="00DA6F92">
        <w:rPr>
          <w:rFonts w:ascii="Consolas" w:eastAsia="Times New Roman" w:hAnsi="Consolas" w:cs="Courier New"/>
          <w:color w:val="333333"/>
          <w:sz w:val="20"/>
          <w:szCs w:val="20"/>
          <w:lang w:eastAsia="es-PE"/>
        </w:rPr>
        <w:t>Until</w:t>
      </w:r>
      <w:proofErr w:type="spellEnd"/>
      <w:r w:rsidRPr="00DA6F92">
        <w:rPr>
          <w:rFonts w:ascii="Consolas" w:eastAsia="Times New Roman" w:hAnsi="Consolas" w:cs="Courier New"/>
          <w:color w:val="333333"/>
          <w:sz w:val="20"/>
          <w:szCs w:val="20"/>
          <w:lang w:eastAsia="es-PE"/>
        </w:rPr>
        <w:t xml:space="preserve"> i &gt; 10</w:t>
      </w:r>
    </w:p>
    <w:p w14:paraId="012094AA"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Resultado = Resultado + i</w:t>
      </w:r>
    </w:p>
    <w:p w14:paraId="59F3E612"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i = i + 1</w:t>
      </w:r>
    </w:p>
    <w:p w14:paraId="7CCE26BB"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Loop</w:t>
      </w:r>
      <w:proofErr w:type="spellEnd"/>
    </w:p>
    <w:p w14:paraId="0BB0DE1B"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MsgBox Resultado</w:t>
      </w:r>
    </w:p>
    <w:p w14:paraId="1B456330"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proofErr w:type="spellStart"/>
      <w:r w:rsidRPr="00DA6F92">
        <w:rPr>
          <w:rFonts w:ascii="Consolas" w:eastAsia="Times New Roman" w:hAnsi="Consolas" w:cs="Courier New"/>
          <w:color w:val="333333"/>
          <w:sz w:val="20"/>
          <w:szCs w:val="20"/>
          <w:lang w:eastAsia="es-PE"/>
        </w:rPr>
        <w:t>End</w:t>
      </w:r>
      <w:proofErr w:type="spellEnd"/>
      <w:r w:rsidRPr="00DA6F92">
        <w:rPr>
          <w:rFonts w:ascii="Consolas" w:eastAsia="Times New Roman" w:hAnsi="Consolas" w:cs="Courier New"/>
          <w:color w:val="333333"/>
          <w:sz w:val="20"/>
          <w:szCs w:val="20"/>
          <w:lang w:eastAsia="es-PE"/>
        </w:rPr>
        <w:t xml:space="preserve"> Sub</w:t>
      </w:r>
    </w:p>
    <w:p w14:paraId="4FFAF6D0"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El bucle sigue funcionando hasta que el valor de </w:t>
      </w:r>
      <w:r w:rsidRPr="00DA6F92">
        <w:rPr>
          <w:rFonts w:ascii="Consolas" w:eastAsia="Times New Roman" w:hAnsi="Consolas" w:cs="Courier New"/>
          <w:color w:val="C7254E"/>
          <w:sz w:val="26"/>
          <w:szCs w:val="26"/>
          <w:shd w:val="clear" w:color="auto" w:fill="F9F2F4"/>
          <w:lang w:eastAsia="es-PE"/>
        </w:rPr>
        <w:t>i</w:t>
      </w:r>
      <w:r w:rsidRPr="00DA6F92">
        <w:rPr>
          <w:rFonts w:ascii="Lato" w:eastAsia="Times New Roman" w:hAnsi="Lato" w:cs="Times New Roman"/>
          <w:color w:val="4A4848"/>
          <w:sz w:val="29"/>
          <w:szCs w:val="29"/>
          <w:lang w:eastAsia="es-PE"/>
        </w:rPr>
        <w:t> se convierte en 11. Cuando esto sucede el bucle finaliza, pues la condición se convierte en verdadera.</w:t>
      </w:r>
    </w:p>
    <w:p w14:paraId="69DB6340" w14:textId="77777777" w:rsidR="00DA6F92" w:rsidRPr="00DA6F92" w:rsidRDefault="00DA6F92" w:rsidP="00794389">
      <w:pPr>
        <w:pStyle w:val="Ttulo2"/>
      </w:pPr>
      <w:r w:rsidRPr="00DA6F92">
        <w:t>Introducir fechas del mes actual</w:t>
      </w:r>
    </w:p>
    <w:p w14:paraId="207B785A"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En este ejemplo usaré el bucle </w:t>
      </w:r>
      <w:r w:rsidRPr="00DA6F92">
        <w:rPr>
          <w:rFonts w:ascii="Consolas" w:eastAsia="Times New Roman" w:hAnsi="Consolas" w:cs="Courier New"/>
          <w:color w:val="C7254E"/>
          <w:sz w:val="26"/>
          <w:szCs w:val="26"/>
          <w:shd w:val="clear" w:color="auto" w:fill="F9F2F4"/>
          <w:lang w:eastAsia="es-PE"/>
        </w:rPr>
        <w:t xml:space="preserve">Do </w:t>
      </w:r>
      <w:proofErr w:type="spellStart"/>
      <w:r w:rsidRPr="00DA6F92">
        <w:rPr>
          <w:rFonts w:ascii="Consolas" w:eastAsia="Times New Roman" w:hAnsi="Consolas" w:cs="Courier New"/>
          <w:color w:val="C7254E"/>
          <w:sz w:val="26"/>
          <w:szCs w:val="26"/>
          <w:shd w:val="clear" w:color="auto" w:fill="F9F2F4"/>
          <w:lang w:eastAsia="es-PE"/>
        </w:rPr>
        <w:t>Until</w:t>
      </w:r>
      <w:proofErr w:type="spellEnd"/>
      <w:r w:rsidRPr="00DA6F92">
        <w:rPr>
          <w:rFonts w:ascii="Lato" w:eastAsia="Times New Roman" w:hAnsi="Lato" w:cs="Times New Roman"/>
          <w:color w:val="4A4848"/>
          <w:sz w:val="29"/>
          <w:szCs w:val="29"/>
          <w:lang w:eastAsia="es-PE"/>
        </w:rPr>
        <w:t> para introducir en la columna A (a partir de la fila 1), las fechas correspondientes al mes actual:</w:t>
      </w:r>
    </w:p>
    <w:p w14:paraId="3BC4CFF7"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Sub </w:t>
      </w:r>
      <w:proofErr w:type="spellStart"/>
      <w:proofErr w:type="gramStart"/>
      <w:r w:rsidRPr="00DA6F92">
        <w:rPr>
          <w:rFonts w:ascii="Consolas" w:eastAsia="Times New Roman" w:hAnsi="Consolas" w:cs="Courier New"/>
          <w:color w:val="333333"/>
          <w:sz w:val="20"/>
          <w:szCs w:val="20"/>
          <w:lang w:eastAsia="es-PE"/>
        </w:rPr>
        <w:t>DiasMesActual</w:t>
      </w:r>
      <w:proofErr w:type="spellEnd"/>
      <w:r w:rsidRPr="00DA6F92">
        <w:rPr>
          <w:rFonts w:ascii="Consolas" w:eastAsia="Times New Roman" w:hAnsi="Consolas" w:cs="Courier New"/>
          <w:color w:val="333333"/>
          <w:sz w:val="20"/>
          <w:szCs w:val="20"/>
          <w:lang w:eastAsia="es-PE"/>
        </w:rPr>
        <w:t>(</w:t>
      </w:r>
      <w:proofErr w:type="gramEnd"/>
      <w:r w:rsidRPr="00DA6F92">
        <w:rPr>
          <w:rFonts w:ascii="Consolas" w:eastAsia="Times New Roman" w:hAnsi="Consolas" w:cs="Courier New"/>
          <w:color w:val="333333"/>
          <w:sz w:val="20"/>
          <w:szCs w:val="20"/>
          <w:lang w:eastAsia="es-PE"/>
        </w:rPr>
        <w:t>)</w:t>
      </w:r>
    </w:p>
    <w:p w14:paraId="086B0436"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Dim</w:t>
      </w:r>
      <w:proofErr w:type="spellEnd"/>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DiaMes</w:t>
      </w:r>
      <w:proofErr w:type="spellEnd"/>
      <w:r w:rsidRPr="00DA6F92">
        <w:rPr>
          <w:rFonts w:ascii="Consolas" w:eastAsia="Times New Roman" w:hAnsi="Consolas" w:cs="Courier New"/>
          <w:color w:val="333333"/>
          <w:sz w:val="20"/>
          <w:szCs w:val="20"/>
          <w:lang w:eastAsia="es-PE"/>
        </w:rPr>
        <w:t xml:space="preserve"> As Date</w:t>
      </w:r>
    </w:p>
    <w:p w14:paraId="0C8D380E"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Dim</w:t>
      </w:r>
      <w:proofErr w:type="spellEnd"/>
      <w:r w:rsidRPr="00DA6F92">
        <w:rPr>
          <w:rFonts w:ascii="Consolas" w:eastAsia="Times New Roman" w:hAnsi="Consolas" w:cs="Courier New"/>
          <w:color w:val="333333"/>
          <w:sz w:val="20"/>
          <w:szCs w:val="20"/>
          <w:lang w:eastAsia="es-PE"/>
        </w:rPr>
        <w:t xml:space="preserve"> i As </w:t>
      </w:r>
      <w:proofErr w:type="spellStart"/>
      <w:r w:rsidRPr="00DA6F92">
        <w:rPr>
          <w:rFonts w:ascii="Consolas" w:eastAsia="Times New Roman" w:hAnsi="Consolas" w:cs="Courier New"/>
          <w:color w:val="333333"/>
          <w:sz w:val="20"/>
          <w:szCs w:val="20"/>
          <w:lang w:eastAsia="es-PE"/>
        </w:rPr>
        <w:t>Integer</w:t>
      </w:r>
      <w:proofErr w:type="spellEnd"/>
    </w:p>
    <w:p w14:paraId="20AC198D"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i = 0</w:t>
      </w:r>
    </w:p>
    <w:p w14:paraId="055CED00"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DiaMes</w:t>
      </w:r>
      <w:proofErr w:type="spellEnd"/>
      <w:r w:rsidRPr="00DA6F92">
        <w:rPr>
          <w:rFonts w:ascii="Consolas" w:eastAsia="Times New Roman" w:hAnsi="Consolas" w:cs="Courier New"/>
          <w:color w:val="333333"/>
          <w:sz w:val="20"/>
          <w:szCs w:val="20"/>
          <w:lang w:eastAsia="es-PE"/>
        </w:rPr>
        <w:t xml:space="preserve"> = </w:t>
      </w:r>
      <w:proofErr w:type="spellStart"/>
      <w:proofErr w:type="gramStart"/>
      <w:r w:rsidRPr="00DA6F92">
        <w:rPr>
          <w:rFonts w:ascii="Consolas" w:eastAsia="Times New Roman" w:hAnsi="Consolas" w:cs="Courier New"/>
          <w:color w:val="333333"/>
          <w:sz w:val="20"/>
          <w:szCs w:val="20"/>
          <w:lang w:eastAsia="es-PE"/>
        </w:rPr>
        <w:t>DateSerial</w:t>
      </w:r>
      <w:proofErr w:type="spellEnd"/>
      <w:r w:rsidRPr="00DA6F92">
        <w:rPr>
          <w:rFonts w:ascii="Consolas" w:eastAsia="Times New Roman" w:hAnsi="Consolas" w:cs="Courier New"/>
          <w:color w:val="333333"/>
          <w:sz w:val="20"/>
          <w:szCs w:val="20"/>
          <w:lang w:eastAsia="es-PE"/>
        </w:rPr>
        <w:t>(</w:t>
      </w:r>
      <w:proofErr w:type="spellStart"/>
      <w:proofErr w:type="gramEnd"/>
      <w:r w:rsidRPr="00DA6F92">
        <w:rPr>
          <w:rFonts w:ascii="Consolas" w:eastAsia="Times New Roman" w:hAnsi="Consolas" w:cs="Courier New"/>
          <w:color w:val="333333"/>
          <w:sz w:val="20"/>
          <w:szCs w:val="20"/>
          <w:lang w:eastAsia="es-PE"/>
        </w:rPr>
        <w:t>Year</w:t>
      </w:r>
      <w:proofErr w:type="spellEnd"/>
      <w:r w:rsidRPr="00DA6F92">
        <w:rPr>
          <w:rFonts w:ascii="Consolas" w:eastAsia="Times New Roman" w:hAnsi="Consolas" w:cs="Courier New"/>
          <w:color w:val="333333"/>
          <w:sz w:val="20"/>
          <w:szCs w:val="20"/>
          <w:lang w:eastAsia="es-PE"/>
        </w:rPr>
        <w:t xml:space="preserve">(Date), </w:t>
      </w:r>
      <w:proofErr w:type="spellStart"/>
      <w:r w:rsidRPr="00DA6F92">
        <w:rPr>
          <w:rFonts w:ascii="Consolas" w:eastAsia="Times New Roman" w:hAnsi="Consolas" w:cs="Courier New"/>
          <w:color w:val="333333"/>
          <w:sz w:val="20"/>
          <w:szCs w:val="20"/>
          <w:lang w:eastAsia="es-PE"/>
        </w:rPr>
        <w:t>Month</w:t>
      </w:r>
      <w:proofErr w:type="spellEnd"/>
      <w:r w:rsidRPr="00DA6F92">
        <w:rPr>
          <w:rFonts w:ascii="Consolas" w:eastAsia="Times New Roman" w:hAnsi="Consolas" w:cs="Courier New"/>
          <w:color w:val="333333"/>
          <w:sz w:val="20"/>
          <w:szCs w:val="20"/>
          <w:lang w:eastAsia="es-PE"/>
        </w:rPr>
        <w:t>(Date), 1)</w:t>
      </w:r>
    </w:p>
    <w:p w14:paraId="58FCC402"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lastRenderedPageBreak/>
        <w:t xml:space="preserve">    Do </w:t>
      </w:r>
      <w:proofErr w:type="spellStart"/>
      <w:r w:rsidRPr="00DA6F92">
        <w:rPr>
          <w:rFonts w:ascii="Consolas" w:eastAsia="Times New Roman" w:hAnsi="Consolas" w:cs="Courier New"/>
          <w:color w:val="333333"/>
          <w:sz w:val="20"/>
          <w:szCs w:val="20"/>
          <w:lang w:eastAsia="es-PE"/>
        </w:rPr>
        <w:t>Until</w:t>
      </w:r>
      <w:proofErr w:type="spellEnd"/>
      <w:r w:rsidRPr="00DA6F92">
        <w:rPr>
          <w:rFonts w:ascii="Consolas" w:eastAsia="Times New Roman" w:hAnsi="Consolas" w:cs="Courier New"/>
          <w:color w:val="333333"/>
          <w:sz w:val="20"/>
          <w:szCs w:val="20"/>
          <w:lang w:eastAsia="es-PE"/>
        </w:rPr>
        <w:t xml:space="preserve"> </w:t>
      </w:r>
      <w:proofErr w:type="spellStart"/>
      <w:proofErr w:type="gramStart"/>
      <w:r w:rsidRPr="00DA6F92">
        <w:rPr>
          <w:rFonts w:ascii="Consolas" w:eastAsia="Times New Roman" w:hAnsi="Consolas" w:cs="Courier New"/>
          <w:color w:val="333333"/>
          <w:sz w:val="20"/>
          <w:szCs w:val="20"/>
          <w:lang w:eastAsia="es-PE"/>
        </w:rPr>
        <w:t>Month</w:t>
      </w:r>
      <w:proofErr w:type="spellEnd"/>
      <w:r w:rsidRPr="00DA6F92">
        <w:rPr>
          <w:rFonts w:ascii="Consolas" w:eastAsia="Times New Roman" w:hAnsi="Consolas" w:cs="Courier New"/>
          <w:color w:val="333333"/>
          <w:sz w:val="20"/>
          <w:szCs w:val="20"/>
          <w:lang w:eastAsia="es-PE"/>
        </w:rPr>
        <w:t>(</w:t>
      </w:r>
      <w:proofErr w:type="spellStart"/>
      <w:proofErr w:type="gramEnd"/>
      <w:r w:rsidRPr="00DA6F92">
        <w:rPr>
          <w:rFonts w:ascii="Consolas" w:eastAsia="Times New Roman" w:hAnsi="Consolas" w:cs="Courier New"/>
          <w:color w:val="333333"/>
          <w:sz w:val="20"/>
          <w:szCs w:val="20"/>
          <w:lang w:eastAsia="es-PE"/>
        </w:rPr>
        <w:t>DiaMes</w:t>
      </w:r>
      <w:proofErr w:type="spellEnd"/>
      <w:r w:rsidRPr="00DA6F92">
        <w:rPr>
          <w:rFonts w:ascii="Consolas" w:eastAsia="Times New Roman" w:hAnsi="Consolas" w:cs="Courier New"/>
          <w:color w:val="333333"/>
          <w:sz w:val="20"/>
          <w:szCs w:val="20"/>
          <w:lang w:eastAsia="es-PE"/>
        </w:rPr>
        <w:t xml:space="preserve">) &lt;&gt; </w:t>
      </w:r>
      <w:proofErr w:type="spellStart"/>
      <w:r w:rsidRPr="00DA6F92">
        <w:rPr>
          <w:rFonts w:ascii="Consolas" w:eastAsia="Times New Roman" w:hAnsi="Consolas" w:cs="Courier New"/>
          <w:color w:val="333333"/>
          <w:sz w:val="20"/>
          <w:szCs w:val="20"/>
          <w:lang w:eastAsia="es-PE"/>
        </w:rPr>
        <w:t>Month</w:t>
      </w:r>
      <w:proofErr w:type="spellEnd"/>
      <w:r w:rsidRPr="00DA6F92">
        <w:rPr>
          <w:rFonts w:ascii="Consolas" w:eastAsia="Times New Roman" w:hAnsi="Consolas" w:cs="Courier New"/>
          <w:color w:val="333333"/>
          <w:sz w:val="20"/>
          <w:szCs w:val="20"/>
          <w:lang w:eastAsia="es-PE"/>
        </w:rPr>
        <w:t>(Date)</w:t>
      </w:r>
    </w:p>
    <w:p w14:paraId="73F8649A"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Range</w:t>
      </w:r>
      <w:proofErr w:type="spellEnd"/>
      <w:r w:rsidRPr="00DA6F92">
        <w:rPr>
          <w:rFonts w:ascii="Consolas" w:eastAsia="Times New Roman" w:hAnsi="Consolas" w:cs="Courier New"/>
          <w:color w:val="333333"/>
          <w:sz w:val="20"/>
          <w:szCs w:val="20"/>
          <w:lang w:eastAsia="es-PE"/>
        </w:rPr>
        <w:t>("A1"</w:t>
      </w:r>
      <w:proofErr w:type="gramStart"/>
      <w:r w:rsidRPr="00DA6F92">
        <w:rPr>
          <w:rFonts w:ascii="Consolas" w:eastAsia="Times New Roman" w:hAnsi="Consolas" w:cs="Courier New"/>
          <w:color w:val="333333"/>
          <w:sz w:val="20"/>
          <w:szCs w:val="20"/>
          <w:lang w:eastAsia="es-PE"/>
        </w:rPr>
        <w:t>).Offset</w:t>
      </w:r>
      <w:proofErr w:type="gramEnd"/>
      <w:r w:rsidRPr="00DA6F92">
        <w:rPr>
          <w:rFonts w:ascii="Consolas" w:eastAsia="Times New Roman" w:hAnsi="Consolas" w:cs="Courier New"/>
          <w:color w:val="333333"/>
          <w:sz w:val="20"/>
          <w:szCs w:val="20"/>
          <w:lang w:eastAsia="es-PE"/>
        </w:rPr>
        <w:t xml:space="preserve">(i, 0) = </w:t>
      </w:r>
      <w:proofErr w:type="spellStart"/>
      <w:r w:rsidRPr="00DA6F92">
        <w:rPr>
          <w:rFonts w:ascii="Consolas" w:eastAsia="Times New Roman" w:hAnsi="Consolas" w:cs="Courier New"/>
          <w:color w:val="333333"/>
          <w:sz w:val="20"/>
          <w:szCs w:val="20"/>
          <w:lang w:eastAsia="es-PE"/>
        </w:rPr>
        <w:t>DiaMes</w:t>
      </w:r>
      <w:proofErr w:type="spellEnd"/>
    </w:p>
    <w:p w14:paraId="1B386D05"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i = i + 1</w:t>
      </w:r>
    </w:p>
    <w:p w14:paraId="5EBB2312"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DiaMes</w:t>
      </w:r>
      <w:proofErr w:type="spellEnd"/>
      <w:r w:rsidRPr="00DA6F92">
        <w:rPr>
          <w:rFonts w:ascii="Consolas" w:eastAsia="Times New Roman" w:hAnsi="Consolas" w:cs="Courier New"/>
          <w:color w:val="333333"/>
          <w:sz w:val="20"/>
          <w:szCs w:val="20"/>
          <w:lang w:eastAsia="es-PE"/>
        </w:rPr>
        <w:t xml:space="preserve"> = </w:t>
      </w:r>
      <w:proofErr w:type="spellStart"/>
      <w:r w:rsidRPr="00DA6F92">
        <w:rPr>
          <w:rFonts w:ascii="Consolas" w:eastAsia="Times New Roman" w:hAnsi="Consolas" w:cs="Courier New"/>
          <w:color w:val="333333"/>
          <w:sz w:val="20"/>
          <w:szCs w:val="20"/>
          <w:lang w:eastAsia="es-PE"/>
        </w:rPr>
        <w:t>DiaMes</w:t>
      </w:r>
      <w:proofErr w:type="spellEnd"/>
      <w:r w:rsidRPr="00DA6F92">
        <w:rPr>
          <w:rFonts w:ascii="Consolas" w:eastAsia="Times New Roman" w:hAnsi="Consolas" w:cs="Courier New"/>
          <w:color w:val="333333"/>
          <w:sz w:val="20"/>
          <w:szCs w:val="20"/>
          <w:lang w:eastAsia="es-PE"/>
        </w:rPr>
        <w:t xml:space="preserve"> + 1</w:t>
      </w:r>
    </w:p>
    <w:p w14:paraId="4C3D439A"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Loop</w:t>
      </w:r>
      <w:proofErr w:type="spellEnd"/>
    </w:p>
    <w:p w14:paraId="65575185"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proofErr w:type="spellStart"/>
      <w:r w:rsidRPr="00DA6F92">
        <w:rPr>
          <w:rFonts w:ascii="Consolas" w:eastAsia="Times New Roman" w:hAnsi="Consolas" w:cs="Courier New"/>
          <w:color w:val="333333"/>
          <w:sz w:val="20"/>
          <w:szCs w:val="20"/>
          <w:lang w:eastAsia="es-PE"/>
        </w:rPr>
        <w:t>End</w:t>
      </w:r>
      <w:proofErr w:type="spellEnd"/>
      <w:r w:rsidRPr="00DA6F92">
        <w:rPr>
          <w:rFonts w:ascii="Consolas" w:eastAsia="Times New Roman" w:hAnsi="Consolas" w:cs="Courier New"/>
          <w:color w:val="333333"/>
          <w:sz w:val="20"/>
          <w:szCs w:val="20"/>
          <w:lang w:eastAsia="es-PE"/>
        </w:rPr>
        <w:t xml:space="preserve"> Sub</w:t>
      </w:r>
    </w:p>
    <w:p w14:paraId="61DF4EB4"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El bucle anterior continúa funcionando hasta que el mes de la variable </w:t>
      </w:r>
      <w:proofErr w:type="spellStart"/>
      <w:r w:rsidRPr="00DA6F92">
        <w:rPr>
          <w:rFonts w:ascii="Consolas" w:eastAsia="Times New Roman" w:hAnsi="Consolas" w:cs="Courier New"/>
          <w:color w:val="C7254E"/>
          <w:sz w:val="26"/>
          <w:szCs w:val="26"/>
          <w:shd w:val="clear" w:color="auto" w:fill="F9F2F4"/>
          <w:lang w:eastAsia="es-PE"/>
        </w:rPr>
        <w:t>DiaMes</w:t>
      </w:r>
      <w:proofErr w:type="spellEnd"/>
      <w:r w:rsidRPr="00DA6F92">
        <w:rPr>
          <w:rFonts w:ascii="Lato" w:eastAsia="Times New Roman" w:hAnsi="Lato" w:cs="Times New Roman"/>
          <w:color w:val="4A4848"/>
          <w:sz w:val="29"/>
          <w:szCs w:val="29"/>
          <w:lang w:eastAsia="es-PE"/>
        </w:rPr>
        <w:t> no sea igual al de la fecha de hoy.</w:t>
      </w:r>
    </w:p>
    <w:p w14:paraId="4EDB451A" w14:textId="77777777" w:rsidR="00DA6F92" w:rsidRPr="00DA6F92" w:rsidRDefault="00DA6F92" w:rsidP="00794389">
      <w:pPr>
        <w:pStyle w:val="Ttulo2"/>
      </w:pPr>
      <w:r w:rsidRPr="00DA6F92">
        <w:t xml:space="preserve">El bucle </w:t>
      </w:r>
      <w:proofErr w:type="spellStart"/>
      <w:r w:rsidRPr="00DA6F92">
        <w:t>For</w:t>
      </w:r>
      <w:proofErr w:type="spellEnd"/>
      <w:r w:rsidRPr="00DA6F92">
        <w:t xml:space="preserve"> </w:t>
      </w:r>
      <w:proofErr w:type="spellStart"/>
      <w:r w:rsidRPr="00DA6F92">
        <w:t>Each</w:t>
      </w:r>
      <w:proofErr w:type="spellEnd"/>
      <w:r w:rsidRPr="00DA6F92">
        <w:t>-Next</w:t>
      </w:r>
    </w:p>
    <w:p w14:paraId="4CF6DDFF"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Los tres tipos de bucle anteriores podemos encontrarlos en todos los lenguajes de programación. VBA cuenta con un bucle especial, </w:t>
      </w:r>
      <w:proofErr w:type="spellStart"/>
      <w:r w:rsidRPr="00DA6F92">
        <w:rPr>
          <w:rFonts w:ascii="Consolas" w:eastAsia="Times New Roman" w:hAnsi="Consolas" w:cs="Courier New"/>
          <w:color w:val="C7254E"/>
          <w:sz w:val="26"/>
          <w:szCs w:val="26"/>
          <w:shd w:val="clear" w:color="auto" w:fill="F9F2F4"/>
          <w:lang w:eastAsia="es-PE"/>
        </w:rPr>
        <w:t>For</w:t>
      </w:r>
      <w:proofErr w:type="spellEnd"/>
      <w:r w:rsidRPr="00DA6F92">
        <w:rPr>
          <w:rFonts w:ascii="Consolas" w:eastAsia="Times New Roman" w:hAnsi="Consolas" w:cs="Courier New"/>
          <w:color w:val="C7254E"/>
          <w:sz w:val="26"/>
          <w:szCs w:val="26"/>
          <w:shd w:val="clear" w:color="auto" w:fill="F9F2F4"/>
          <w:lang w:eastAsia="es-PE"/>
        </w:rPr>
        <w:t xml:space="preserve"> </w:t>
      </w:r>
      <w:proofErr w:type="spellStart"/>
      <w:r w:rsidRPr="00DA6F92">
        <w:rPr>
          <w:rFonts w:ascii="Consolas" w:eastAsia="Times New Roman" w:hAnsi="Consolas" w:cs="Courier New"/>
          <w:color w:val="C7254E"/>
          <w:sz w:val="26"/>
          <w:szCs w:val="26"/>
          <w:shd w:val="clear" w:color="auto" w:fill="F9F2F4"/>
          <w:lang w:eastAsia="es-PE"/>
        </w:rPr>
        <w:t>Each</w:t>
      </w:r>
      <w:proofErr w:type="spellEnd"/>
      <w:r w:rsidRPr="00DA6F92">
        <w:rPr>
          <w:rFonts w:ascii="Consolas" w:eastAsia="Times New Roman" w:hAnsi="Consolas" w:cs="Courier New"/>
          <w:color w:val="C7254E"/>
          <w:sz w:val="26"/>
          <w:szCs w:val="26"/>
          <w:shd w:val="clear" w:color="auto" w:fill="F9F2F4"/>
          <w:lang w:eastAsia="es-PE"/>
        </w:rPr>
        <w:t>-Next</w:t>
      </w:r>
      <w:r w:rsidRPr="00DA6F92">
        <w:rPr>
          <w:rFonts w:ascii="Lato" w:eastAsia="Times New Roman" w:hAnsi="Lato" w:cs="Times New Roman"/>
          <w:color w:val="4A4848"/>
          <w:sz w:val="29"/>
          <w:szCs w:val="29"/>
          <w:lang w:eastAsia="es-PE"/>
        </w:rPr>
        <w:t>, que es capaz de recorrer un conjunto de objetos o colecciones. Algunos ejemplos de colecciones son:</w:t>
      </w:r>
    </w:p>
    <w:p w14:paraId="35AF5A87" w14:textId="77777777" w:rsidR="00DA6F92" w:rsidRPr="00DA6F92" w:rsidRDefault="00DA6F92" w:rsidP="00DA6F92">
      <w:pPr>
        <w:numPr>
          <w:ilvl w:val="0"/>
          <w:numId w:val="3"/>
        </w:numPr>
        <w:shd w:val="clear" w:color="auto" w:fill="FFFFFF"/>
        <w:spacing w:after="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Los libros de Excel abiertos.</w:t>
      </w:r>
    </w:p>
    <w:p w14:paraId="2330AD2F" w14:textId="77777777" w:rsidR="00DA6F92" w:rsidRPr="00DA6F92" w:rsidRDefault="00DA6F92" w:rsidP="00DA6F92">
      <w:pPr>
        <w:numPr>
          <w:ilvl w:val="0"/>
          <w:numId w:val="3"/>
        </w:numPr>
        <w:shd w:val="clear" w:color="auto" w:fill="FFFFFF"/>
        <w:spacing w:after="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Las hojas de un libro</w:t>
      </w:r>
    </w:p>
    <w:p w14:paraId="1D70AA22" w14:textId="77777777" w:rsidR="00DA6F92" w:rsidRPr="00DA6F92" w:rsidRDefault="00DA6F92" w:rsidP="00DA6F92">
      <w:pPr>
        <w:numPr>
          <w:ilvl w:val="0"/>
          <w:numId w:val="3"/>
        </w:numPr>
        <w:shd w:val="clear" w:color="auto" w:fill="FFFFFF"/>
        <w:spacing w:after="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Las celdas seleccionadas</w:t>
      </w:r>
    </w:p>
    <w:p w14:paraId="063BADD3" w14:textId="77777777" w:rsidR="00DA6F92" w:rsidRPr="00DA6F92" w:rsidRDefault="00DA6F92" w:rsidP="00DA6F92">
      <w:pPr>
        <w:numPr>
          <w:ilvl w:val="0"/>
          <w:numId w:val="3"/>
        </w:numPr>
        <w:shd w:val="clear" w:color="auto" w:fill="FFFFFF"/>
        <w:spacing w:after="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Las celdas que se encuentran bajo un nombre.</w:t>
      </w:r>
    </w:p>
    <w:p w14:paraId="3A883877" w14:textId="77777777" w:rsidR="00DA6F92" w:rsidRPr="00DA6F92" w:rsidRDefault="00DA6F92" w:rsidP="00DA6F92">
      <w:pPr>
        <w:numPr>
          <w:ilvl w:val="0"/>
          <w:numId w:val="3"/>
        </w:numPr>
        <w:shd w:val="clear" w:color="auto" w:fill="FFFFFF"/>
        <w:spacing w:after="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Los gráficos de un libro o una hoja.</w:t>
      </w:r>
    </w:p>
    <w:p w14:paraId="16EB0BA5" w14:textId="77777777" w:rsidR="00DA6F92" w:rsidRPr="00DA6F92" w:rsidRDefault="00DA6F92" w:rsidP="00DA6F92">
      <w:pPr>
        <w:numPr>
          <w:ilvl w:val="0"/>
          <w:numId w:val="3"/>
        </w:numPr>
        <w:shd w:val="clear" w:color="auto" w:fill="FFFFFF"/>
        <w:spacing w:after="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 y cientos de etcéteras.</w:t>
      </w:r>
    </w:p>
    <w:p w14:paraId="522A6752"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Con el bucle </w:t>
      </w:r>
      <w:proofErr w:type="spellStart"/>
      <w:r w:rsidRPr="00DA6F92">
        <w:rPr>
          <w:rFonts w:ascii="Consolas" w:eastAsia="Times New Roman" w:hAnsi="Consolas" w:cs="Courier New"/>
          <w:color w:val="C7254E"/>
          <w:sz w:val="26"/>
          <w:szCs w:val="26"/>
          <w:shd w:val="clear" w:color="auto" w:fill="F9F2F4"/>
          <w:lang w:eastAsia="es-PE"/>
        </w:rPr>
        <w:t>For</w:t>
      </w:r>
      <w:proofErr w:type="spellEnd"/>
      <w:r w:rsidRPr="00DA6F92">
        <w:rPr>
          <w:rFonts w:ascii="Consolas" w:eastAsia="Times New Roman" w:hAnsi="Consolas" w:cs="Courier New"/>
          <w:color w:val="C7254E"/>
          <w:sz w:val="26"/>
          <w:szCs w:val="26"/>
          <w:shd w:val="clear" w:color="auto" w:fill="F9F2F4"/>
          <w:lang w:eastAsia="es-PE"/>
        </w:rPr>
        <w:t xml:space="preserve"> </w:t>
      </w:r>
      <w:proofErr w:type="spellStart"/>
      <w:r w:rsidRPr="00DA6F92">
        <w:rPr>
          <w:rFonts w:ascii="Consolas" w:eastAsia="Times New Roman" w:hAnsi="Consolas" w:cs="Courier New"/>
          <w:color w:val="C7254E"/>
          <w:sz w:val="26"/>
          <w:szCs w:val="26"/>
          <w:shd w:val="clear" w:color="auto" w:fill="F9F2F4"/>
          <w:lang w:eastAsia="es-PE"/>
        </w:rPr>
        <w:t>Each</w:t>
      </w:r>
      <w:proofErr w:type="spellEnd"/>
      <w:r w:rsidRPr="00DA6F92">
        <w:rPr>
          <w:rFonts w:ascii="Consolas" w:eastAsia="Times New Roman" w:hAnsi="Consolas" w:cs="Courier New"/>
          <w:color w:val="C7254E"/>
          <w:sz w:val="26"/>
          <w:szCs w:val="26"/>
          <w:shd w:val="clear" w:color="auto" w:fill="F9F2F4"/>
          <w:lang w:eastAsia="es-PE"/>
        </w:rPr>
        <w:t>-Next</w:t>
      </w:r>
      <w:r w:rsidRPr="00DA6F92">
        <w:rPr>
          <w:rFonts w:ascii="Lato" w:eastAsia="Times New Roman" w:hAnsi="Lato" w:cs="Times New Roman"/>
          <w:color w:val="4A4848"/>
          <w:sz w:val="29"/>
          <w:szCs w:val="29"/>
          <w:lang w:eastAsia="es-PE"/>
        </w:rPr>
        <w:t> puedes recorrer cada uno de los objetos de una colección y realizar alguna acción sobre ellos.</w:t>
      </w:r>
    </w:p>
    <w:p w14:paraId="3FCA9F56"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Por ejemplo, puedes recorrer todas las hojas de un libro para protegerlas (como he hecho antes con </w:t>
      </w:r>
      <w:proofErr w:type="spellStart"/>
      <w:r w:rsidRPr="00DA6F92">
        <w:rPr>
          <w:rFonts w:ascii="Consolas" w:eastAsia="Times New Roman" w:hAnsi="Consolas" w:cs="Courier New"/>
          <w:color w:val="C7254E"/>
          <w:sz w:val="26"/>
          <w:szCs w:val="26"/>
          <w:shd w:val="clear" w:color="auto" w:fill="F9F2F4"/>
          <w:lang w:eastAsia="es-PE"/>
        </w:rPr>
        <w:t>For</w:t>
      </w:r>
      <w:proofErr w:type="spellEnd"/>
      <w:r w:rsidRPr="00DA6F92">
        <w:rPr>
          <w:rFonts w:ascii="Consolas" w:eastAsia="Times New Roman" w:hAnsi="Consolas" w:cs="Courier New"/>
          <w:color w:val="C7254E"/>
          <w:sz w:val="26"/>
          <w:szCs w:val="26"/>
          <w:shd w:val="clear" w:color="auto" w:fill="F9F2F4"/>
          <w:lang w:eastAsia="es-PE"/>
        </w:rPr>
        <w:t>-Next</w:t>
      </w:r>
      <w:r w:rsidRPr="00DA6F92">
        <w:rPr>
          <w:rFonts w:ascii="Lato" w:eastAsia="Times New Roman" w:hAnsi="Lato" w:cs="Times New Roman"/>
          <w:color w:val="4A4848"/>
          <w:sz w:val="29"/>
          <w:szCs w:val="29"/>
          <w:lang w:eastAsia="es-PE"/>
        </w:rPr>
        <w:t>) o recorrer todas las celdas de un rango para aplicar un formato determinado.</w:t>
      </w:r>
    </w:p>
    <w:p w14:paraId="5B4F8B52"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La ventaja de </w:t>
      </w:r>
      <w:proofErr w:type="spellStart"/>
      <w:r w:rsidRPr="00DA6F92">
        <w:rPr>
          <w:rFonts w:ascii="Consolas" w:eastAsia="Times New Roman" w:hAnsi="Consolas" w:cs="Courier New"/>
          <w:color w:val="C7254E"/>
          <w:sz w:val="26"/>
          <w:szCs w:val="26"/>
          <w:shd w:val="clear" w:color="auto" w:fill="F9F2F4"/>
          <w:lang w:eastAsia="es-PE"/>
        </w:rPr>
        <w:t>For</w:t>
      </w:r>
      <w:proofErr w:type="spellEnd"/>
      <w:r w:rsidRPr="00DA6F92">
        <w:rPr>
          <w:rFonts w:ascii="Consolas" w:eastAsia="Times New Roman" w:hAnsi="Consolas" w:cs="Courier New"/>
          <w:color w:val="C7254E"/>
          <w:sz w:val="26"/>
          <w:szCs w:val="26"/>
          <w:shd w:val="clear" w:color="auto" w:fill="F9F2F4"/>
          <w:lang w:eastAsia="es-PE"/>
        </w:rPr>
        <w:t xml:space="preserve"> </w:t>
      </w:r>
      <w:proofErr w:type="spellStart"/>
      <w:r w:rsidRPr="00DA6F92">
        <w:rPr>
          <w:rFonts w:ascii="Consolas" w:eastAsia="Times New Roman" w:hAnsi="Consolas" w:cs="Courier New"/>
          <w:color w:val="C7254E"/>
          <w:sz w:val="26"/>
          <w:szCs w:val="26"/>
          <w:shd w:val="clear" w:color="auto" w:fill="F9F2F4"/>
          <w:lang w:eastAsia="es-PE"/>
        </w:rPr>
        <w:t>Each</w:t>
      </w:r>
      <w:proofErr w:type="spellEnd"/>
      <w:r w:rsidRPr="00DA6F92">
        <w:rPr>
          <w:rFonts w:ascii="Consolas" w:eastAsia="Times New Roman" w:hAnsi="Consolas" w:cs="Courier New"/>
          <w:color w:val="C7254E"/>
          <w:sz w:val="26"/>
          <w:szCs w:val="26"/>
          <w:shd w:val="clear" w:color="auto" w:fill="F9F2F4"/>
          <w:lang w:eastAsia="es-PE"/>
        </w:rPr>
        <w:t>-Next</w:t>
      </w:r>
      <w:r w:rsidRPr="00DA6F92">
        <w:rPr>
          <w:rFonts w:ascii="Lato" w:eastAsia="Times New Roman" w:hAnsi="Lato" w:cs="Times New Roman"/>
          <w:color w:val="4A4848"/>
          <w:sz w:val="29"/>
          <w:szCs w:val="29"/>
          <w:lang w:eastAsia="es-PE"/>
        </w:rPr>
        <w:t> con respecto a </w:t>
      </w:r>
      <w:proofErr w:type="spellStart"/>
      <w:r w:rsidRPr="00DA6F92">
        <w:rPr>
          <w:rFonts w:ascii="Consolas" w:eastAsia="Times New Roman" w:hAnsi="Consolas" w:cs="Courier New"/>
          <w:color w:val="C7254E"/>
          <w:sz w:val="26"/>
          <w:szCs w:val="26"/>
          <w:shd w:val="clear" w:color="auto" w:fill="F9F2F4"/>
          <w:lang w:eastAsia="es-PE"/>
        </w:rPr>
        <w:t>For</w:t>
      </w:r>
      <w:proofErr w:type="spellEnd"/>
      <w:r w:rsidRPr="00DA6F92">
        <w:rPr>
          <w:rFonts w:ascii="Consolas" w:eastAsia="Times New Roman" w:hAnsi="Consolas" w:cs="Courier New"/>
          <w:color w:val="C7254E"/>
          <w:sz w:val="26"/>
          <w:szCs w:val="26"/>
          <w:shd w:val="clear" w:color="auto" w:fill="F9F2F4"/>
          <w:lang w:eastAsia="es-PE"/>
        </w:rPr>
        <w:t>-Next</w:t>
      </w:r>
      <w:r w:rsidRPr="00DA6F92">
        <w:rPr>
          <w:rFonts w:ascii="Lato" w:eastAsia="Times New Roman" w:hAnsi="Lato" w:cs="Times New Roman"/>
          <w:color w:val="4A4848"/>
          <w:sz w:val="29"/>
          <w:szCs w:val="29"/>
          <w:lang w:eastAsia="es-PE"/>
        </w:rPr>
        <w:t> es que no necesitas saber cuántos objetos contiene una colección.</w:t>
      </w:r>
    </w:p>
    <w:p w14:paraId="15A0A3E8"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El flujo de código pasa automáticamente por cada objeto y realiza las acciones especificadas. Por ejemplo, si quieres proteger todas las hojas de un libro, el código sería el mismo si tienes 2 hojas o 50.</w:t>
      </w:r>
    </w:p>
    <w:p w14:paraId="4EBCA9F6"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Esta es la sintaxis:</w:t>
      </w:r>
    </w:p>
    <w:p w14:paraId="36D1226D"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proofErr w:type="spellStart"/>
      <w:r w:rsidRPr="00DA6F92">
        <w:rPr>
          <w:rFonts w:ascii="Consolas" w:eastAsia="Times New Roman" w:hAnsi="Consolas" w:cs="Courier New"/>
          <w:color w:val="333333"/>
          <w:sz w:val="20"/>
          <w:szCs w:val="20"/>
          <w:lang w:eastAsia="es-PE"/>
        </w:rPr>
        <w:lastRenderedPageBreak/>
        <w:t>For</w:t>
      </w:r>
      <w:proofErr w:type="spellEnd"/>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Each</w:t>
      </w:r>
      <w:proofErr w:type="spellEnd"/>
      <w:r w:rsidRPr="00DA6F92">
        <w:rPr>
          <w:rFonts w:ascii="Consolas" w:eastAsia="Times New Roman" w:hAnsi="Consolas" w:cs="Courier New"/>
          <w:color w:val="333333"/>
          <w:sz w:val="20"/>
          <w:szCs w:val="20"/>
          <w:lang w:eastAsia="es-PE"/>
        </w:rPr>
        <w:t xml:space="preserve"> elemento In colección</w:t>
      </w:r>
    </w:p>
    <w:p w14:paraId="10228432"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[Instrucciones a ejecutar]</w:t>
      </w:r>
    </w:p>
    <w:p w14:paraId="1736286A"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Next [elemento]</w:t>
      </w:r>
    </w:p>
    <w:p w14:paraId="13B93178"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Te muestro algunos ejemplos del bucle más útil de VBA</w:t>
      </w:r>
    </w:p>
    <w:p w14:paraId="42AB7C98" w14:textId="77777777" w:rsidR="00DA6F92" w:rsidRPr="00DA6F92" w:rsidRDefault="00DA6F92" w:rsidP="00794389">
      <w:pPr>
        <w:pStyle w:val="Ttulo2"/>
      </w:pPr>
      <w:r w:rsidRPr="00DA6F92">
        <w:t>Cómo proteger todas las hojas de un libro</w:t>
      </w:r>
    </w:p>
    <w:p w14:paraId="47D7AF4E"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Imagina que tienes un libro y quieres proteger todas las hojas.</w:t>
      </w:r>
    </w:p>
    <w:p w14:paraId="386D263E"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Observa este código:</w:t>
      </w:r>
    </w:p>
    <w:p w14:paraId="4E60E95F"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Sub </w:t>
      </w:r>
      <w:proofErr w:type="spellStart"/>
      <w:proofErr w:type="gramStart"/>
      <w:r w:rsidRPr="00DA6F92">
        <w:rPr>
          <w:rFonts w:ascii="Consolas" w:eastAsia="Times New Roman" w:hAnsi="Consolas" w:cs="Courier New"/>
          <w:color w:val="333333"/>
          <w:sz w:val="20"/>
          <w:szCs w:val="20"/>
          <w:lang w:eastAsia="es-PE"/>
        </w:rPr>
        <w:t>ProtegerHojasLibros</w:t>
      </w:r>
      <w:proofErr w:type="spellEnd"/>
      <w:r w:rsidRPr="00DA6F92">
        <w:rPr>
          <w:rFonts w:ascii="Consolas" w:eastAsia="Times New Roman" w:hAnsi="Consolas" w:cs="Courier New"/>
          <w:color w:val="333333"/>
          <w:sz w:val="20"/>
          <w:szCs w:val="20"/>
          <w:lang w:eastAsia="es-PE"/>
        </w:rPr>
        <w:t>(</w:t>
      </w:r>
      <w:proofErr w:type="gramEnd"/>
      <w:r w:rsidRPr="00DA6F92">
        <w:rPr>
          <w:rFonts w:ascii="Consolas" w:eastAsia="Times New Roman" w:hAnsi="Consolas" w:cs="Courier New"/>
          <w:color w:val="333333"/>
          <w:sz w:val="20"/>
          <w:szCs w:val="20"/>
          <w:lang w:eastAsia="es-PE"/>
        </w:rPr>
        <w:t>)</w:t>
      </w:r>
    </w:p>
    <w:p w14:paraId="76E5BAF9"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Dim</w:t>
      </w:r>
      <w:proofErr w:type="spellEnd"/>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ws</w:t>
      </w:r>
      <w:proofErr w:type="spellEnd"/>
      <w:r w:rsidRPr="00DA6F92">
        <w:rPr>
          <w:rFonts w:ascii="Consolas" w:eastAsia="Times New Roman" w:hAnsi="Consolas" w:cs="Courier New"/>
          <w:color w:val="333333"/>
          <w:sz w:val="20"/>
          <w:szCs w:val="20"/>
          <w:lang w:eastAsia="es-PE"/>
        </w:rPr>
        <w:t xml:space="preserve"> As </w:t>
      </w:r>
      <w:proofErr w:type="spellStart"/>
      <w:r w:rsidRPr="00DA6F92">
        <w:rPr>
          <w:rFonts w:ascii="Consolas" w:eastAsia="Times New Roman" w:hAnsi="Consolas" w:cs="Courier New"/>
          <w:color w:val="333333"/>
          <w:sz w:val="20"/>
          <w:szCs w:val="20"/>
          <w:lang w:eastAsia="es-PE"/>
        </w:rPr>
        <w:t>Worksheet</w:t>
      </w:r>
      <w:proofErr w:type="spellEnd"/>
    </w:p>
    <w:p w14:paraId="6642DE03"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For</w:t>
      </w:r>
      <w:proofErr w:type="spellEnd"/>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Each</w:t>
      </w:r>
      <w:proofErr w:type="spellEnd"/>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ws</w:t>
      </w:r>
      <w:proofErr w:type="spellEnd"/>
      <w:r w:rsidRPr="00DA6F92">
        <w:rPr>
          <w:rFonts w:ascii="Consolas" w:eastAsia="Times New Roman" w:hAnsi="Consolas" w:cs="Courier New"/>
          <w:color w:val="333333"/>
          <w:sz w:val="20"/>
          <w:szCs w:val="20"/>
          <w:lang w:eastAsia="es-PE"/>
        </w:rPr>
        <w:t xml:space="preserve"> In </w:t>
      </w:r>
      <w:proofErr w:type="spellStart"/>
      <w:r w:rsidRPr="00DA6F92">
        <w:rPr>
          <w:rFonts w:ascii="Consolas" w:eastAsia="Times New Roman" w:hAnsi="Consolas" w:cs="Courier New"/>
          <w:color w:val="333333"/>
          <w:sz w:val="20"/>
          <w:szCs w:val="20"/>
          <w:lang w:eastAsia="es-PE"/>
        </w:rPr>
        <w:t>ActiveWorkbook.Worksheets</w:t>
      </w:r>
      <w:proofErr w:type="spellEnd"/>
    </w:p>
    <w:p w14:paraId="2E4C0729"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w:t>
      </w:r>
      <w:proofErr w:type="spellStart"/>
      <w:proofErr w:type="gramStart"/>
      <w:r w:rsidRPr="00DA6F92">
        <w:rPr>
          <w:rFonts w:ascii="Consolas" w:eastAsia="Times New Roman" w:hAnsi="Consolas" w:cs="Courier New"/>
          <w:color w:val="333333"/>
          <w:sz w:val="20"/>
          <w:szCs w:val="20"/>
          <w:lang w:eastAsia="es-PE"/>
        </w:rPr>
        <w:t>ws.Protect</w:t>
      </w:r>
      <w:proofErr w:type="spellEnd"/>
      <w:proofErr w:type="gramEnd"/>
    </w:p>
    <w:p w14:paraId="35BB8337"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Next </w:t>
      </w:r>
      <w:proofErr w:type="spellStart"/>
      <w:r w:rsidRPr="00DA6F92">
        <w:rPr>
          <w:rFonts w:ascii="Consolas" w:eastAsia="Times New Roman" w:hAnsi="Consolas" w:cs="Courier New"/>
          <w:color w:val="333333"/>
          <w:sz w:val="20"/>
          <w:szCs w:val="20"/>
          <w:lang w:eastAsia="es-PE"/>
        </w:rPr>
        <w:t>ws</w:t>
      </w:r>
      <w:proofErr w:type="spellEnd"/>
    </w:p>
    <w:p w14:paraId="75A5AE38"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proofErr w:type="spellStart"/>
      <w:r w:rsidRPr="00DA6F92">
        <w:rPr>
          <w:rFonts w:ascii="Consolas" w:eastAsia="Times New Roman" w:hAnsi="Consolas" w:cs="Courier New"/>
          <w:color w:val="333333"/>
          <w:sz w:val="20"/>
          <w:szCs w:val="20"/>
          <w:lang w:eastAsia="es-PE"/>
        </w:rPr>
        <w:t>End</w:t>
      </w:r>
      <w:proofErr w:type="spellEnd"/>
      <w:r w:rsidRPr="00DA6F92">
        <w:rPr>
          <w:rFonts w:ascii="Consolas" w:eastAsia="Times New Roman" w:hAnsi="Consolas" w:cs="Courier New"/>
          <w:color w:val="333333"/>
          <w:sz w:val="20"/>
          <w:szCs w:val="20"/>
          <w:lang w:eastAsia="es-PE"/>
        </w:rPr>
        <w:t xml:space="preserve"> Sub</w:t>
      </w:r>
    </w:p>
    <w:p w14:paraId="701980FE"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 xml:space="preserve">En este procedimiento he definido la variable </w:t>
      </w:r>
      <w:proofErr w:type="spellStart"/>
      <w:r w:rsidRPr="00DA6F92">
        <w:rPr>
          <w:rFonts w:ascii="Lato" w:eastAsia="Times New Roman" w:hAnsi="Lato" w:cs="Times New Roman"/>
          <w:color w:val="4A4848"/>
          <w:sz w:val="29"/>
          <w:szCs w:val="29"/>
          <w:lang w:eastAsia="es-PE"/>
        </w:rPr>
        <w:t>ws</w:t>
      </w:r>
      <w:proofErr w:type="spellEnd"/>
      <w:r w:rsidRPr="00DA6F92">
        <w:rPr>
          <w:rFonts w:ascii="Lato" w:eastAsia="Times New Roman" w:hAnsi="Lato" w:cs="Times New Roman"/>
          <w:color w:val="4A4848"/>
          <w:sz w:val="29"/>
          <w:szCs w:val="29"/>
          <w:lang w:eastAsia="es-PE"/>
        </w:rPr>
        <w:t xml:space="preserve"> como un objeto de tipo hoja de trabajo.</w:t>
      </w:r>
    </w:p>
    <w:p w14:paraId="1D768AC9"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Luego utilizo </w:t>
      </w:r>
      <w:proofErr w:type="spellStart"/>
      <w:r w:rsidRPr="00DA6F92">
        <w:rPr>
          <w:rFonts w:ascii="Consolas" w:eastAsia="Times New Roman" w:hAnsi="Consolas" w:cs="Courier New"/>
          <w:color w:val="C7254E"/>
          <w:sz w:val="26"/>
          <w:szCs w:val="26"/>
          <w:shd w:val="clear" w:color="auto" w:fill="F9F2F4"/>
          <w:lang w:eastAsia="es-PE"/>
        </w:rPr>
        <w:t>For</w:t>
      </w:r>
      <w:proofErr w:type="spellEnd"/>
      <w:r w:rsidRPr="00DA6F92">
        <w:rPr>
          <w:rFonts w:ascii="Consolas" w:eastAsia="Times New Roman" w:hAnsi="Consolas" w:cs="Courier New"/>
          <w:color w:val="C7254E"/>
          <w:sz w:val="26"/>
          <w:szCs w:val="26"/>
          <w:shd w:val="clear" w:color="auto" w:fill="F9F2F4"/>
          <w:lang w:eastAsia="es-PE"/>
        </w:rPr>
        <w:t xml:space="preserve"> </w:t>
      </w:r>
      <w:proofErr w:type="spellStart"/>
      <w:r w:rsidRPr="00DA6F92">
        <w:rPr>
          <w:rFonts w:ascii="Consolas" w:eastAsia="Times New Roman" w:hAnsi="Consolas" w:cs="Courier New"/>
          <w:color w:val="C7254E"/>
          <w:sz w:val="26"/>
          <w:szCs w:val="26"/>
          <w:shd w:val="clear" w:color="auto" w:fill="F9F2F4"/>
          <w:lang w:eastAsia="es-PE"/>
        </w:rPr>
        <w:t>Each</w:t>
      </w:r>
      <w:proofErr w:type="spellEnd"/>
      <w:r w:rsidRPr="00DA6F92">
        <w:rPr>
          <w:rFonts w:ascii="Consolas" w:eastAsia="Times New Roman" w:hAnsi="Consolas" w:cs="Courier New"/>
          <w:color w:val="C7254E"/>
          <w:sz w:val="26"/>
          <w:szCs w:val="26"/>
          <w:shd w:val="clear" w:color="auto" w:fill="F9F2F4"/>
          <w:lang w:eastAsia="es-PE"/>
        </w:rPr>
        <w:t>-Next</w:t>
      </w:r>
      <w:r w:rsidRPr="00DA6F92">
        <w:rPr>
          <w:rFonts w:ascii="Lato" w:eastAsia="Times New Roman" w:hAnsi="Lato" w:cs="Times New Roman"/>
          <w:color w:val="4A4848"/>
          <w:sz w:val="29"/>
          <w:szCs w:val="29"/>
          <w:lang w:eastAsia="es-PE"/>
        </w:rPr>
        <w:t> para recorrer cada </w:t>
      </w:r>
      <w:proofErr w:type="spellStart"/>
      <w:r w:rsidRPr="00DA6F92">
        <w:rPr>
          <w:rFonts w:ascii="Consolas" w:eastAsia="Times New Roman" w:hAnsi="Consolas" w:cs="Courier New"/>
          <w:color w:val="C7254E"/>
          <w:sz w:val="26"/>
          <w:szCs w:val="26"/>
          <w:shd w:val="clear" w:color="auto" w:fill="F9F2F4"/>
          <w:lang w:eastAsia="es-PE"/>
        </w:rPr>
        <w:t>ws</w:t>
      </w:r>
      <w:proofErr w:type="spellEnd"/>
      <w:r w:rsidRPr="00DA6F92">
        <w:rPr>
          <w:rFonts w:ascii="Lato" w:eastAsia="Times New Roman" w:hAnsi="Lato" w:cs="Times New Roman"/>
          <w:color w:val="4A4848"/>
          <w:sz w:val="29"/>
          <w:szCs w:val="29"/>
          <w:lang w:eastAsia="es-PE"/>
        </w:rPr>
        <w:t> (es decir cada hoja) en la colección de hojas del libro activo (definida con </w:t>
      </w:r>
      <w:proofErr w:type="spellStart"/>
      <w:r w:rsidRPr="00DA6F92">
        <w:rPr>
          <w:rFonts w:ascii="Consolas" w:eastAsia="Times New Roman" w:hAnsi="Consolas" w:cs="Courier New"/>
          <w:color w:val="C7254E"/>
          <w:sz w:val="26"/>
          <w:szCs w:val="26"/>
          <w:shd w:val="clear" w:color="auto" w:fill="F9F2F4"/>
          <w:lang w:eastAsia="es-PE"/>
        </w:rPr>
        <w:t>ActiveWorkbook.Worksheets</w:t>
      </w:r>
      <w:proofErr w:type="spellEnd"/>
      <w:r w:rsidRPr="00DA6F92">
        <w:rPr>
          <w:rFonts w:ascii="Lato" w:eastAsia="Times New Roman" w:hAnsi="Lato" w:cs="Times New Roman"/>
          <w:color w:val="4A4848"/>
          <w:sz w:val="29"/>
          <w:szCs w:val="29"/>
          <w:lang w:eastAsia="es-PE"/>
        </w:rPr>
        <w:t>.</w:t>
      </w:r>
    </w:p>
    <w:p w14:paraId="67B6F3E5"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 xml:space="preserve">Observa, que a diferencia del ejemplo en el que </w:t>
      </w:r>
      <w:proofErr w:type="gramStart"/>
      <w:r w:rsidRPr="00DA6F92">
        <w:rPr>
          <w:rFonts w:ascii="Lato" w:eastAsia="Times New Roman" w:hAnsi="Lato" w:cs="Times New Roman"/>
          <w:color w:val="4A4848"/>
          <w:sz w:val="29"/>
          <w:szCs w:val="29"/>
          <w:lang w:eastAsia="es-PE"/>
        </w:rPr>
        <w:t>usaba  </w:t>
      </w:r>
      <w:proofErr w:type="spellStart"/>
      <w:r w:rsidRPr="00DA6F92">
        <w:rPr>
          <w:rFonts w:ascii="Consolas" w:eastAsia="Times New Roman" w:hAnsi="Consolas" w:cs="Courier New"/>
          <w:color w:val="C7254E"/>
          <w:sz w:val="26"/>
          <w:szCs w:val="26"/>
          <w:shd w:val="clear" w:color="auto" w:fill="F9F2F4"/>
          <w:lang w:eastAsia="es-PE"/>
        </w:rPr>
        <w:t>For</w:t>
      </w:r>
      <w:proofErr w:type="spellEnd"/>
      <w:proofErr w:type="gramEnd"/>
      <w:r w:rsidRPr="00DA6F92">
        <w:rPr>
          <w:rFonts w:ascii="Consolas" w:eastAsia="Times New Roman" w:hAnsi="Consolas" w:cs="Courier New"/>
          <w:color w:val="C7254E"/>
          <w:sz w:val="26"/>
          <w:szCs w:val="26"/>
          <w:shd w:val="clear" w:color="auto" w:fill="F9F2F4"/>
          <w:lang w:eastAsia="es-PE"/>
        </w:rPr>
        <w:t>-Next</w:t>
      </w:r>
      <w:r w:rsidRPr="00DA6F92">
        <w:rPr>
          <w:rFonts w:ascii="Lato" w:eastAsia="Times New Roman" w:hAnsi="Lato" w:cs="Times New Roman"/>
          <w:color w:val="4A4848"/>
          <w:sz w:val="29"/>
          <w:szCs w:val="29"/>
          <w:lang w:eastAsia="es-PE"/>
        </w:rPr>
        <w:t>, aquí no hace falta contar cuántas hojas tiene el libro, pues el bucle ya se encarga de analizar todos los objetos de la colección de forma individual.</w:t>
      </w:r>
    </w:p>
    <w:p w14:paraId="70B77ED7" w14:textId="77777777" w:rsidR="00DA6F92" w:rsidRPr="00DA6F92" w:rsidRDefault="00DA6F92" w:rsidP="00794389">
      <w:pPr>
        <w:pStyle w:val="Ttulo2"/>
      </w:pPr>
      <w:r w:rsidRPr="00DA6F92">
        <w:t>Cómo guardar todos los libros abiertos</w:t>
      </w:r>
    </w:p>
    <w:p w14:paraId="4A89F877"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En muchas ocasiones se suele trabajar con varios libros a la vez. Para guardarlos todos una vez finalizado el trabajo, puede ser útil usar este procedimiento para ello:</w:t>
      </w:r>
    </w:p>
    <w:p w14:paraId="2A0DB889"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Sub </w:t>
      </w:r>
      <w:proofErr w:type="spellStart"/>
      <w:proofErr w:type="gramStart"/>
      <w:r w:rsidRPr="00DA6F92">
        <w:rPr>
          <w:rFonts w:ascii="Consolas" w:eastAsia="Times New Roman" w:hAnsi="Consolas" w:cs="Courier New"/>
          <w:color w:val="333333"/>
          <w:sz w:val="20"/>
          <w:szCs w:val="20"/>
          <w:lang w:eastAsia="es-PE"/>
        </w:rPr>
        <w:t>GuardarLibros</w:t>
      </w:r>
      <w:proofErr w:type="spellEnd"/>
      <w:r w:rsidRPr="00DA6F92">
        <w:rPr>
          <w:rFonts w:ascii="Consolas" w:eastAsia="Times New Roman" w:hAnsi="Consolas" w:cs="Courier New"/>
          <w:color w:val="333333"/>
          <w:sz w:val="20"/>
          <w:szCs w:val="20"/>
          <w:lang w:eastAsia="es-PE"/>
        </w:rPr>
        <w:t>(</w:t>
      </w:r>
      <w:proofErr w:type="gramEnd"/>
      <w:r w:rsidRPr="00DA6F92">
        <w:rPr>
          <w:rFonts w:ascii="Consolas" w:eastAsia="Times New Roman" w:hAnsi="Consolas" w:cs="Courier New"/>
          <w:color w:val="333333"/>
          <w:sz w:val="20"/>
          <w:szCs w:val="20"/>
          <w:lang w:eastAsia="es-PE"/>
        </w:rPr>
        <w:t>)</w:t>
      </w:r>
    </w:p>
    <w:p w14:paraId="6B6D284C"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lastRenderedPageBreak/>
        <w:t xml:space="preserve">    </w:t>
      </w:r>
      <w:proofErr w:type="spellStart"/>
      <w:r w:rsidRPr="00DA6F92">
        <w:rPr>
          <w:rFonts w:ascii="Consolas" w:eastAsia="Times New Roman" w:hAnsi="Consolas" w:cs="Courier New"/>
          <w:color w:val="333333"/>
          <w:sz w:val="20"/>
          <w:szCs w:val="20"/>
          <w:lang w:eastAsia="es-PE"/>
        </w:rPr>
        <w:t>Dim</w:t>
      </w:r>
      <w:proofErr w:type="spellEnd"/>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wb</w:t>
      </w:r>
      <w:proofErr w:type="spellEnd"/>
      <w:r w:rsidRPr="00DA6F92">
        <w:rPr>
          <w:rFonts w:ascii="Consolas" w:eastAsia="Times New Roman" w:hAnsi="Consolas" w:cs="Courier New"/>
          <w:color w:val="333333"/>
          <w:sz w:val="20"/>
          <w:szCs w:val="20"/>
          <w:lang w:eastAsia="es-PE"/>
        </w:rPr>
        <w:t xml:space="preserve"> As </w:t>
      </w:r>
      <w:proofErr w:type="spellStart"/>
      <w:r w:rsidRPr="00DA6F92">
        <w:rPr>
          <w:rFonts w:ascii="Consolas" w:eastAsia="Times New Roman" w:hAnsi="Consolas" w:cs="Courier New"/>
          <w:color w:val="333333"/>
          <w:sz w:val="20"/>
          <w:szCs w:val="20"/>
          <w:lang w:eastAsia="es-PE"/>
        </w:rPr>
        <w:t>Workbook</w:t>
      </w:r>
      <w:proofErr w:type="spellEnd"/>
    </w:p>
    <w:p w14:paraId="55AFE538"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For</w:t>
      </w:r>
      <w:proofErr w:type="spellEnd"/>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Each</w:t>
      </w:r>
      <w:proofErr w:type="spellEnd"/>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wb</w:t>
      </w:r>
      <w:proofErr w:type="spellEnd"/>
      <w:r w:rsidRPr="00DA6F92">
        <w:rPr>
          <w:rFonts w:ascii="Consolas" w:eastAsia="Times New Roman" w:hAnsi="Consolas" w:cs="Courier New"/>
          <w:color w:val="333333"/>
          <w:sz w:val="20"/>
          <w:szCs w:val="20"/>
          <w:lang w:eastAsia="es-PE"/>
        </w:rPr>
        <w:t xml:space="preserve"> In </w:t>
      </w:r>
      <w:proofErr w:type="spellStart"/>
      <w:r w:rsidRPr="00DA6F92">
        <w:rPr>
          <w:rFonts w:ascii="Consolas" w:eastAsia="Times New Roman" w:hAnsi="Consolas" w:cs="Courier New"/>
          <w:color w:val="333333"/>
          <w:sz w:val="20"/>
          <w:szCs w:val="20"/>
          <w:lang w:eastAsia="es-PE"/>
        </w:rPr>
        <w:t>Workbooks</w:t>
      </w:r>
      <w:proofErr w:type="spellEnd"/>
    </w:p>
    <w:p w14:paraId="57F967B0"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w:t>
      </w:r>
      <w:proofErr w:type="spellStart"/>
      <w:proofErr w:type="gramStart"/>
      <w:r w:rsidRPr="00DA6F92">
        <w:rPr>
          <w:rFonts w:ascii="Consolas" w:eastAsia="Times New Roman" w:hAnsi="Consolas" w:cs="Courier New"/>
          <w:color w:val="333333"/>
          <w:sz w:val="20"/>
          <w:szCs w:val="20"/>
          <w:lang w:eastAsia="es-PE"/>
        </w:rPr>
        <w:t>wb.Save</w:t>
      </w:r>
      <w:proofErr w:type="spellEnd"/>
      <w:proofErr w:type="gramEnd"/>
    </w:p>
    <w:p w14:paraId="160BBCAE"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Next </w:t>
      </w:r>
      <w:proofErr w:type="spellStart"/>
      <w:r w:rsidRPr="00DA6F92">
        <w:rPr>
          <w:rFonts w:ascii="Consolas" w:eastAsia="Times New Roman" w:hAnsi="Consolas" w:cs="Courier New"/>
          <w:color w:val="333333"/>
          <w:sz w:val="20"/>
          <w:szCs w:val="20"/>
          <w:lang w:eastAsia="es-PE"/>
        </w:rPr>
        <w:t>wb</w:t>
      </w:r>
      <w:proofErr w:type="spellEnd"/>
    </w:p>
    <w:p w14:paraId="5B522EB5"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proofErr w:type="spellStart"/>
      <w:r w:rsidRPr="00DA6F92">
        <w:rPr>
          <w:rFonts w:ascii="Consolas" w:eastAsia="Times New Roman" w:hAnsi="Consolas" w:cs="Courier New"/>
          <w:color w:val="333333"/>
          <w:sz w:val="20"/>
          <w:szCs w:val="20"/>
          <w:lang w:eastAsia="es-PE"/>
        </w:rPr>
        <w:t>End</w:t>
      </w:r>
      <w:proofErr w:type="spellEnd"/>
      <w:r w:rsidRPr="00DA6F92">
        <w:rPr>
          <w:rFonts w:ascii="Consolas" w:eastAsia="Times New Roman" w:hAnsi="Consolas" w:cs="Courier New"/>
          <w:color w:val="333333"/>
          <w:sz w:val="20"/>
          <w:szCs w:val="20"/>
          <w:lang w:eastAsia="es-PE"/>
        </w:rPr>
        <w:t xml:space="preserve"> Sub</w:t>
      </w:r>
    </w:p>
    <w:p w14:paraId="7AD6CB3D"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En este código no se muestra ningún aviso en caso de guardar el libro por primera vez. Se guardará en la carpeta predeterminada de Windows (suele ser Mis documentos).</w:t>
      </w:r>
    </w:p>
    <w:p w14:paraId="1D3FDC2C" w14:textId="77777777" w:rsidR="00DA6F92" w:rsidRPr="00DA6F92" w:rsidRDefault="00DA6F92" w:rsidP="00794389">
      <w:pPr>
        <w:pStyle w:val="Ttulo2"/>
      </w:pPr>
      <w:r w:rsidRPr="00DA6F92">
        <w:t>Cómo resaltar las celdas negativas en un rango</w:t>
      </w:r>
    </w:p>
    <w:p w14:paraId="35EE44F3"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Con un bucle </w:t>
      </w:r>
      <w:proofErr w:type="spellStart"/>
      <w:r w:rsidRPr="00DA6F92">
        <w:rPr>
          <w:rFonts w:ascii="Consolas" w:eastAsia="Times New Roman" w:hAnsi="Consolas" w:cs="Courier New"/>
          <w:color w:val="C7254E"/>
          <w:sz w:val="26"/>
          <w:szCs w:val="26"/>
          <w:shd w:val="clear" w:color="auto" w:fill="F9F2F4"/>
          <w:lang w:eastAsia="es-PE"/>
        </w:rPr>
        <w:t>For</w:t>
      </w:r>
      <w:proofErr w:type="spellEnd"/>
      <w:r w:rsidRPr="00DA6F92">
        <w:rPr>
          <w:rFonts w:ascii="Consolas" w:eastAsia="Times New Roman" w:hAnsi="Consolas" w:cs="Courier New"/>
          <w:color w:val="C7254E"/>
          <w:sz w:val="26"/>
          <w:szCs w:val="26"/>
          <w:shd w:val="clear" w:color="auto" w:fill="F9F2F4"/>
          <w:lang w:eastAsia="es-PE"/>
        </w:rPr>
        <w:t xml:space="preserve"> </w:t>
      </w:r>
      <w:proofErr w:type="spellStart"/>
      <w:r w:rsidRPr="00DA6F92">
        <w:rPr>
          <w:rFonts w:ascii="Consolas" w:eastAsia="Times New Roman" w:hAnsi="Consolas" w:cs="Courier New"/>
          <w:color w:val="C7254E"/>
          <w:sz w:val="26"/>
          <w:szCs w:val="26"/>
          <w:shd w:val="clear" w:color="auto" w:fill="F9F2F4"/>
          <w:lang w:eastAsia="es-PE"/>
        </w:rPr>
        <w:t>Each</w:t>
      </w:r>
      <w:proofErr w:type="spellEnd"/>
      <w:r w:rsidRPr="00DA6F92">
        <w:rPr>
          <w:rFonts w:ascii="Consolas" w:eastAsia="Times New Roman" w:hAnsi="Consolas" w:cs="Courier New"/>
          <w:color w:val="C7254E"/>
          <w:sz w:val="26"/>
          <w:szCs w:val="26"/>
          <w:shd w:val="clear" w:color="auto" w:fill="F9F2F4"/>
          <w:lang w:eastAsia="es-PE"/>
        </w:rPr>
        <w:t>-Next</w:t>
      </w:r>
      <w:r w:rsidRPr="00DA6F92">
        <w:rPr>
          <w:rFonts w:ascii="Lato" w:eastAsia="Times New Roman" w:hAnsi="Lato" w:cs="Times New Roman"/>
          <w:color w:val="4A4848"/>
          <w:sz w:val="29"/>
          <w:szCs w:val="29"/>
          <w:lang w:eastAsia="es-PE"/>
        </w:rPr>
        <w:t> también puedes recorrer todas las celdas de un rango específico o de las celdas seleccionadas.</w:t>
      </w:r>
    </w:p>
    <w:p w14:paraId="10D7E443"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Esto puede ser útil cuando quieras analizar cada celda por separado y realizar alguna acción sobre ella. Por ejemplo, el siguiente procedimiento (ya salió en un ejemplo anterior con otro bucle) recorre todas las celdas seleccionadas y cambia el color de fondo de las celdas con valores negativos a rojo.</w:t>
      </w:r>
    </w:p>
    <w:p w14:paraId="455CAAD7"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Sub </w:t>
      </w:r>
      <w:proofErr w:type="spellStart"/>
      <w:proofErr w:type="gramStart"/>
      <w:r w:rsidRPr="00DA6F92">
        <w:rPr>
          <w:rFonts w:ascii="Consolas" w:eastAsia="Times New Roman" w:hAnsi="Consolas" w:cs="Courier New"/>
          <w:color w:val="333333"/>
          <w:sz w:val="20"/>
          <w:szCs w:val="20"/>
          <w:lang w:eastAsia="es-PE"/>
        </w:rPr>
        <w:t>ResaltaNegativos</w:t>
      </w:r>
      <w:proofErr w:type="spellEnd"/>
      <w:r w:rsidRPr="00DA6F92">
        <w:rPr>
          <w:rFonts w:ascii="Consolas" w:eastAsia="Times New Roman" w:hAnsi="Consolas" w:cs="Courier New"/>
          <w:color w:val="333333"/>
          <w:sz w:val="20"/>
          <w:szCs w:val="20"/>
          <w:lang w:eastAsia="es-PE"/>
        </w:rPr>
        <w:t>(</w:t>
      </w:r>
      <w:proofErr w:type="gramEnd"/>
      <w:r w:rsidRPr="00DA6F92">
        <w:rPr>
          <w:rFonts w:ascii="Consolas" w:eastAsia="Times New Roman" w:hAnsi="Consolas" w:cs="Courier New"/>
          <w:color w:val="333333"/>
          <w:sz w:val="20"/>
          <w:szCs w:val="20"/>
          <w:lang w:eastAsia="es-PE"/>
        </w:rPr>
        <w:t>)</w:t>
      </w:r>
    </w:p>
    <w:p w14:paraId="0F12E568"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Dim</w:t>
      </w:r>
      <w:proofErr w:type="spellEnd"/>
      <w:r w:rsidRPr="00DA6F92">
        <w:rPr>
          <w:rFonts w:ascii="Consolas" w:eastAsia="Times New Roman" w:hAnsi="Consolas" w:cs="Courier New"/>
          <w:color w:val="333333"/>
          <w:sz w:val="20"/>
          <w:szCs w:val="20"/>
          <w:lang w:eastAsia="es-PE"/>
        </w:rPr>
        <w:t xml:space="preserve"> Celda As </w:t>
      </w:r>
      <w:proofErr w:type="spellStart"/>
      <w:r w:rsidRPr="00DA6F92">
        <w:rPr>
          <w:rFonts w:ascii="Consolas" w:eastAsia="Times New Roman" w:hAnsi="Consolas" w:cs="Courier New"/>
          <w:color w:val="333333"/>
          <w:sz w:val="20"/>
          <w:szCs w:val="20"/>
          <w:lang w:eastAsia="es-PE"/>
        </w:rPr>
        <w:t>Range</w:t>
      </w:r>
      <w:proofErr w:type="spellEnd"/>
    </w:p>
    <w:p w14:paraId="62F77E73"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For</w:t>
      </w:r>
      <w:proofErr w:type="spellEnd"/>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Each</w:t>
      </w:r>
      <w:proofErr w:type="spellEnd"/>
      <w:r w:rsidRPr="00DA6F92">
        <w:rPr>
          <w:rFonts w:ascii="Consolas" w:eastAsia="Times New Roman" w:hAnsi="Consolas" w:cs="Courier New"/>
          <w:color w:val="333333"/>
          <w:sz w:val="20"/>
          <w:szCs w:val="20"/>
          <w:lang w:eastAsia="es-PE"/>
        </w:rPr>
        <w:t xml:space="preserve"> Celda In </w:t>
      </w:r>
      <w:proofErr w:type="spellStart"/>
      <w:r w:rsidRPr="00DA6F92">
        <w:rPr>
          <w:rFonts w:ascii="Consolas" w:eastAsia="Times New Roman" w:hAnsi="Consolas" w:cs="Courier New"/>
          <w:color w:val="333333"/>
          <w:sz w:val="20"/>
          <w:szCs w:val="20"/>
          <w:lang w:eastAsia="es-PE"/>
        </w:rPr>
        <w:t>Selection</w:t>
      </w:r>
      <w:proofErr w:type="spellEnd"/>
    </w:p>
    <w:p w14:paraId="4BBB0068"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If</w:t>
      </w:r>
      <w:proofErr w:type="spellEnd"/>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Celda.Value</w:t>
      </w:r>
      <w:proofErr w:type="spellEnd"/>
      <w:r w:rsidRPr="00DA6F92">
        <w:rPr>
          <w:rFonts w:ascii="Consolas" w:eastAsia="Times New Roman" w:hAnsi="Consolas" w:cs="Courier New"/>
          <w:color w:val="333333"/>
          <w:sz w:val="20"/>
          <w:szCs w:val="20"/>
          <w:lang w:eastAsia="es-PE"/>
        </w:rPr>
        <w:t xml:space="preserve"> &lt; 0 </w:t>
      </w:r>
      <w:proofErr w:type="spellStart"/>
      <w:r w:rsidRPr="00DA6F92">
        <w:rPr>
          <w:rFonts w:ascii="Consolas" w:eastAsia="Times New Roman" w:hAnsi="Consolas" w:cs="Courier New"/>
          <w:color w:val="333333"/>
          <w:sz w:val="20"/>
          <w:szCs w:val="20"/>
          <w:lang w:eastAsia="es-PE"/>
        </w:rPr>
        <w:t>Then</w:t>
      </w:r>
      <w:proofErr w:type="spellEnd"/>
    </w:p>
    <w:p w14:paraId="600B6E92"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w:t>
      </w:r>
      <w:proofErr w:type="spellStart"/>
      <w:proofErr w:type="gramStart"/>
      <w:r w:rsidRPr="00DA6F92">
        <w:rPr>
          <w:rFonts w:ascii="Consolas" w:eastAsia="Times New Roman" w:hAnsi="Consolas" w:cs="Courier New"/>
          <w:color w:val="333333"/>
          <w:sz w:val="20"/>
          <w:szCs w:val="20"/>
          <w:lang w:eastAsia="es-PE"/>
        </w:rPr>
        <w:t>Celda.Interior.Color</w:t>
      </w:r>
      <w:proofErr w:type="spellEnd"/>
      <w:proofErr w:type="gramEnd"/>
      <w:r w:rsidRPr="00DA6F92">
        <w:rPr>
          <w:rFonts w:ascii="Consolas" w:eastAsia="Times New Roman" w:hAnsi="Consolas" w:cs="Courier New"/>
          <w:color w:val="333333"/>
          <w:sz w:val="20"/>
          <w:szCs w:val="20"/>
          <w:lang w:eastAsia="es-PE"/>
        </w:rPr>
        <w:t xml:space="preserve"> = </w:t>
      </w:r>
      <w:proofErr w:type="spellStart"/>
      <w:r w:rsidRPr="00DA6F92">
        <w:rPr>
          <w:rFonts w:ascii="Consolas" w:eastAsia="Times New Roman" w:hAnsi="Consolas" w:cs="Courier New"/>
          <w:color w:val="333333"/>
          <w:sz w:val="20"/>
          <w:szCs w:val="20"/>
          <w:lang w:eastAsia="es-PE"/>
        </w:rPr>
        <w:t>vbRed</w:t>
      </w:r>
      <w:proofErr w:type="spellEnd"/>
    </w:p>
    <w:p w14:paraId="319DBA3F"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End</w:t>
      </w:r>
      <w:proofErr w:type="spellEnd"/>
      <w:r w:rsidRPr="00DA6F92">
        <w:rPr>
          <w:rFonts w:ascii="Consolas" w:eastAsia="Times New Roman" w:hAnsi="Consolas" w:cs="Courier New"/>
          <w:color w:val="333333"/>
          <w:sz w:val="20"/>
          <w:szCs w:val="20"/>
          <w:lang w:eastAsia="es-PE"/>
        </w:rPr>
        <w:t xml:space="preserve"> </w:t>
      </w:r>
      <w:proofErr w:type="spellStart"/>
      <w:r w:rsidRPr="00DA6F92">
        <w:rPr>
          <w:rFonts w:ascii="Consolas" w:eastAsia="Times New Roman" w:hAnsi="Consolas" w:cs="Courier New"/>
          <w:color w:val="333333"/>
          <w:sz w:val="20"/>
          <w:szCs w:val="20"/>
          <w:lang w:eastAsia="es-PE"/>
        </w:rPr>
        <w:t>If</w:t>
      </w:r>
      <w:proofErr w:type="spellEnd"/>
    </w:p>
    <w:p w14:paraId="0AFEC93F"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r w:rsidRPr="00DA6F92">
        <w:rPr>
          <w:rFonts w:ascii="Consolas" w:eastAsia="Times New Roman" w:hAnsi="Consolas" w:cs="Courier New"/>
          <w:color w:val="333333"/>
          <w:sz w:val="20"/>
          <w:szCs w:val="20"/>
          <w:lang w:eastAsia="es-PE"/>
        </w:rPr>
        <w:t xml:space="preserve">    Next Celda</w:t>
      </w:r>
    </w:p>
    <w:p w14:paraId="6B7B3EDD" w14:textId="77777777" w:rsidR="00DA6F92" w:rsidRPr="00DA6F92" w:rsidRDefault="00DA6F92" w:rsidP="00DA6F9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textAlignment w:val="baseline"/>
        <w:rPr>
          <w:rFonts w:ascii="Consolas" w:eastAsia="Times New Roman" w:hAnsi="Consolas" w:cs="Courier New"/>
          <w:color w:val="333333"/>
          <w:sz w:val="20"/>
          <w:szCs w:val="20"/>
          <w:lang w:eastAsia="es-PE"/>
        </w:rPr>
      </w:pPr>
      <w:proofErr w:type="spellStart"/>
      <w:r w:rsidRPr="00DA6F92">
        <w:rPr>
          <w:rFonts w:ascii="Consolas" w:eastAsia="Times New Roman" w:hAnsi="Consolas" w:cs="Courier New"/>
          <w:color w:val="333333"/>
          <w:sz w:val="20"/>
          <w:szCs w:val="20"/>
          <w:lang w:eastAsia="es-PE"/>
        </w:rPr>
        <w:t>End</w:t>
      </w:r>
      <w:proofErr w:type="spellEnd"/>
      <w:r w:rsidRPr="00DA6F92">
        <w:rPr>
          <w:rFonts w:ascii="Consolas" w:eastAsia="Times New Roman" w:hAnsi="Consolas" w:cs="Courier New"/>
          <w:color w:val="333333"/>
          <w:sz w:val="20"/>
          <w:szCs w:val="20"/>
          <w:lang w:eastAsia="es-PE"/>
        </w:rPr>
        <w:t xml:space="preserve"> Sub</w:t>
      </w:r>
    </w:p>
    <w:p w14:paraId="7227A156" w14:textId="77777777" w:rsidR="00DA6F92" w:rsidRPr="00DA6F92" w:rsidRDefault="00DA6F92" w:rsidP="00DA6F92">
      <w:pPr>
        <w:shd w:val="clear" w:color="auto" w:fill="FFFFFF"/>
        <w:spacing w:after="270" w:line="240" w:lineRule="auto"/>
        <w:textAlignment w:val="baseline"/>
        <w:rPr>
          <w:rFonts w:ascii="Lato" w:eastAsia="Times New Roman" w:hAnsi="Lato" w:cs="Times New Roman"/>
          <w:color w:val="4A4848"/>
          <w:sz w:val="29"/>
          <w:szCs w:val="29"/>
          <w:lang w:eastAsia="es-PE"/>
        </w:rPr>
      </w:pPr>
      <w:r w:rsidRPr="00DA6F92">
        <w:rPr>
          <w:rFonts w:ascii="Lato" w:eastAsia="Times New Roman" w:hAnsi="Lato" w:cs="Times New Roman"/>
          <w:color w:val="4A4848"/>
          <w:sz w:val="29"/>
          <w:szCs w:val="29"/>
          <w:lang w:eastAsia="es-PE"/>
        </w:rPr>
        <w:t>En este código el bucle recorre la colección de celdas seleccionadas (</w:t>
      </w:r>
      <w:proofErr w:type="spellStart"/>
      <w:r w:rsidRPr="00DA6F92">
        <w:rPr>
          <w:rFonts w:ascii="Consolas" w:eastAsia="Times New Roman" w:hAnsi="Consolas" w:cs="Courier New"/>
          <w:color w:val="C7254E"/>
          <w:sz w:val="26"/>
          <w:szCs w:val="26"/>
          <w:shd w:val="clear" w:color="auto" w:fill="F9F2F4"/>
          <w:lang w:eastAsia="es-PE"/>
        </w:rPr>
        <w:t>Selection</w:t>
      </w:r>
      <w:proofErr w:type="spellEnd"/>
      <w:r w:rsidRPr="00DA6F92">
        <w:rPr>
          <w:rFonts w:ascii="Lato" w:eastAsia="Times New Roman" w:hAnsi="Lato" w:cs="Times New Roman"/>
          <w:color w:val="4A4848"/>
          <w:sz w:val="29"/>
          <w:szCs w:val="29"/>
          <w:lang w:eastAsia="es-PE"/>
        </w:rPr>
        <w:t>). La instrucción </w:t>
      </w:r>
      <w:proofErr w:type="spellStart"/>
      <w:r w:rsidRPr="00DA6F92">
        <w:rPr>
          <w:rFonts w:ascii="Consolas" w:eastAsia="Times New Roman" w:hAnsi="Consolas" w:cs="Courier New"/>
          <w:color w:val="C7254E"/>
          <w:sz w:val="26"/>
          <w:szCs w:val="26"/>
          <w:shd w:val="clear" w:color="auto" w:fill="F9F2F4"/>
          <w:lang w:eastAsia="es-PE"/>
        </w:rPr>
        <w:t>If</w:t>
      </w:r>
      <w:proofErr w:type="spellEnd"/>
      <w:r w:rsidRPr="00DA6F92">
        <w:rPr>
          <w:rFonts w:ascii="Lato" w:eastAsia="Times New Roman" w:hAnsi="Lato" w:cs="Times New Roman"/>
          <w:color w:val="4A4848"/>
          <w:sz w:val="29"/>
          <w:szCs w:val="29"/>
          <w:lang w:eastAsia="es-PE"/>
        </w:rPr>
        <w:t> se utiliza para comprobar si el valor de la celda es menor que cero o no. En caso de que lo sea, la celda se colorea en rojo, de lo contrario, se pasa a la siguiente celda.</w:t>
      </w:r>
    </w:p>
    <w:p w14:paraId="3A2E832F" w14:textId="77777777" w:rsidR="00794389" w:rsidRDefault="00794389">
      <w:pPr>
        <w:rPr>
          <w:rFonts w:ascii="inherit" w:eastAsia="Times New Roman" w:hAnsi="inherit" w:cs="Times New Roman"/>
          <w:kern w:val="36"/>
          <w:sz w:val="45"/>
          <w:szCs w:val="45"/>
          <w:lang w:eastAsia="es-PE"/>
        </w:rPr>
      </w:pPr>
      <w:r>
        <w:rPr>
          <w:rFonts w:ascii="inherit" w:eastAsia="Times New Roman" w:hAnsi="inherit" w:cs="Times New Roman"/>
          <w:kern w:val="36"/>
          <w:sz w:val="45"/>
          <w:szCs w:val="45"/>
          <w:lang w:eastAsia="es-PE"/>
        </w:rPr>
        <w:br w:type="page"/>
      </w:r>
    </w:p>
    <w:p w14:paraId="1CEEBA36" w14:textId="2F1455DB" w:rsidR="00794389" w:rsidRPr="00794389" w:rsidRDefault="00794389" w:rsidP="00794389">
      <w:pPr>
        <w:spacing w:after="0" w:line="288" w:lineRule="atLeast"/>
        <w:outlineLvl w:val="0"/>
        <w:rPr>
          <w:rFonts w:ascii="inherit" w:eastAsia="Times New Roman" w:hAnsi="inherit" w:cs="Times New Roman"/>
          <w:kern w:val="36"/>
          <w:sz w:val="45"/>
          <w:szCs w:val="45"/>
          <w:lang w:eastAsia="es-PE"/>
        </w:rPr>
      </w:pPr>
      <w:proofErr w:type="spellStart"/>
      <w:r w:rsidRPr="00794389">
        <w:rPr>
          <w:rFonts w:ascii="inherit" w:eastAsia="Times New Roman" w:hAnsi="inherit" w:cs="Times New Roman"/>
          <w:kern w:val="36"/>
          <w:sz w:val="45"/>
          <w:szCs w:val="45"/>
          <w:lang w:eastAsia="es-PE"/>
        </w:rPr>
        <w:lastRenderedPageBreak/>
        <w:t>Select</w:t>
      </w:r>
      <w:proofErr w:type="spellEnd"/>
      <w:r w:rsidRPr="00794389">
        <w:rPr>
          <w:rFonts w:ascii="inherit" w:eastAsia="Times New Roman" w:hAnsi="inherit" w:cs="Times New Roman"/>
          <w:kern w:val="36"/>
          <w:sz w:val="45"/>
          <w:szCs w:val="45"/>
          <w:lang w:eastAsia="es-PE"/>
        </w:rPr>
        <w:t xml:space="preserve"> Case en VBA</w:t>
      </w:r>
    </w:p>
    <w:p w14:paraId="4431B703" w14:textId="77777777" w:rsidR="00794389" w:rsidRPr="00794389" w:rsidRDefault="00794389" w:rsidP="00794389">
      <w:pPr>
        <w:shd w:val="clear" w:color="auto" w:fill="FFFFFF"/>
        <w:spacing w:after="216" w:line="240" w:lineRule="auto"/>
        <w:rPr>
          <w:rFonts w:ascii="Arial" w:eastAsia="Times New Roman" w:hAnsi="Arial" w:cs="Arial"/>
          <w:color w:val="3A3A3A"/>
          <w:sz w:val="26"/>
          <w:szCs w:val="26"/>
          <w:lang w:eastAsia="es-PE"/>
        </w:rPr>
      </w:pPr>
      <w:r w:rsidRPr="00794389">
        <w:rPr>
          <w:rFonts w:ascii="Arial" w:eastAsia="Times New Roman" w:hAnsi="Arial" w:cs="Arial"/>
          <w:color w:val="3A3A3A"/>
          <w:sz w:val="26"/>
          <w:szCs w:val="26"/>
          <w:lang w:eastAsia="es-PE"/>
        </w:rPr>
        <w:t xml:space="preserve">La instrucción </w:t>
      </w:r>
      <w:proofErr w:type="spellStart"/>
      <w:r w:rsidRPr="00794389">
        <w:rPr>
          <w:rFonts w:ascii="Arial" w:eastAsia="Times New Roman" w:hAnsi="Arial" w:cs="Arial"/>
          <w:color w:val="3A3A3A"/>
          <w:sz w:val="26"/>
          <w:szCs w:val="26"/>
          <w:lang w:eastAsia="es-PE"/>
        </w:rPr>
        <w:t>Select</w:t>
      </w:r>
      <w:proofErr w:type="spellEnd"/>
      <w:r w:rsidRPr="00794389">
        <w:rPr>
          <w:rFonts w:ascii="Arial" w:eastAsia="Times New Roman" w:hAnsi="Arial" w:cs="Arial"/>
          <w:color w:val="3A3A3A"/>
          <w:sz w:val="26"/>
          <w:szCs w:val="26"/>
          <w:lang w:eastAsia="es-PE"/>
        </w:rPr>
        <w:t xml:space="preserve"> Case en VBA es uno de los métodos más fáciles y utilizados en Excel cuando se trata de asignar y clasificar en función de una única variable con varios posibles resultados. En este tutorial vamos a ver su sintaxis, sus parámetros y cómo usarla con varios ejemplos muy sencillos.</w:t>
      </w:r>
    </w:p>
    <w:p w14:paraId="78466560" w14:textId="77777777" w:rsidR="00794389" w:rsidRPr="00794389" w:rsidRDefault="00794389" w:rsidP="00794389">
      <w:pPr>
        <w:shd w:val="clear" w:color="auto" w:fill="FFFFFF"/>
        <w:spacing w:after="0" w:line="288" w:lineRule="atLeast"/>
        <w:outlineLvl w:val="1"/>
        <w:rPr>
          <w:rFonts w:ascii="inherit" w:eastAsia="Times New Roman" w:hAnsi="inherit" w:cs="Arial"/>
          <w:b/>
          <w:bCs/>
          <w:caps/>
          <w:color w:val="3A3A3A"/>
          <w:sz w:val="38"/>
          <w:szCs w:val="38"/>
          <w:lang w:eastAsia="es-PE"/>
        </w:rPr>
      </w:pPr>
      <w:r w:rsidRPr="00794389">
        <w:rPr>
          <w:rFonts w:ascii="inherit" w:eastAsia="Times New Roman" w:hAnsi="inherit" w:cs="Arial"/>
          <w:b/>
          <w:bCs/>
          <w:caps/>
          <w:color w:val="3A3A3A"/>
          <w:sz w:val="38"/>
          <w:szCs w:val="38"/>
          <w:bdr w:val="none" w:sz="0" w:space="0" w:color="auto" w:frame="1"/>
          <w:lang w:eastAsia="es-PE"/>
        </w:rPr>
        <w:t>SINTAXIS</w:t>
      </w:r>
    </w:p>
    <w:p w14:paraId="3FAC14D4" w14:textId="77777777" w:rsidR="00794389" w:rsidRPr="00794389" w:rsidRDefault="00794389" w:rsidP="00794389">
      <w:pPr>
        <w:shd w:val="clear" w:color="auto" w:fill="FFFFFF"/>
        <w:spacing w:after="216" w:line="240" w:lineRule="auto"/>
        <w:rPr>
          <w:rFonts w:ascii="Arial" w:eastAsia="Times New Roman" w:hAnsi="Arial" w:cs="Arial"/>
          <w:color w:val="3A3A3A"/>
          <w:sz w:val="26"/>
          <w:szCs w:val="26"/>
          <w:lang w:eastAsia="es-PE"/>
        </w:rPr>
      </w:pPr>
      <w:r w:rsidRPr="00794389">
        <w:rPr>
          <w:rFonts w:ascii="Arial" w:eastAsia="Times New Roman" w:hAnsi="Arial" w:cs="Arial"/>
          <w:color w:val="3A3A3A"/>
          <w:sz w:val="26"/>
          <w:szCs w:val="26"/>
          <w:lang w:eastAsia="es-PE"/>
        </w:rPr>
        <w:t xml:space="preserve">La sintaxis de la instrucción </w:t>
      </w:r>
      <w:proofErr w:type="spellStart"/>
      <w:r w:rsidRPr="00794389">
        <w:rPr>
          <w:rFonts w:ascii="Arial" w:eastAsia="Times New Roman" w:hAnsi="Arial" w:cs="Arial"/>
          <w:color w:val="3A3A3A"/>
          <w:sz w:val="26"/>
          <w:szCs w:val="26"/>
          <w:lang w:eastAsia="es-PE"/>
        </w:rPr>
        <w:t>Select</w:t>
      </w:r>
      <w:proofErr w:type="spellEnd"/>
      <w:r w:rsidRPr="00794389">
        <w:rPr>
          <w:rFonts w:ascii="Arial" w:eastAsia="Times New Roman" w:hAnsi="Arial" w:cs="Arial"/>
          <w:color w:val="3A3A3A"/>
          <w:sz w:val="26"/>
          <w:szCs w:val="26"/>
          <w:lang w:eastAsia="es-PE"/>
        </w:rPr>
        <w:t xml:space="preserve"> Case en VBA es muy </w:t>
      </w:r>
      <w:proofErr w:type="gramStart"/>
      <w:r w:rsidRPr="00794389">
        <w:rPr>
          <w:rFonts w:ascii="Arial" w:eastAsia="Times New Roman" w:hAnsi="Arial" w:cs="Arial"/>
          <w:color w:val="3A3A3A"/>
          <w:sz w:val="26"/>
          <w:szCs w:val="26"/>
          <w:lang w:eastAsia="es-PE"/>
        </w:rPr>
        <w:t>sencilla</w:t>
      </w:r>
      <w:proofErr w:type="gramEnd"/>
      <w:r w:rsidRPr="00794389">
        <w:rPr>
          <w:rFonts w:ascii="Arial" w:eastAsia="Times New Roman" w:hAnsi="Arial" w:cs="Arial"/>
          <w:color w:val="3A3A3A"/>
          <w:sz w:val="26"/>
          <w:szCs w:val="26"/>
          <w:lang w:eastAsia="es-PE"/>
        </w:rPr>
        <w:t xml:space="preserve"> pero hay que saber cómo usarla para sacarle verdadero partido.  En el siguiente recorte de código VBA puedes ver cómo es la sintaxis.</w:t>
      </w:r>
    </w:p>
    <w:p w14:paraId="47A7D3B8" w14:textId="77777777" w:rsidR="00794389" w:rsidRPr="00794389" w:rsidRDefault="00794389" w:rsidP="00794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40" w:lineRule="auto"/>
        <w:rPr>
          <w:rFonts w:ascii="inherit" w:eastAsia="Times New Roman" w:hAnsi="inherit" w:cs="Courier New"/>
          <w:color w:val="3A3A3A"/>
          <w:sz w:val="20"/>
          <w:szCs w:val="20"/>
          <w:lang w:eastAsia="es-PE"/>
        </w:rPr>
      </w:pPr>
      <w:proofErr w:type="spellStart"/>
      <w:r w:rsidRPr="00794389">
        <w:rPr>
          <w:rFonts w:ascii="inherit" w:eastAsia="Times New Roman" w:hAnsi="inherit" w:cs="Courier New"/>
          <w:color w:val="3A3A3A"/>
          <w:sz w:val="20"/>
          <w:szCs w:val="20"/>
          <w:lang w:eastAsia="es-PE"/>
        </w:rPr>
        <w:t>Select</w:t>
      </w:r>
      <w:proofErr w:type="spellEnd"/>
      <w:r w:rsidRPr="00794389">
        <w:rPr>
          <w:rFonts w:ascii="inherit" w:eastAsia="Times New Roman" w:hAnsi="inherit" w:cs="Courier New"/>
          <w:color w:val="3A3A3A"/>
          <w:sz w:val="20"/>
          <w:szCs w:val="20"/>
          <w:lang w:eastAsia="es-PE"/>
        </w:rPr>
        <w:t xml:space="preserve"> Case </w:t>
      </w:r>
      <w:proofErr w:type="spellStart"/>
      <w:r w:rsidRPr="00794389">
        <w:rPr>
          <w:rFonts w:ascii="inherit" w:eastAsia="Times New Roman" w:hAnsi="inherit" w:cs="Courier New"/>
          <w:color w:val="3A3A3A"/>
          <w:sz w:val="20"/>
          <w:szCs w:val="20"/>
          <w:lang w:eastAsia="es-PE"/>
        </w:rPr>
        <w:t>mi_expresion</w:t>
      </w:r>
      <w:proofErr w:type="spellEnd"/>
    </w:p>
    <w:p w14:paraId="0FF6CBEA" w14:textId="77777777" w:rsidR="00794389" w:rsidRPr="00794389" w:rsidRDefault="00794389" w:rsidP="00794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40" w:lineRule="auto"/>
        <w:rPr>
          <w:rFonts w:ascii="inherit" w:eastAsia="Times New Roman" w:hAnsi="inherit" w:cs="Courier New"/>
          <w:color w:val="3A3A3A"/>
          <w:sz w:val="20"/>
          <w:szCs w:val="20"/>
          <w:lang w:eastAsia="es-PE"/>
        </w:rPr>
      </w:pPr>
      <w:r w:rsidRPr="00794389">
        <w:rPr>
          <w:rFonts w:ascii="inherit" w:eastAsia="Times New Roman" w:hAnsi="inherit" w:cs="Courier New"/>
          <w:color w:val="3A3A3A"/>
          <w:sz w:val="20"/>
          <w:szCs w:val="20"/>
          <w:lang w:eastAsia="es-PE"/>
        </w:rPr>
        <w:t xml:space="preserve">    Case mi_expresion_1</w:t>
      </w:r>
    </w:p>
    <w:p w14:paraId="09F978EC" w14:textId="77777777" w:rsidR="00794389" w:rsidRPr="00794389" w:rsidRDefault="00794389" w:rsidP="00794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40" w:lineRule="auto"/>
        <w:rPr>
          <w:rFonts w:ascii="inherit" w:eastAsia="Times New Roman" w:hAnsi="inherit" w:cs="Courier New"/>
          <w:color w:val="3A3A3A"/>
          <w:sz w:val="20"/>
          <w:szCs w:val="20"/>
          <w:lang w:eastAsia="es-PE"/>
        </w:rPr>
      </w:pPr>
      <w:r w:rsidRPr="00794389">
        <w:rPr>
          <w:rFonts w:ascii="inherit" w:eastAsia="Times New Roman" w:hAnsi="inherit" w:cs="Courier New"/>
          <w:color w:val="3A3A3A"/>
          <w:sz w:val="20"/>
          <w:szCs w:val="20"/>
          <w:lang w:eastAsia="es-PE"/>
        </w:rPr>
        <w:t xml:space="preserve">        'código para expresion_1</w:t>
      </w:r>
    </w:p>
    <w:p w14:paraId="298B02A7" w14:textId="77777777" w:rsidR="00794389" w:rsidRPr="00794389" w:rsidRDefault="00794389" w:rsidP="00794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40" w:lineRule="auto"/>
        <w:rPr>
          <w:rFonts w:ascii="inherit" w:eastAsia="Times New Roman" w:hAnsi="inherit" w:cs="Courier New"/>
          <w:color w:val="3A3A3A"/>
          <w:sz w:val="20"/>
          <w:szCs w:val="20"/>
          <w:lang w:eastAsia="es-PE"/>
        </w:rPr>
      </w:pPr>
      <w:r w:rsidRPr="00794389">
        <w:rPr>
          <w:rFonts w:ascii="inherit" w:eastAsia="Times New Roman" w:hAnsi="inherit" w:cs="Courier New"/>
          <w:color w:val="3A3A3A"/>
          <w:sz w:val="20"/>
          <w:szCs w:val="20"/>
          <w:lang w:eastAsia="es-PE"/>
        </w:rPr>
        <w:t xml:space="preserve">    Case mi_expresion_2</w:t>
      </w:r>
    </w:p>
    <w:p w14:paraId="54F1806E" w14:textId="77777777" w:rsidR="00794389" w:rsidRPr="00794389" w:rsidRDefault="00794389" w:rsidP="00794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40" w:lineRule="auto"/>
        <w:rPr>
          <w:rFonts w:ascii="inherit" w:eastAsia="Times New Roman" w:hAnsi="inherit" w:cs="Courier New"/>
          <w:color w:val="3A3A3A"/>
          <w:sz w:val="20"/>
          <w:szCs w:val="20"/>
          <w:lang w:eastAsia="es-PE"/>
        </w:rPr>
      </w:pPr>
      <w:r w:rsidRPr="00794389">
        <w:rPr>
          <w:rFonts w:ascii="inherit" w:eastAsia="Times New Roman" w:hAnsi="inherit" w:cs="Courier New"/>
          <w:color w:val="3A3A3A"/>
          <w:sz w:val="20"/>
          <w:szCs w:val="20"/>
          <w:lang w:eastAsia="es-PE"/>
        </w:rPr>
        <w:t xml:space="preserve">        'código para expresion_2</w:t>
      </w:r>
    </w:p>
    <w:p w14:paraId="4FDEE4FE" w14:textId="77777777" w:rsidR="00794389" w:rsidRPr="00794389" w:rsidRDefault="00794389" w:rsidP="00794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40" w:lineRule="auto"/>
        <w:rPr>
          <w:rFonts w:ascii="inherit" w:eastAsia="Times New Roman" w:hAnsi="inherit" w:cs="Courier New"/>
          <w:color w:val="3A3A3A"/>
          <w:sz w:val="20"/>
          <w:szCs w:val="20"/>
          <w:lang w:eastAsia="es-PE"/>
        </w:rPr>
      </w:pPr>
      <w:r w:rsidRPr="00794389">
        <w:rPr>
          <w:rFonts w:ascii="inherit" w:eastAsia="Times New Roman" w:hAnsi="inherit" w:cs="Courier New"/>
          <w:color w:val="3A3A3A"/>
          <w:sz w:val="20"/>
          <w:szCs w:val="20"/>
          <w:lang w:eastAsia="es-PE"/>
        </w:rPr>
        <w:t xml:space="preserve">    '...</w:t>
      </w:r>
    </w:p>
    <w:p w14:paraId="6D58FC6B" w14:textId="77777777" w:rsidR="00794389" w:rsidRPr="00794389" w:rsidRDefault="00794389" w:rsidP="00794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40" w:lineRule="auto"/>
        <w:rPr>
          <w:rFonts w:ascii="inherit" w:eastAsia="Times New Roman" w:hAnsi="inherit" w:cs="Courier New"/>
          <w:color w:val="3A3A3A"/>
          <w:sz w:val="20"/>
          <w:szCs w:val="20"/>
          <w:lang w:eastAsia="es-PE"/>
        </w:rPr>
      </w:pPr>
      <w:r w:rsidRPr="00794389">
        <w:rPr>
          <w:rFonts w:ascii="inherit" w:eastAsia="Times New Roman" w:hAnsi="inherit" w:cs="Courier New"/>
          <w:color w:val="3A3A3A"/>
          <w:sz w:val="20"/>
          <w:szCs w:val="20"/>
          <w:lang w:eastAsia="es-PE"/>
        </w:rPr>
        <w:t xml:space="preserve">    Case </w:t>
      </w:r>
      <w:proofErr w:type="spellStart"/>
      <w:r w:rsidRPr="00794389">
        <w:rPr>
          <w:rFonts w:ascii="inherit" w:eastAsia="Times New Roman" w:hAnsi="inherit" w:cs="Courier New"/>
          <w:color w:val="3A3A3A"/>
          <w:sz w:val="20"/>
          <w:szCs w:val="20"/>
          <w:lang w:eastAsia="es-PE"/>
        </w:rPr>
        <w:t>mi_expresion_n</w:t>
      </w:r>
      <w:proofErr w:type="spellEnd"/>
    </w:p>
    <w:p w14:paraId="09D883EB" w14:textId="77777777" w:rsidR="00794389" w:rsidRPr="00794389" w:rsidRDefault="00794389" w:rsidP="00794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40" w:lineRule="auto"/>
        <w:rPr>
          <w:rFonts w:ascii="inherit" w:eastAsia="Times New Roman" w:hAnsi="inherit" w:cs="Courier New"/>
          <w:color w:val="3A3A3A"/>
          <w:sz w:val="20"/>
          <w:szCs w:val="20"/>
          <w:lang w:eastAsia="es-PE"/>
        </w:rPr>
      </w:pPr>
      <w:r w:rsidRPr="00794389">
        <w:rPr>
          <w:rFonts w:ascii="inherit" w:eastAsia="Times New Roman" w:hAnsi="inherit" w:cs="Courier New"/>
          <w:color w:val="3A3A3A"/>
          <w:sz w:val="20"/>
          <w:szCs w:val="20"/>
          <w:lang w:eastAsia="es-PE"/>
        </w:rPr>
        <w:t xml:space="preserve">        'código para </w:t>
      </w:r>
      <w:proofErr w:type="spellStart"/>
      <w:r w:rsidRPr="00794389">
        <w:rPr>
          <w:rFonts w:ascii="inherit" w:eastAsia="Times New Roman" w:hAnsi="inherit" w:cs="Courier New"/>
          <w:color w:val="3A3A3A"/>
          <w:sz w:val="20"/>
          <w:szCs w:val="20"/>
          <w:lang w:eastAsia="es-PE"/>
        </w:rPr>
        <w:t>expresion_n</w:t>
      </w:r>
      <w:proofErr w:type="spellEnd"/>
    </w:p>
    <w:p w14:paraId="6A26A692" w14:textId="77777777" w:rsidR="00794389" w:rsidRPr="00794389" w:rsidRDefault="00794389" w:rsidP="00794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40" w:lineRule="auto"/>
        <w:rPr>
          <w:rFonts w:ascii="inherit" w:eastAsia="Times New Roman" w:hAnsi="inherit" w:cs="Courier New"/>
          <w:color w:val="3A3A3A"/>
          <w:sz w:val="20"/>
          <w:szCs w:val="20"/>
          <w:lang w:eastAsia="es-PE"/>
        </w:rPr>
      </w:pPr>
      <w:r w:rsidRPr="00794389">
        <w:rPr>
          <w:rFonts w:ascii="inherit" w:eastAsia="Times New Roman" w:hAnsi="inherit" w:cs="Courier New"/>
          <w:color w:val="3A3A3A"/>
          <w:sz w:val="20"/>
          <w:szCs w:val="20"/>
          <w:lang w:eastAsia="es-PE"/>
        </w:rPr>
        <w:t xml:space="preserve">    Case </w:t>
      </w:r>
      <w:proofErr w:type="spellStart"/>
      <w:r w:rsidRPr="00794389">
        <w:rPr>
          <w:rFonts w:ascii="inherit" w:eastAsia="Times New Roman" w:hAnsi="inherit" w:cs="Courier New"/>
          <w:color w:val="3A3A3A"/>
          <w:sz w:val="20"/>
          <w:szCs w:val="20"/>
          <w:lang w:eastAsia="es-PE"/>
        </w:rPr>
        <w:t>Else</w:t>
      </w:r>
      <w:proofErr w:type="spellEnd"/>
    </w:p>
    <w:p w14:paraId="67D11251" w14:textId="77777777" w:rsidR="00794389" w:rsidRPr="00794389" w:rsidRDefault="00794389" w:rsidP="00794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40" w:lineRule="auto"/>
        <w:rPr>
          <w:rFonts w:ascii="inherit" w:eastAsia="Times New Roman" w:hAnsi="inherit" w:cs="Courier New"/>
          <w:color w:val="3A3A3A"/>
          <w:sz w:val="20"/>
          <w:szCs w:val="20"/>
          <w:lang w:eastAsia="es-PE"/>
        </w:rPr>
      </w:pPr>
      <w:r w:rsidRPr="00794389">
        <w:rPr>
          <w:rFonts w:ascii="inherit" w:eastAsia="Times New Roman" w:hAnsi="inherit" w:cs="Courier New"/>
          <w:color w:val="3A3A3A"/>
          <w:sz w:val="20"/>
          <w:szCs w:val="20"/>
          <w:lang w:eastAsia="es-PE"/>
        </w:rPr>
        <w:t xml:space="preserve">         'código para cuando no hay coincidencias</w:t>
      </w:r>
    </w:p>
    <w:p w14:paraId="7809C0C1" w14:textId="77777777" w:rsidR="00794389" w:rsidRPr="00794389" w:rsidRDefault="00794389" w:rsidP="00794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40" w:lineRule="auto"/>
        <w:rPr>
          <w:rFonts w:ascii="inherit" w:eastAsia="Times New Roman" w:hAnsi="inherit" w:cs="Courier New"/>
          <w:color w:val="3A3A3A"/>
          <w:sz w:val="20"/>
          <w:szCs w:val="20"/>
          <w:lang w:eastAsia="es-PE"/>
        </w:rPr>
      </w:pPr>
      <w:proofErr w:type="spellStart"/>
      <w:r w:rsidRPr="00794389">
        <w:rPr>
          <w:rFonts w:ascii="inherit" w:eastAsia="Times New Roman" w:hAnsi="inherit" w:cs="Courier New"/>
          <w:color w:val="3A3A3A"/>
          <w:sz w:val="20"/>
          <w:szCs w:val="20"/>
          <w:lang w:eastAsia="es-PE"/>
        </w:rPr>
        <w:t>End</w:t>
      </w:r>
      <w:proofErr w:type="spellEnd"/>
      <w:r w:rsidRPr="00794389">
        <w:rPr>
          <w:rFonts w:ascii="inherit" w:eastAsia="Times New Roman" w:hAnsi="inherit" w:cs="Courier New"/>
          <w:color w:val="3A3A3A"/>
          <w:sz w:val="20"/>
          <w:szCs w:val="20"/>
          <w:lang w:eastAsia="es-PE"/>
        </w:rPr>
        <w:t xml:space="preserve"> </w:t>
      </w:r>
      <w:proofErr w:type="spellStart"/>
      <w:r w:rsidRPr="00794389">
        <w:rPr>
          <w:rFonts w:ascii="inherit" w:eastAsia="Times New Roman" w:hAnsi="inherit" w:cs="Courier New"/>
          <w:color w:val="3A3A3A"/>
          <w:sz w:val="20"/>
          <w:szCs w:val="20"/>
          <w:lang w:eastAsia="es-PE"/>
        </w:rPr>
        <w:t>Select</w:t>
      </w:r>
      <w:proofErr w:type="spellEnd"/>
    </w:p>
    <w:p w14:paraId="2934A98C" w14:textId="77777777" w:rsidR="00794389" w:rsidRPr="00794389" w:rsidRDefault="00794389" w:rsidP="00794389">
      <w:pPr>
        <w:shd w:val="clear" w:color="auto" w:fill="FFFFFF"/>
        <w:spacing w:after="216" w:line="240" w:lineRule="auto"/>
        <w:rPr>
          <w:rFonts w:ascii="Arial" w:eastAsia="Times New Roman" w:hAnsi="Arial" w:cs="Arial"/>
          <w:color w:val="3A3A3A"/>
          <w:sz w:val="26"/>
          <w:szCs w:val="26"/>
          <w:lang w:eastAsia="es-PE"/>
        </w:rPr>
      </w:pPr>
      <w:r w:rsidRPr="00794389">
        <w:rPr>
          <w:rFonts w:ascii="Arial" w:eastAsia="Times New Roman" w:hAnsi="Arial" w:cs="Arial"/>
          <w:color w:val="3A3A3A"/>
          <w:sz w:val="26"/>
          <w:szCs w:val="26"/>
          <w:lang w:eastAsia="es-PE"/>
        </w:rPr>
        <w:t>Donde:</w:t>
      </w:r>
    </w:p>
    <w:p w14:paraId="64591608" w14:textId="77777777" w:rsidR="00794389" w:rsidRPr="00794389" w:rsidRDefault="00794389" w:rsidP="00794389">
      <w:pPr>
        <w:numPr>
          <w:ilvl w:val="0"/>
          <w:numId w:val="6"/>
        </w:numPr>
        <w:shd w:val="clear" w:color="auto" w:fill="FFFFFF"/>
        <w:spacing w:after="0" w:line="240" w:lineRule="auto"/>
        <w:rPr>
          <w:rFonts w:ascii="Arial" w:eastAsia="Times New Roman" w:hAnsi="Arial" w:cs="Arial"/>
          <w:color w:val="3A3A3A"/>
          <w:sz w:val="26"/>
          <w:szCs w:val="26"/>
          <w:lang w:eastAsia="es-PE"/>
        </w:rPr>
      </w:pPr>
      <w:proofErr w:type="spellStart"/>
      <w:r w:rsidRPr="00794389">
        <w:rPr>
          <w:rFonts w:ascii="Arial" w:eastAsia="Times New Roman" w:hAnsi="Arial" w:cs="Arial"/>
          <w:b/>
          <w:bCs/>
          <w:color w:val="3A3A3A"/>
          <w:sz w:val="26"/>
          <w:szCs w:val="26"/>
          <w:bdr w:val="none" w:sz="0" w:space="0" w:color="auto" w:frame="1"/>
          <w:lang w:eastAsia="es-PE"/>
        </w:rPr>
        <w:t>mi_expresión</w:t>
      </w:r>
      <w:proofErr w:type="spellEnd"/>
      <w:r w:rsidRPr="00794389">
        <w:rPr>
          <w:rFonts w:ascii="Arial" w:eastAsia="Times New Roman" w:hAnsi="Arial" w:cs="Arial"/>
          <w:color w:val="3A3A3A"/>
          <w:sz w:val="26"/>
          <w:szCs w:val="26"/>
          <w:lang w:eastAsia="es-PE"/>
        </w:rPr>
        <w:t>: es una variable que queremos evaluar. Puede ser numérica o de tipo texto y será contra la que evaluemos </w:t>
      </w:r>
      <w:r w:rsidRPr="00794389">
        <w:rPr>
          <w:rFonts w:ascii="Arial" w:eastAsia="Times New Roman" w:hAnsi="Arial" w:cs="Arial"/>
          <w:i/>
          <w:iCs/>
          <w:color w:val="3A3A3A"/>
          <w:sz w:val="26"/>
          <w:szCs w:val="26"/>
          <w:bdr w:val="none" w:sz="0" w:space="0" w:color="auto" w:frame="1"/>
          <w:lang w:eastAsia="es-PE"/>
        </w:rPr>
        <w:t>mi_expresion_1, mi_expresion_2…</w:t>
      </w:r>
    </w:p>
    <w:p w14:paraId="48AF1742" w14:textId="77777777" w:rsidR="00794389" w:rsidRPr="00794389" w:rsidRDefault="00794389" w:rsidP="00794389">
      <w:pPr>
        <w:numPr>
          <w:ilvl w:val="0"/>
          <w:numId w:val="6"/>
        </w:numPr>
        <w:shd w:val="clear" w:color="auto" w:fill="FFFFFF"/>
        <w:spacing w:after="0" w:line="240" w:lineRule="auto"/>
        <w:rPr>
          <w:rFonts w:ascii="Arial" w:eastAsia="Times New Roman" w:hAnsi="Arial" w:cs="Arial"/>
          <w:color w:val="3A3A3A"/>
          <w:sz w:val="26"/>
          <w:szCs w:val="26"/>
          <w:lang w:eastAsia="es-PE"/>
        </w:rPr>
      </w:pPr>
      <w:r w:rsidRPr="00794389">
        <w:rPr>
          <w:rFonts w:ascii="Arial" w:eastAsia="Times New Roman" w:hAnsi="Arial" w:cs="Arial"/>
          <w:b/>
          <w:bCs/>
          <w:color w:val="3A3A3A"/>
          <w:sz w:val="26"/>
          <w:szCs w:val="26"/>
          <w:bdr w:val="none" w:sz="0" w:space="0" w:color="auto" w:frame="1"/>
          <w:lang w:eastAsia="es-PE"/>
        </w:rPr>
        <w:t>mi_expresion_1,2…n</w:t>
      </w:r>
      <w:r w:rsidRPr="00794389">
        <w:rPr>
          <w:rFonts w:ascii="Arial" w:eastAsia="Times New Roman" w:hAnsi="Arial" w:cs="Arial"/>
          <w:color w:val="3A3A3A"/>
          <w:sz w:val="26"/>
          <w:szCs w:val="26"/>
          <w:lang w:eastAsia="es-PE"/>
        </w:rPr>
        <w:t>: es un valor o conjunto de valores numéricos o de texto contra los que se evaluará </w:t>
      </w:r>
      <w:proofErr w:type="spellStart"/>
      <w:r w:rsidRPr="00794389">
        <w:rPr>
          <w:rFonts w:ascii="Arial" w:eastAsia="Times New Roman" w:hAnsi="Arial" w:cs="Arial"/>
          <w:i/>
          <w:iCs/>
          <w:color w:val="3A3A3A"/>
          <w:sz w:val="26"/>
          <w:szCs w:val="26"/>
          <w:bdr w:val="none" w:sz="0" w:space="0" w:color="auto" w:frame="1"/>
          <w:lang w:eastAsia="es-PE"/>
        </w:rPr>
        <w:t>mi_expresion</w:t>
      </w:r>
      <w:proofErr w:type="spellEnd"/>
      <w:r w:rsidRPr="00794389">
        <w:rPr>
          <w:rFonts w:ascii="Arial" w:eastAsia="Times New Roman" w:hAnsi="Arial" w:cs="Arial"/>
          <w:color w:val="3A3A3A"/>
          <w:sz w:val="26"/>
          <w:szCs w:val="26"/>
          <w:lang w:eastAsia="es-PE"/>
        </w:rPr>
        <w:t xml:space="preserve">. En caso de evaluarse como verdadera se ejecutará el código… </w:t>
      </w:r>
      <w:proofErr w:type="gramStart"/>
      <w:r w:rsidRPr="00794389">
        <w:rPr>
          <w:rFonts w:ascii="Arial" w:eastAsia="Times New Roman" w:hAnsi="Arial" w:cs="Arial"/>
          <w:color w:val="3A3A3A"/>
          <w:sz w:val="26"/>
          <w:szCs w:val="26"/>
          <w:lang w:eastAsia="es-PE"/>
        </w:rPr>
        <w:t>sino</w:t>
      </w:r>
      <w:proofErr w:type="gramEnd"/>
      <w:r w:rsidRPr="00794389">
        <w:rPr>
          <w:rFonts w:ascii="Arial" w:eastAsia="Times New Roman" w:hAnsi="Arial" w:cs="Arial"/>
          <w:color w:val="3A3A3A"/>
          <w:sz w:val="26"/>
          <w:szCs w:val="26"/>
          <w:lang w:eastAsia="es-PE"/>
        </w:rPr>
        <w:t>, pasará a evaluar la siguiente </w:t>
      </w:r>
      <w:proofErr w:type="spellStart"/>
      <w:r w:rsidRPr="00794389">
        <w:rPr>
          <w:rFonts w:ascii="Arial" w:eastAsia="Times New Roman" w:hAnsi="Arial" w:cs="Arial"/>
          <w:i/>
          <w:iCs/>
          <w:color w:val="3A3A3A"/>
          <w:sz w:val="26"/>
          <w:szCs w:val="26"/>
          <w:bdr w:val="none" w:sz="0" w:space="0" w:color="auto" w:frame="1"/>
          <w:lang w:eastAsia="es-PE"/>
        </w:rPr>
        <w:t>mi_expresion_n</w:t>
      </w:r>
      <w:proofErr w:type="spellEnd"/>
      <w:r w:rsidRPr="00794389">
        <w:rPr>
          <w:rFonts w:ascii="Arial" w:eastAsia="Times New Roman" w:hAnsi="Arial" w:cs="Arial"/>
          <w:color w:val="3A3A3A"/>
          <w:sz w:val="26"/>
          <w:szCs w:val="26"/>
          <w:lang w:eastAsia="es-PE"/>
        </w:rPr>
        <w:t>.</w:t>
      </w:r>
    </w:p>
    <w:p w14:paraId="001C1D77" w14:textId="77777777" w:rsidR="00794389" w:rsidRPr="00794389" w:rsidRDefault="00794389" w:rsidP="00794389">
      <w:pPr>
        <w:numPr>
          <w:ilvl w:val="0"/>
          <w:numId w:val="6"/>
        </w:numPr>
        <w:shd w:val="clear" w:color="auto" w:fill="FFFFFF"/>
        <w:spacing w:after="0" w:line="240" w:lineRule="auto"/>
        <w:rPr>
          <w:rFonts w:ascii="Arial" w:eastAsia="Times New Roman" w:hAnsi="Arial" w:cs="Arial"/>
          <w:color w:val="3A3A3A"/>
          <w:sz w:val="26"/>
          <w:szCs w:val="26"/>
          <w:lang w:eastAsia="es-PE"/>
        </w:rPr>
      </w:pPr>
      <w:r w:rsidRPr="00794389">
        <w:rPr>
          <w:rFonts w:ascii="Arial" w:eastAsia="Times New Roman" w:hAnsi="Arial" w:cs="Arial"/>
          <w:b/>
          <w:bCs/>
          <w:color w:val="3A3A3A"/>
          <w:sz w:val="26"/>
          <w:szCs w:val="26"/>
          <w:bdr w:val="none" w:sz="0" w:space="0" w:color="auto" w:frame="1"/>
          <w:lang w:eastAsia="es-PE"/>
        </w:rPr>
        <w:lastRenderedPageBreak/>
        <w:t xml:space="preserve">Case </w:t>
      </w:r>
      <w:proofErr w:type="spellStart"/>
      <w:r w:rsidRPr="00794389">
        <w:rPr>
          <w:rFonts w:ascii="Arial" w:eastAsia="Times New Roman" w:hAnsi="Arial" w:cs="Arial"/>
          <w:b/>
          <w:bCs/>
          <w:color w:val="3A3A3A"/>
          <w:sz w:val="26"/>
          <w:szCs w:val="26"/>
          <w:bdr w:val="none" w:sz="0" w:space="0" w:color="auto" w:frame="1"/>
          <w:lang w:eastAsia="es-PE"/>
        </w:rPr>
        <w:t>Else</w:t>
      </w:r>
      <w:proofErr w:type="spellEnd"/>
      <w:r w:rsidRPr="00794389">
        <w:rPr>
          <w:rFonts w:ascii="Arial" w:eastAsia="Times New Roman" w:hAnsi="Arial" w:cs="Arial"/>
          <w:color w:val="3A3A3A"/>
          <w:sz w:val="26"/>
          <w:szCs w:val="26"/>
          <w:lang w:eastAsia="es-PE"/>
        </w:rPr>
        <w:t>: este valor es opcional y lo usaremos para cuando no hayamos conseguido ninguna equivalencia con </w:t>
      </w:r>
      <w:proofErr w:type="spellStart"/>
      <w:r w:rsidRPr="00794389">
        <w:rPr>
          <w:rFonts w:ascii="Arial" w:eastAsia="Times New Roman" w:hAnsi="Arial" w:cs="Arial"/>
          <w:i/>
          <w:iCs/>
          <w:color w:val="3A3A3A"/>
          <w:sz w:val="26"/>
          <w:szCs w:val="26"/>
          <w:bdr w:val="none" w:sz="0" w:space="0" w:color="auto" w:frame="1"/>
          <w:lang w:eastAsia="es-PE"/>
        </w:rPr>
        <w:t>mi_expresión</w:t>
      </w:r>
      <w:proofErr w:type="spellEnd"/>
      <w:r w:rsidRPr="00794389">
        <w:rPr>
          <w:rFonts w:ascii="Arial" w:eastAsia="Times New Roman" w:hAnsi="Arial" w:cs="Arial"/>
          <w:color w:val="3A3A3A"/>
          <w:sz w:val="26"/>
          <w:szCs w:val="26"/>
          <w:lang w:eastAsia="es-PE"/>
        </w:rPr>
        <w:t> y queramos ejecutar algún código.</w:t>
      </w:r>
    </w:p>
    <w:p w14:paraId="51A31394" w14:textId="77777777" w:rsidR="00794389" w:rsidRPr="00794389" w:rsidRDefault="00794389" w:rsidP="00794389">
      <w:pPr>
        <w:shd w:val="clear" w:color="auto" w:fill="FFFFFF"/>
        <w:spacing w:after="0" w:line="288" w:lineRule="atLeast"/>
        <w:outlineLvl w:val="1"/>
        <w:rPr>
          <w:rFonts w:ascii="inherit" w:eastAsia="Times New Roman" w:hAnsi="inherit" w:cs="Arial"/>
          <w:b/>
          <w:bCs/>
          <w:caps/>
          <w:color w:val="3A3A3A"/>
          <w:sz w:val="38"/>
          <w:szCs w:val="38"/>
          <w:lang w:eastAsia="es-PE"/>
        </w:rPr>
      </w:pPr>
      <w:r w:rsidRPr="00794389">
        <w:rPr>
          <w:rFonts w:ascii="inherit" w:eastAsia="Times New Roman" w:hAnsi="inherit" w:cs="Arial"/>
          <w:b/>
          <w:bCs/>
          <w:caps/>
          <w:color w:val="3A3A3A"/>
          <w:sz w:val="38"/>
          <w:szCs w:val="38"/>
          <w:bdr w:val="none" w:sz="0" w:space="0" w:color="auto" w:frame="1"/>
          <w:lang w:eastAsia="es-PE"/>
        </w:rPr>
        <w:t>EJEMPLOS</w:t>
      </w:r>
    </w:p>
    <w:p w14:paraId="7832FB31" w14:textId="77777777" w:rsidR="00794389" w:rsidRPr="00794389" w:rsidRDefault="00794389" w:rsidP="00794389">
      <w:pPr>
        <w:shd w:val="clear" w:color="auto" w:fill="FFFFFF"/>
        <w:spacing w:after="0" w:line="288" w:lineRule="atLeast"/>
        <w:outlineLvl w:val="2"/>
        <w:rPr>
          <w:rFonts w:ascii="inherit" w:eastAsia="Times New Roman" w:hAnsi="inherit" w:cs="Arial"/>
          <w:b/>
          <w:bCs/>
          <w:caps/>
          <w:color w:val="3A3A3A"/>
          <w:sz w:val="30"/>
          <w:szCs w:val="30"/>
          <w:lang w:eastAsia="es-PE"/>
        </w:rPr>
      </w:pPr>
      <w:r w:rsidRPr="00794389">
        <w:rPr>
          <w:rFonts w:ascii="inherit" w:eastAsia="Times New Roman" w:hAnsi="inherit" w:cs="Arial"/>
          <w:b/>
          <w:bCs/>
          <w:caps/>
          <w:color w:val="3A3A3A"/>
          <w:sz w:val="30"/>
          <w:szCs w:val="30"/>
          <w:bdr w:val="none" w:sz="0" w:space="0" w:color="auto" w:frame="1"/>
          <w:lang w:eastAsia="es-PE"/>
        </w:rPr>
        <w:t>EJEMPLO1</w:t>
      </w:r>
    </w:p>
    <w:p w14:paraId="56DB7AA4" w14:textId="77777777" w:rsidR="00794389" w:rsidRPr="00794389" w:rsidRDefault="00794389" w:rsidP="00794389">
      <w:pPr>
        <w:shd w:val="clear" w:color="auto" w:fill="FFFFFF"/>
        <w:spacing w:after="216" w:line="240" w:lineRule="auto"/>
        <w:rPr>
          <w:rFonts w:ascii="Arial" w:eastAsia="Times New Roman" w:hAnsi="Arial" w:cs="Arial"/>
          <w:color w:val="3A3A3A"/>
          <w:sz w:val="26"/>
          <w:szCs w:val="26"/>
          <w:lang w:eastAsia="es-PE"/>
        </w:rPr>
      </w:pPr>
      <w:r w:rsidRPr="00794389">
        <w:rPr>
          <w:rFonts w:ascii="Arial" w:eastAsia="Times New Roman" w:hAnsi="Arial" w:cs="Arial"/>
          <w:color w:val="3A3A3A"/>
          <w:sz w:val="26"/>
          <w:szCs w:val="26"/>
          <w:lang w:eastAsia="es-PE"/>
        </w:rPr>
        <w:t xml:space="preserve">En el siguiente ejemplo vamos a ver el caso más sencillo de </w:t>
      </w:r>
      <w:proofErr w:type="spellStart"/>
      <w:r w:rsidRPr="00794389">
        <w:rPr>
          <w:rFonts w:ascii="Arial" w:eastAsia="Times New Roman" w:hAnsi="Arial" w:cs="Arial"/>
          <w:color w:val="3A3A3A"/>
          <w:sz w:val="26"/>
          <w:szCs w:val="26"/>
          <w:lang w:eastAsia="es-PE"/>
        </w:rPr>
        <w:t>Selec</w:t>
      </w:r>
      <w:proofErr w:type="spellEnd"/>
      <w:r w:rsidRPr="00794389">
        <w:rPr>
          <w:rFonts w:ascii="Arial" w:eastAsia="Times New Roman" w:hAnsi="Arial" w:cs="Arial"/>
          <w:color w:val="3A3A3A"/>
          <w:sz w:val="26"/>
          <w:szCs w:val="26"/>
          <w:lang w:eastAsia="es-PE"/>
        </w:rPr>
        <w:t xml:space="preserve"> Case en VBA. Las condiciones que se evalúan tienen que ser iguales a la expresión inicial. En este ejemplo se quiere evaluar la variable Nombre. En función del Nombre se asignará un valor de color de fondo u otro.</w:t>
      </w:r>
    </w:p>
    <w:p w14:paraId="3CFCB886" w14:textId="77777777" w:rsidR="00794389" w:rsidRPr="00794389" w:rsidRDefault="00794389" w:rsidP="00794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40" w:lineRule="auto"/>
        <w:rPr>
          <w:rFonts w:ascii="inherit" w:eastAsia="Times New Roman" w:hAnsi="inherit" w:cs="Courier New"/>
          <w:color w:val="3A3A3A"/>
          <w:sz w:val="20"/>
          <w:szCs w:val="20"/>
          <w:lang w:eastAsia="es-PE"/>
        </w:rPr>
      </w:pPr>
      <w:proofErr w:type="spellStart"/>
      <w:r w:rsidRPr="00794389">
        <w:rPr>
          <w:rFonts w:ascii="inherit" w:eastAsia="Times New Roman" w:hAnsi="inherit" w:cs="Courier New"/>
          <w:color w:val="3A3A3A"/>
          <w:sz w:val="20"/>
          <w:szCs w:val="20"/>
          <w:lang w:eastAsia="es-PE"/>
        </w:rPr>
        <w:t>Select</w:t>
      </w:r>
      <w:proofErr w:type="spellEnd"/>
      <w:r w:rsidRPr="00794389">
        <w:rPr>
          <w:rFonts w:ascii="inherit" w:eastAsia="Times New Roman" w:hAnsi="inherit" w:cs="Courier New"/>
          <w:color w:val="3A3A3A"/>
          <w:sz w:val="20"/>
          <w:szCs w:val="20"/>
          <w:lang w:eastAsia="es-PE"/>
        </w:rPr>
        <w:t xml:space="preserve"> Case Nombre</w:t>
      </w:r>
    </w:p>
    <w:p w14:paraId="181FC8F3" w14:textId="77777777" w:rsidR="00794389" w:rsidRPr="00794389" w:rsidRDefault="00794389" w:rsidP="00794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40" w:lineRule="auto"/>
        <w:rPr>
          <w:rFonts w:ascii="inherit" w:eastAsia="Times New Roman" w:hAnsi="inherit" w:cs="Courier New"/>
          <w:color w:val="3A3A3A"/>
          <w:sz w:val="20"/>
          <w:szCs w:val="20"/>
          <w:lang w:eastAsia="es-PE"/>
        </w:rPr>
      </w:pPr>
      <w:r w:rsidRPr="00794389">
        <w:rPr>
          <w:rFonts w:ascii="inherit" w:eastAsia="Times New Roman" w:hAnsi="inherit" w:cs="Courier New"/>
          <w:color w:val="3A3A3A"/>
          <w:sz w:val="20"/>
          <w:szCs w:val="20"/>
          <w:lang w:eastAsia="es-PE"/>
        </w:rPr>
        <w:t xml:space="preserve">    Case "Enrique"</w:t>
      </w:r>
    </w:p>
    <w:p w14:paraId="166CBE0A" w14:textId="77777777" w:rsidR="00794389" w:rsidRPr="00794389" w:rsidRDefault="00794389" w:rsidP="00794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40" w:lineRule="auto"/>
        <w:rPr>
          <w:rFonts w:ascii="inherit" w:eastAsia="Times New Roman" w:hAnsi="inherit" w:cs="Courier New"/>
          <w:color w:val="3A3A3A"/>
          <w:sz w:val="20"/>
          <w:szCs w:val="20"/>
          <w:lang w:eastAsia="es-PE"/>
        </w:rPr>
      </w:pPr>
      <w:r w:rsidRPr="00794389">
        <w:rPr>
          <w:rFonts w:ascii="inherit" w:eastAsia="Times New Roman" w:hAnsi="inherit" w:cs="Courier New"/>
          <w:color w:val="3A3A3A"/>
          <w:sz w:val="20"/>
          <w:szCs w:val="20"/>
          <w:lang w:eastAsia="es-PE"/>
        </w:rPr>
        <w:t xml:space="preserve">        </w:t>
      </w:r>
      <w:proofErr w:type="spellStart"/>
      <w:r w:rsidRPr="00794389">
        <w:rPr>
          <w:rFonts w:ascii="inherit" w:eastAsia="Times New Roman" w:hAnsi="inherit" w:cs="Courier New"/>
          <w:color w:val="3A3A3A"/>
          <w:sz w:val="20"/>
          <w:szCs w:val="20"/>
          <w:lang w:eastAsia="es-PE"/>
        </w:rPr>
        <w:t>color_fondo</w:t>
      </w:r>
      <w:proofErr w:type="spellEnd"/>
      <w:r w:rsidRPr="00794389">
        <w:rPr>
          <w:rFonts w:ascii="inherit" w:eastAsia="Times New Roman" w:hAnsi="inherit" w:cs="Courier New"/>
          <w:color w:val="3A3A3A"/>
          <w:sz w:val="20"/>
          <w:szCs w:val="20"/>
          <w:lang w:eastAsia="es-PE"/>
        </w:rPr>
        <w:t xml:space="preserve"> = </w:t>
      </w:r>
      <w:proofErr w:type="spellStart"/>
      <w:r w:rsidRPr="00794389">
        <w:rPr>
          <w:rFonts w:ascii="inherit" w:eastAsia="Times New Roman" w:hAnsi="inherit" w:cs="Courier New"/>
          <w:color w:val="3A3A3A"/>
          <w:sz w:val="20"/>
          <w:szCs w:val="20"/>
          <w:lang w:eastAsia="es-PE"/>
        </w:rPr>
        <w:t>vbYellow</w:t>
      </w:r>
      <w:proofErr w:type="spellEnd"/>
    </w:p>
    <w:p w14:paraId="30E5B3AC" w14:textId="77777777" w:rsidR="00794389" w:rsidRPr="00794389" w:rsidRDefault="00794389" w:rsidP="00794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40" w:lineRule="auto"/>
        <w:rPr>
          <w:rFonts w:ascii="inherit" w:eastAsia="Times New Roman" w:hAnsi="inherit" w:cs="Courier New"/>
          <w:color w:val="3A3A3A"/>
          <w:sz w:val="20"/>
          <w:szCs w:val="20"/>
          <w:lang w:eastAsia="es-PE"/>
        </w:rPr>
      </w:pPr>
      <w:r w:rsidRPr="00794389">
        <w:rPr>
          <w:rFonts w:ascii="inherit" w:eastAsia="Times New Roman" w:hAnsi="inherit" w:cs="Courier New"/>
          <w:color w:val="3A3A3A"/>
          <w:sz w:val="20"/>
          <w:szCs w:val="20"/>
          <w:lang w:eastAsia="es-PE"/>
        </w:rPr>
        <w:t xml:space="preserve">    Case "Juan"</w:t>
      </w:r>
    </w:p>
    <w:p w14:paraId="772A9B7B" w14:textId="77777777" w:rsidR="00794389" w:rsidRPr="00794389" w:rsidRDefault="00794389" w:rsidP="00794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40" w:lineRule="auto"/>
        <w:rPr>
          <w:rFonts w:ascii="inherit" w:eastAsia="Times New Roman" w:hAnsi="inherit" w:cs="Courier New"/>
          <w:color w:val="3A3A3A"/>
          <w:sz w:val="20"/>
          <w:szCs w:val="20"/>
          <w:lang w:eastAsia="es-PE"/>
        </w:rPr>
      </w:pPr>
      <w:r w:rsidRPr="00794389">
        <w:rPr>
          <w:rFonts w:ascii="inherit" w:eastAsia="Times New Roman" w:hAnsi="inherit" w:cs="Courier New"/>
          <w:color w:val="3A3A3A"/>
          <w:sz w:val="20"/>
          <w:szCs w:val="20"/>
          <w:lang w:eastAsia="es-PE"/>
        </w:rPr>
        <w:t xml:space="preserve">        </w:t>
      </w:r>
      <w:proofErr w:type="spellStart"/>
      <w:r w:rsidRPr="00794389">
        <w:rPr>
          <w:rFonts w:ascii="inherit" w:eastAsia="Times New Roman" w:hAnsi="inherit" w:cs="Courier New"/>
          <w:color w:val="3A3A3A"/>
          <w:sz w:val="20"/>
          <w:szCs w:val="20"/>
          <w:lang w:eastAsia="es-PE"/>
        </w:rPr>
        <w:t>color_fondo</w:t>
      </w:r>
      <w:proofErr w:type="spellEnd"/>
      <w:r w:rsidRPr="00794389">
        <w:rPr>
          <w:rFonts w:ascii="inherit" w:eastAsia="Times New Roman" w:hAnsi="inherit" w:cs="Courier New"/>
          <w:color w:val="3A3A3A"/>
          <w:sz w:val="20"/>
          <w:szCs w:val="20"/>
          <w:lang w:eastAsia="es-PE"/>
        </w:rPr>
        <w:t xml:space="preserve"> = </w:t>
      </w:r>
      <w:proofErr w:type="spellStart"/>
      <w:r w:rsidRPr="00794389">
        <w:rPr>
          <w:rFonts w:ascii="inherit" w:eastAsia="Times New Roman" w:hAnsi="inherit" w:cs="Courier New"/>
          <w:color w:val="3A3A3A"/>
          <w:sz w:val="20"/>
          <w:szCs w:val="20"/>
          <w:lang w:eastAsia="es-PE"/>
        </w:rPr>
        <w:t>vbRed</w:t>
      </w:r>
      <w:proofErr w:type="spellEnd"/>
    </w:p>
    <w:p w14:paraId="4A51D951" w14:textId="77777777" w:rsidR="00794389" w:rsidRPr="00794389" w:rsidRDefault="00794389" w:rsidP="00794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40" w:lineRule="auto"/>
        <w:rPr>
          <w:rFonts w:ascii="inherit" w:eastAsia="Times New Roman" w:hAnsi="inherit" w:cs="Courier New"/>
          <w:color w:val="3A3A3A"/>
          <w:sz w:val="20"/>
          <w:szCs w:val="20"/>
          <w:lang w:eastAsia="es-PE"/>
        </w:rPr>
      </w:pPr>
      <w:r w:rsidRPr="00794389">
        <w:rPr>
          <w:rFonts w:ascii="inherit" w:eastAsia="Times New Roman" w:hAnsi="inherit" w:cs="Courier New"/>
          <w:color w:val="3A3A3A"/>
          <w:sz w:val="20"/>
          <w:szCs w:val="20"/>
          <w:lang w:eastAsia="es-PE"/>
        </w:rPr>
        <w:t xml:space="preserve">    Case </w:t>
      </w:r>
      <w:proofErr w:type="spellStart"/>
      <w:r w:rsidRPr="00794389">
        <w:rPr>
          <w:rFonts w:ascii="inherit" w:eastAsia="Times New Roman" w:hAnsi="inherit" w:cs="Courier New"/>
          <w:color w:val="3A3A3A"/>
          <w:sz w:val="20"/>
          <w:szCs w:val="20"/>
          <w:lang w:eastAsia="es-PE"/>
        </w:rPr>
        <w:t>Else</w:t>
      </w:r>
      <w:proofErr w:type="spellEnd"/>
    </w:p>
    <w:p w14:paraId="410AD82F" w14:textId="77777777" w:rsidR="00794389" w:rsidRPr="00794389" w:rsidRDefault="00794389" w:rsidP="00794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40" w:lineRule="auto"/>
        <w:rPr>
          <w:rFonts w:ascii="inherit" w:eastAsia="Times New Roman" w:hAnsi="inherit" w:cs="Courier New"/>
          <w:color w:val="3A3A3A"/>
          <w:sz w:val="20"/>
          <w:szCs w:val="20"/>
          <w:lang w:eastAsia="es-PE"/>
        </w:rPr>
      </w:pPr>
      <w:r w:rsidRPr="00794389">
        <w:rPr>
          <w:rFonts w:ascii="inherit" w:eastAsia="Times New Roman" w:hAnsi="inherit" w:cs="Courier New"/>
          <w:color w:val="3A3A3A"/>
          <w:sz w:val="20"/>
          <w:szCs w:val="20"/>
          <w:lang w:eastAsia="es-PE"/>
        </w:rPr>
        <w:t xml:space="preserve">        </w:t>
      </w:r>
      <w:proofErr w:type="spellStart"/>
      <w:r w:rsidRPr="00794389">
        <w:rPr>
          <w:rFonts w:ascii="inherit" w:eastAsia="Times New Roman" w:hAnsi="inherit" w:cs="Courier New"/>
          <w:color w:val="3A3A3A"/>
          <w:sz w:val="20"/>
          <w:szCs w:val="20"/>
          <w:lang w:eastAsia="es-PE"/>
        </w:rPr>
        <w:t>color_fondo</w:t>
      </w:r>
      <w:proofErr w:type="spellEnd"/>
      <w:r w:rsidRPr="00794389">
        <w:rPr>
          <w:rFonts w:ascii="inherit" w:eastAsia="Times New Roman" w:hAnsi="inherit" w:cs="Courier New"/>
          <w:color w:val="3A3A3A"/>
          <w:sz w:val="20"/>
          <w:szCs w:val="20"/>
          <w:lang w:eastAsia="es-PE"/>
        </w:rPr>
        <w:t xml:space="preserve"> = </w:t>
      </w:r>
      <w:proofErr w:type="spellStart"/>
      <w:r w:rsidRPr="00794389">
        <w:rPr>
          <w:rFonts w:ascii="inherit" w:eastAsia="Times New Roman" w:hAnsi="inherit" w:cs="Courier New"/>
          <w:color w:val="3A3A3A"/>
          <w:sz w:val="20"/>
          <w:szCs w:val="20"/>
          <w:lang w:eastAsia="es-PE"/>
        </w:rPr>
        <w:t>vbWhite</w:t>
      </w:r>
      <w:proofErr w:type="spellEnd"/>
    </w:p>
    <w:p w14:paraId="210685A1" w14:textId="77777777" w:rsidR="00794389" w:rsidRPr="00794389" w:rsidRDefault="00794389" w:rsidP="00794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40" w:lineRule="auto"/>
        <w:rPr>
          <w:rFonts w:ascii="inherit" w:eastAsia="Times New Roman" w:hAnsi="inherit" w:cs="Courier New"/>
          <w:color w:val="3A3A3A"/>
          <w:sz w:val="20"/>
          <w:szCs w:val="20"/>
          <w:lang w:eastAsia="es-PE"/>
        </w:rPr>
      </w:pPr>
      <w:proofErr w:type="spellStart"/>
      <w:r w:rsidRPr="00794389">
        <w:rPr>
          <w:rFonts w:ascii="inherit" w:eastAsia="Times New Roman" w:hAnsi="inherit" w:cs="Courier New"/>
          <w:color w:val="3A3A3A"/>
          <w:sz w:val="20"/>
          <w:szCs w:val="20"/>
          <w:lang w:eastAsia="es-PE"/>
        </w:rPr>
        <w:t>End</w:t>
      </w:r>
      <w:proofErr w:type="spellEnd"/>
      <w:r w:rsidRPr="00794389">
        <w:rPr>
          <w:rFonts w:ascii="inherit" w:eastAsia="Times New Roman" w:hAnsi="inherit" w:cs="Courier New"/>
          <w:color w:val="3A3A3A"/>
          <w:sz w:val="20"/>
          <w:szCs w:val="20"/>
          <w:lang w:eastAsia="es-PE"/>
        </w:rPr>
        <w:t xml:space="preserve"> </w:t>
      </w:r>
      <w:proofErr w:type="spellStart"/>
      <w:r w:rsidRPr="00794389">
        <w:rPr>
          <w:rFonts w:ascii="inherit" w:eastAsia="Times New Roman" w:hAnsi="inherit" w:cs="Courier New"/>
          <w:color w:val="3A3A3A"/>
          <w:sz w:val="20"/>
          <w:szCs w:val="20"/>
          <w:lang w:eastAsia="es-PE"/>
        </w:rPr>
        <w:t>Select</w:t>
      </w:r>
      <w:proofErr w:type="spellEnd"/>
    </w:p>
    <w:p w14:paraId="124136F3" w14:textId="77777777" w:rsidR="00794389" w:rsidRPr="00794389" w:rsidRDefault="00794389" w:rsidP="00794389">
      <w:pPr>
        <w:shd w:val="clear" w:color="auto" w:fill="FFFFFF"/>
        <w:spacing w:after="0" w:line="288" w:lineRule="atLeast"/>
        <w:outlineLvl w:val="2"/>
        <w:rPr>
          <w:rFonts w:ascii="inherit" w:eastAsia="Times New Roman" w:hAnsi="inherit" w:cs="Arial"/>
          <w:b/>
          <w:bCs/>
          <w:caps/>
          <w:color w:val="3A3A3A"/>
          <w:sz w:val="30"/>
          <w:szCs w:val="30"/>
          <w:lang w:eastAsia="es-PE"/>
        </w:rPr>
      </w:pPr>
      <w:r w:rsidRPr="00794389">
        <w:rPr>
          <w:rFonts w:ascii="inherit" w:eastAsia="Times New Roman" w:hAnsi="inherit" w:cs="Arial"/>
          <w:b/>
          <w:bCs/>
          <w:caps/>
          <w:color w:val="3A3A3A"/>
          <w:sz w:val="30"/>
          <w:szCs w:val="30"/>
          <w:bdr w:val="none" w:sz="0" w:space="0" w:color="auto" w:frame="1"/>
          <w:lang w:eastAsia="es-PE"/>
        </w:rPr>
        <w:t> EJEMPLO 2</w:t>
      </w:r>
    </w:p>
    <w:p w14:paraId="6AE5CA5D" w14:textId="77777777" w:rsidR="00794389" w:rsidRPr="00794389" w:rsidRDefault="00794389" w:rsidP="00794389">
      <w:pPr>
        <w:shd w:val="clear" w:color="auto" w:fill="FFFFFF"/>
        <w:spacing w:after="216" w:line="240" w:lineRule="auto"/>
        <w:rPr>
          <w:rFonts w:ascii="Arial" w:eastAsia="Times New Roman" w:hAnsi="Arial" w:cs="Arial"/>
          <w:color w:val="3A3A3A"/>
          <w:sz w:val="26"/>
          <w:szCs w:val="26"/>
          <w:lang w:eastAsia="es-PE"/>
        </w:rPr>
      </w:pPr>
      <w:r w:rsidRPr="00794389">
        <w:rPr>
          <w:rFonts w:ascii="Arial" w:eastAsia="Times New Roman" w:hAnsi="Arial" w:cs="Arial"/>
          <w:color w:val="3A3A3A"/>
          <w:sz w:val="26"/>
          <w:szCs w:val="26"/>
          <w:lang w:eastAsia="es-PE"/>
        </w:rPr>
        <w:t xml:space="preserve">En este ejemplo se evalúa la variable Edad y en función de su valor (dado por intervalos) se da un atributo a la variable </w:t>
      </w:r>
      <w:proofErr w:type="spellStart"/>
      <w:r w:rsidRPr="00794389">
        <w:rPr>
          <w:rFonts w:ascii="Arial" w:eastAsia="Times New Roman" w:hAnsi="Arial" w:cs="Arial"/>
          <w:color w:val="3A3A3A"/>
          <w:sz w:val="26"/>
          <w:szCs w:val="26"/>
          <w:lang w:eastAsia="es-PE"/>
        </w:rPr>
        <w:t>tipo_edad</w:t>
      </w:r>
      <w:proofErr w:type="spellEnd"/>
      <w:r w:rsidRPr="00794389">
        <w:rPr>
          <w:rFonts w:ascii="Arial" w:eastAsia="Times New Roman" w:hAnsi="Arial" w:cs="Arial"/>
          <w:color w:val="3A3A3A"/>
          <w:sz w:val="26"/>
          <w:szCs w:val="26"/>
          <w:lang w:eastAsia="es-PE"/>
        </w:rPr>
        <w:t>.</w:t>
      </w:r>
    </w:p>
    <w:p w14:paraId="0C913392" w14:textId="77777777" w:rsidR="00794389" w:rsidRPr="00794389" w:rsidRDefault="00794389" w:rsidP="00794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40" w:lineRule="auto"/>
        <w:rPr>
          <w:rFonts w:ascii="inherit" w:eastAsia="Times New Roman" w:hAnsi="inherit" w:cs="Courier New"/>
          <w:color w:val="3A3A3A"/>
          <w:sz w:val="20"/>
          <w:szCs w:val="20"/>
          <w:lang w:eastAsia="es-PE"/>
        </w:rPr>
      </w:pPr>
      <w:proofErr w:type="spellStart"/>
      <w:r w:rsidRPr="00794389">
        <w:rPr>
          <w:rFonts w:ascii="inherit" w:eastAsia="Times New Roman" w:hAnsi="inherit" w:cs="Courier New"/>
          <w:color w:val="3A3A3A"/>
          <w:sz w:val="20"/>
          <w:szCs w:val="20"/>
          <w:lang w:eastAsia="es-PE"/>
        </w:rPr>
        <w:t>Select</w:t>
      </w:r>
      <w:proofErr w:type="spellEnd"/>
      <w:r w:rsidRPr="00794389">
        <w:rPr>
          <w:rFonts w:ascii="inherit" w:eastAsia="Times New Roman" w:hAnsi="inherit" w:cs="Courier New"/>
          <w:color w:val="3A3A3A"/>
          <w:sz w:val="20"/>
          <w:szCs w:val="20"/>
          <w:lang w:eastAsia="es-PE"/>
        </w:rPr>
        <w:t xml:space="preserve"> Case Edad</w:t>
      </w:r>
    </w:p>
    <w:p w14:paraId="368FA5C8" w14:textId="77777777" w:rsidR="00794389" w:rsidRPr="00794389" w:rsidRDefault="00794389" w:rsidP="00794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40" w:lineRule="auto"/>
        <w:rPr>
          <w:rFonts w:ascii="inherit" w:eastAsia="Times New Roman" w:hAnsi="inherit" w:cs="Courier New"/>
          <w:color w:val="3A3A3A"/>
          <w:sz w:val="20"/>
          <w:szCs w:val="20"/>
          <w:lang w:eastAsia="es-PE"/>
        </w:rPr>
      </w:pPr>
      <w:r w:rsidRPr="00794389">
        <w:rPr>
          <w:rFonts w:ascii="inherit" w:eastAsia="Times New Roman" w:hAnsi="inherit" w:cs="Courier New"/>
          <w:color w:val="3A3A3A"/>
          <w:sz w:val="20"/>
          <w:szCs w:val="20"/>
          <w:lang w:eastAsia="es-PE"/>
        </w:rPr>
        <w:t xml:space="preserve">    Case 1 </w:t>
      </w:r>
      <w:proofErr w:type="spellStart"/>
      <w:r w:rsidRPr="00794389">
        <w:rPr>
          <w:rFonts w:ascii="inherit" w:eastAsia="Times New Roman" w:hAnsi="inherit" w:cs="Courier New"/>
          <w:color w:val="3A3A3A"/>
          <w:sz w:val="20"/>
          <w:szCs w:val="20"/>
          <w:lang w:eastAsia="es-PE"/>
        </w:rPr>
        <w:t>To</w:t>
      </w:r>
      <w:proofErr w:type="spellEnd"/>
      <w:r w:rsidRPr="00794389">
        <w:rPr>
          <w:rFonts w:ascii="inherit" w:eastAsia="Times New Roman" w:hAnsi="inherit" w:cs="Courier New"/>
          <w:color w:val="3A3A3A"/>
          <w:sz w:val="20"/>
          <w:szCs w:val="20"/>
          <w:lang w:eastAsia="es-PE"/>
        </w:rPr>
        <w:t xml:space="preserve"> 14</w:t>
      </w:r>
    </w:p>
    <w:p w14:paraId="3FD7B51C" w14:textId="77777777" w:rsidR="00794389" w:rsidRPr="00794389" w:rsidRDefault="00794389" w:rsidP="00794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40" w:lineRule="auto"/>
        <w:rPr>
          <w:rFonts w:ascii="inherit" w:eastAsia="Times New Roman" w:hAnsi="inherit" w:cs="Courier New"/>
          <w:color w:val="3A3A3A"/>
          <w:sz w:val="20"/>
          <w:szCs w:val="20"/>
          <w:lang w:eastAsia="es-PE"/>
        </w:rPr>
      </w:pPr>
      <w:r w:rsidRPr="00794389">
        <w:rPr>
          <w:rFonts w:ascii="inherit" w:eastAsia="Times New Roman" w:hAnsi="inherit" w:cs="Courier New"/>
          <w:color w:val="3A3A3A"/>
          <w:sz w:val="20"/>
          <w:szCs w:val="20"/>
          <w:lang w:eastAsia="es-PE"/>
        </w:rPr>
        <w:t xml:space="preserve">        </w:t>
      </w:r>
      <w:proofErr w:type="spellStart"/>
      <w:r w:rsidRPr="00794389">
        <w:rPr>
          <w:rFonts w:ascii="inherit" w:eastAsia="Times New Roman" w:hAnsi="inherit" w:cs="Courier New"/>
          <w:color w:val="3A3A3A"/>
          <w:sz w:val="20"/>
          <w:szCs w:val="20"/>
          <w:lang w:eastAsia="es-PE"/>
        </w:rPr>
        <w:t>tipo_edad</w:t>
      </w:r>
      <w:proofErr w:type="spellEnd"/>
      <w:r w:rsidRPr="00794389">
        <w:rPr>
          <w:rFonts w:ascii="inherit" w:eastAsia="Times New Roman" w:hAnsi="inherit" w:cs="Courier New"/>
          <w:color w:val="3A3A3A"/>
          <w:sz w:val="20"/>
          <w:szCs w:val="20"/>
          <w:lang w:eastAsia="es-PE"/>
        </w:rPr>
        <w:t xml:space="preserve"> = "niño"</w:t>
      </w:r>
    </w:p>
    <w:p w14:paraId="63836394" w14:textId="77777777" w:rsidR="00794389" w:rsidRPr="00794389" w:rsidRDefault="00794389" w:rsidP="00794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40" w:lineRule="auto"/>
        <w:rPr>
          <w:rFonts w:ascii="inherit" w:eastAsia="Times New Roman" w:hAnsi="inherit" w:cs="Courier New"/>
          <w:color w:val="3A3A3A"/>
          <w:sz w:val="20"/>
          <w:szCs w:val="20"/>
          <w:lang w:eastAsia="es-PE"/>
        </w:rPr>
      </w:pPr>
      <w:r w:rsidRPr="00794389">
        <w:rPr>
          <w:rFonts w:ascii="inherit" w:eastAsia="Times New Roman" w:hAnsi="inherit" w:cs="Courier New"/>
          <w:color w:val="3A3A3A"/>
          <w:sz w:val="20"/>
          <w:szCs w:val="20"/>
          <w:lang w:eastAsia="es-PE"/>
        </w:rPr>
        <w:t xml:space="preserve">    Case 15 </w:t>
      </w:r>
      <w:proofErr w:type="spellStart"/>
      <w:r w:rsidRPr="00794389">
        <w:rPr>
          <w:rFonts w:ascii="inherit" w:eastAsia="Times New Roman" w:hAnsi="inherit" w:cs="Courier New"/>
          <w:color w:val="3A3A3A"/>
          <w:sz w:val="20"/>
          <w:szCs w:val="20"/>
          <w:lang w:eastAsia="es-PE"/>
        </w:rPr>
        <w:t>To</w:t>
      </w:r>
      <w:proofErr w:type="spellEnd"/>
      <w:r w:rsidRPr="00794389">
        <w:rPr>
          <w:rFonts w:ascii="inherit" w:eastAsia="Times New Roman" w:hAnsi="inherit" w:cs="Courier New"/>
          <w:color w:val="3A3A3A"/>
          <w:sz w:val="20"/>
          <w:szCs w:val="20"/>
          <w:lang w:eastAsia="es-PE"/>
        </w:rPr>
        <w:t xml:space="preserve"> 20</w:t>
      </w:r>
    </w:p>
    <w:p w14:paraId="42901E26" w14:textId="77777777" w:rsidR="00794389" w:rsidRPr="00794389" w:rsidRDefault="00794389" w:rsidP="00794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40" w:lineRule="auto"/>
        <w:rPr>
          <w:rFonts w:ascii="inherit" w:eastAsia="Times New Roman" w:hAnsi="inherit" w:cs="Courier New"/>
          <w:color w:val="3A3A3A"/>
          <w:sz w:val="20"/>
          <w:szCs w:val="20"/>
          <w:lang w:eastAsia="es-PE"/>
        </w:rPr>
      </w:pPr>
      <w:r w:rsidRPr="00794389">
        <w:rPr>
          <w:rFonts w:ascii="inherit" w:eastAsia="Times New Roman" w:hAnsi="inherit" w:cs="Courier New"/>
          <w:color w:val="3A3A3A"/>
          <w:sz w:val="20"/>
          <w:szCs w:val="20"/>
          <w:lang w:eastAsia="es-PE"/>
        </w:rPr>
        <w:t xml:space="preserve">        </w:t>
      </w:r>
      <w:proofErr w:type="spellStart"/>
      <w:r w:rsidRPr="00794389">
        <w:rPr>
          <w:rFonts w:ascii="inherit" w:eastAsia="Times New Roman" w:hAnsi="inherit" w:cs="Courier New"/>
          <w:color w:val="3A3A3A"/>
          <w:sz w:val="20"/>
          <w:szCs w:val="20"/>
          <w:lang w:eastAsia="es-PE"/>
        </w:rPr>
        <w:t>tipo_edad</w:t>
      </w:r>
      <w:proofErr w:type="spellEnd"/>
      <w:r w:rsidRPr="00794389">
        <w:rPr>
          <w:rFonts w:ascii="inherit" w:eastAsia="Times New Roman" w:hAnsi="inherit" w:cs="Courier New"/>
          <w:color w:val="3A3A3A"/>
          <w:sz w:val="20"/>
          <w:szCs w:val="20"/>
          <w:lang w:eastAsia="es-PE"/>
        </w:rPr>
        <w:t xml:space="preserve"> = "adolescente"</w:t>
      </w:r>
    </w:p>
    <w:p w14:paraId="3E4D078B" w14:textId="77777777" w:rsidR="00794389" w:rsidRPr="00794389" w:rsidRDefault="00794389" w:rsidP="00794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40" w:lineRule="auto"/>
        <w:rPr>
          <w:rFonts w:ascii="inherit" w:eastAsia="Times New Roman" w:hAnsi="inherit" w:cs="Courier New"/>
          <w:color w:val="3A3A3A"/>
          <w:sz w:val="20"/>
          <w:szCs w:val="20"/>
          <w:lang w:eastAsia="es-PE"/>
        </w:rPr>
      </w:pPr>
      <w:r w:rsidRPr="00794389">
        <w:rPr>
          <w:rFonts w:ascii="inherit" w:eastAsia="Times New Roman" w:hAnsi="inherit" w:cs="Courier New"/>
          <w:color w:val="3A3A3A"/>
          <w:sz w:val="20"/>
          <w:szCs w:val="20"/>
          <w:lang w:eastAsia="es-PE"/>
        </w:rPr>
        <w:t xml:space="preserve">    Case </w:t>
      </w:r>
      <w:proofErr w:type="spellStart"/>
      <w:r w:rsidRPr="00794389">
        <w:rPr>
          <w:rFonts w:ascii="inherit" w:eastAsia="Times New Roman" w:hAnsi="inherit" w:cs="Courier New"/>
          <w:color w:val="3A3A3A"/>
          <w:sz w:val="20"/>
          <w:szCs w:val="20"/>
          <w:lang w:eastAsia="es-PE"/>
        </w:rPr>
        <w:t>Else</w:t>
      </w:r>
      <w:proofErr w:type="spellEnd"/>
    </w:p>
    <w:p w14:paraId="2C2731FE" w14:textId="77777777" w:rsidR="00794389" w:rsidRPr="00794389" w:rsidRDefault="00794389" w:rsidP="00794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40" w:lineRule="auto"/>
        <w:rPr>
          <w:rFonts w:ascii="inherit" w:eastAsia="Times New Roman" w:hAnsi="inherit" w:cs="Courier New"/>
          <w:color w:val="3A3A3A"/>
          <w:sz w:val="20"/>
          <w:szCs w:val="20"/>
          <w:lang w:eastAsia="es-PE"/>
        </w:rPr>
      </w:pPr>
      <w:r w:rsidRPr="00794389">
        <w:rPr>
          <w:rFonts w:ascii="inherit" w:eastAsia="Times New Roman" w:hAnsi="inherit" w:cs="Courier New"/>
          <w:color w:val="3A3A3A"/>
          <w:sz w:val="20"/>
          <w:szCs w:val="20"/>
          <w:lang w:eastAsia="es-PE"/>
        </w:rPr>
        <w:t xml:space="preserve">        </w:t>
      </w:r>
      <w:proofErr w:type="spellStart"/>
      <w:r w:rsidRPr="00794389">
        <w:rPr>
          <w:rFonts w:ascii="inherit" w:eastAsia="Times New Roman" w:hAnsi="inherit" w:cs="Courier New"/>
          <w:color w:val="3A3A3A"/>
          <w:sz w:val="20"/>
          <w:szCs w:val="20"/>
          <w:lang w:eastAsia="es-PE"/>
        </w:rPr>
        <w:t>tipo_edad</w:t>
      </w:r>
      <w:proofErr w:type="spellEnd"/>
      <w:r w:rsidRPr="00794389">
        <w:rPr>
          <w:rFonts w:ascii="inherit" w:eastAsia="Times New Roman" w:hAnsi="inherit" w:cs="Courier New"/>
          <w:color w:val="3A3A3A"/>
          <w:sz w:val="20"/>
          <w:szCs w:val="20"/>
          <w:lang w:eastAsia="es-PE"/>
        </w:rPr>
        <w:t xml:space="preserve"> = "adulto"</w:t>
      </w:r>
    </w:p>
    <w:p w14:paraId="342A861D" w14:textId="77777777" w:rsidR="00794389" w:rsidRPr="00794389" w:rsidRDefault="00794389" w:rsidP="00794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40" w:lineRule="auto"/>
        <w:rPr>
          <w:rFonts w:ascii="inherit" w:eastAsia="Times New Roman" w:hAnsi="inherit" w:cs="Courier New"/>
          <w:color w:val="3A3A3A"/>
          <w:sz w:val="20"/>
          <w:szCs w:val="20"/>
          <w:lang w:eastAsia="es-PE"/>
        </w:rPr>
      </w:pPr>
      <w:proofErr w:type="spellStart"/>
      <w:r w:rsidRPr="00794389">
        <w:rPr>
          <w:rFonts w:ascii="inherit" w:eastAsia="Times New Roman" w:hAnsi="inherit" w:cs="Courier New"/>
          <w:color w:val="3A3A3A"/>
          <w:sz w:val="20"/>
          <w:szCs w:val="20"/>
          <w:lang w:eastAsia="es-PE"/>
        </w:rPr>
        <w:lastRenderedPageBreak/>
        <w:t>End</w:t>
      </w:r>
      <w:proofErr w:type="spellEnd"/>
      <w:r w:rsidRPr="00794389">
        <w:rPr>
          <w:rFonts w:ascii="inherit" w:eastAsia="Times New Roman" w:hAnsi="inherit" w:cs="Courier New"/>
          <w:color w:val="3A3A3A"/>
          <w:sz w:val="20"/>
          <w:szCs w:val="20"/>
          <w:lang w:eastAsia="es-PE"/>
        </w:rPr>
        <w:t xml:space="preserve"> </w:t>
      </w:r>
      <w:proofErr w:type="spellStart"/>
      <w:r w:rsidRPr="00794389">
        <w:rPr>
          <w:rFonts w:ascii="inherit" w:eastAsia="Times New Roman" w:hAnsi="inherit" w:cs="Courier New"/>
          <w:color w:val="3A3A3A"/>
          <w:sz w:val="20"/>
          <w:szCs w:val="20"/>
          <w:lang w:eastAsia="es-PE"/>
        </w:rPr>
        <w:t>Select</w:t>
      </w:r>
      <w:proofErr w:type="spellEnd"/>
    </w:p>
    <w:p w14:paraId="5E67D67B" w14:textId="77777777" w:rsidR="00794389" w:rsidRPr="00794389" w:rsidRDefault="00794389" w:rsidP="00794389">
      <w:pPr>
        <w:shd w:val="clear" w:color="auto" w:fill="FFFFFF"/>
        <w:spacing w:after="0" w:line="288" w:lineRule="atLeast"/>
        <w:outlineLvl w:val="2"/>
        <w:rPr>
          <w:rFonts w:ascii="inherit" w:eastAsia="Times New Roman" w:hAnsi="inherit" w:cs="Arial"/>
          <w:b/>
          <w:bCs/>
          <w:caps/>
          <w:color w:val="3A3A3A"/>
          <w:sz w:val="30"/>
          <w:szCs w:val="30"/>
          <w:lang w:eastAsia="es-PE"/>
        </w:rPr>
      </w:pPr>
      <w:r w:rsidRPr="00794389">
        <w:rPr>
          <w:rFonts w:ascii="inherit" w:eastAsia="Times New Roman" w:hAnsi="inherit" w:cs="Arial"/>
          <w:b/>
          <w:bCs/>
          <w:caps/>
          <w:color w:val="3A3A3A"/>
          <w:sz w:val="30"/>
          <w:szCs w:val="30"/>
          <w:bdr w:val="none" w:sz="0" w:space="0" w:color="auto" w:frame="1"/>
          <w:lang w:eastAsia="es-PE"/>
        </w:rPr>
        <w:t> EJEMPLO 3</w:t>
      </w:r>
    </w:p>
    <w:p w14:paraId="509C259E" w14:textId="77777777" w:rsidR="00794389" w:rsidRPr="00794389" w:rsidRDefault="00794389" w:rsidP="00794389">
      <w:pPr>
        <w:shd w:val="clear" w:color="auto" w:fill="FFFFFF"/>
        <w:spacing w:after="216" w:line="240" w:lineRule="auto"/>
        <w:rPr>
          <w:rFonts w:ascii="Arial" w:eastAsia="Times New Roman" w:hAnsi="Arial" w:cs="Arial"/>
          <w:color w:val="3A3A3A"/>
          <w:sz w:val="26"/>
          <w:szCs w:val="26"/>
          <w:lang w:eastAsia="es-PE"/>
        </w:rPr>
      </w:pPr>
      <w:r w:rsidRPr="00794389">
        <w:rPr>
          <w:rFonts w:ascii="Arial" w:eastAsia="Times New Roman" w:hAnsi="Arial" w:cs="Arial"/>
          <w:color w:val="3A3A3A"/>
          <w:sz w:val="26"/>
          <w:szCs w:val="26"/>
          <w:lang w:eastAsia="es-PE"/>
        </w:rPr>
        <w:t xml:space="preserve">En este ejemplo, en función de la primera letra del ID (que es la variable que vamos a evaluar) asignaremos un valor a la variable tipo para clasificar el </w:t>
      </w:r>
      <w:proofErr w:type="spellStart"/>
      <w:r w:rsidRPr="00794389">
        <w:rPr>
          <w:rFonts w:ascii="Arial" w:eastAsia="Times New Roman" w:hAnsi="Arial" w:cs="Arial"/>
          <w:color w:val="3A3A3A"/>
          <w:sz w:val="26"/>
          <w:szCs w:val="26"/>
          <w:lang w:eastAsia="es-PE"/>
        </w:rPr>
        <w:t>Primer_numero_ID</w:t>
      </w:r>
      <w:proofErr w:type="spellEnd"/>
      <w:r w:rsidRPr="00794389">
        <w:rPr>
          <w:rFonts w:ascii="Arial" w:eastAsia="Times New Roman" w:hAnsi="Arial" w:cs="Arial"/>
          <w:color w:val="3A3A3A"/>
          <w:sz w:val="26"/>
          <w:szCs w:val="26"/>
          <w:lang w:eastAsia="es-PE"/>
        </w:rPr>
        <w:t>.</w:t>
      </w:r>
    </w:p>
    <w:p w14:paraId="115BFEAF" w14:textId="77777777" w:rsidR="00794389" w:rsidRPr="00794389" w:rsidRDefault="00794389" w:rsidP="00794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40" w:lineRule="auto"/>
        <w:rPr>
          <w:rFonts w:ascii="inherit" w:eastAsia="Times New Roman" w:hAnsi="inherit" w:cs="Courier New"/>
          <w:color w:val="3A3A3A"/>
          <w:sz w:val="20"/>
          <w:szCs w:val="20"/>
          <w:lang w:eastAsia="es-PE"/>
        </w:rPr>
      </w:pPr>
      <w:proofErr w:type="spellStart"/>
      <w:r w:rsidRPr="00794389">
        <w:rPr>
          <w:rFonts w:ascii="inherit" w:eastAsia="Times New Roman" w:hAnsi="inherit" w:cs="Courier New"/>
          <w:color w:val="3A3A3A"/>
          <w:sz w:val="20"/>
          <w:szCs w:val="20"/>
          <w:lang w:eastAsia="es-PE"/>
        </w:rPr>
        <w:t>Select</w:t>
      </w:r>
      <w:proofErr w:type="spellEnd"/>
      <w:r w:rsidRPr="00794389">
        <w:rPr>
          <w:rFonts w:ascii="inherit" w:eastAsia="Times New Roman" w:hAnsi="inherit" w:cs="Courier New"/>
          <w:color w:val="3A3A3A"/>
          <w:sz w:val="20"/>
          <w:szCs w:val="20"/>
          <w:lang w:eastAsia="es-PE"/>
        </w:rPr>
        <w:t xml:space="preserve"> Case </w:t>
      </w:r>
      <w:proofErr w:type="spellStart"/>
      <w:r w:rsidRPr="00794389">
        <w:rPr>
          <w:rFonts w:ascii="inherit" w:eastAsia="Times New Roman" w:hAnsi="inherit" w:cs="Courier New"/>
          <w:color w:val="3A3A3A"/>
          <w:sz w:val="20"/>
          <w:szCs w:val="20"/>
          <w:lang w:eastAsia="es-PE"/>
        </w:rPr>
        <w:t>Primer_numero_ID</w:t>
      </w:r>
      <w:proofErr w:type="spellEnd"/>
    </w:p>
    <w:p w14:paraId="4F7A105D" w14:textId="77777777" w:rsidR="00794389" w:rsidRPr="00794389" w:rsidRDefault="00794389" w:rsidP="00794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40" w:lineRule="auto"/>
        <w:rPr>
          <w:rFonts w:ascii="inherit" w:eastAsia="Times New Roman" w:hAnsi="inherit" w:cs="Courier New"/>
          <w:color w:val="3A3A3A"/>
          <w:sz w:val="20"/>
          <w:szCs w:val="20"/>
          <w:lang w:eastAsia="es-PE"/>
        </w:rPr>
      </w:pPr>
      <w:r w:rsidRPr="00794389">
        <w:rPr>
          <w:rFonts w:ascii="inherit" w:eastAsia="Times New Roman" w:hAnsi="inherit" w:cs="Courier New"/>
          <w:color w:val="3A3A3A"/>
          <w:sz w:val="20"/>
          <w:szCs w:val="20"/>
          <w:lang w:eastAsia="es-PE"/>
        </w:rPr>
        <w:t xml:space="preserve">    Case 1, 2, 3</w:t>
      </w:r>
    </w:p>
    <w:p w14:paraId="18D2AE3B" w14:textId="77777777" w:rsidR="00794389" w:rsidRPr="00794389" w:rsidRDefault="00794389" w:rsidP="00794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40" w:lineRule="auto"/>
        <w:rPr>
          <w:rFonts w:ascii="inherit" w:eastAsia="Times New Roman" w:hAnsi="inherit" w:cs="Courier New"/>
          <w:color w:val="3A3A3A"/>
          <w:sz w:val="20"/>
          <w:szCs w:val="20"/>
          <w:lang w:eastAsia="es-PE"/>
        </w:rPr>
      </w:pPr>
      <w:r w:rsidRPr="00794389">
        <w:rPr>
          <w:rFonts w:ascii="inherit" w:eastAsia="Times New Roman" w:hAnsi="inherit" w:cs="Courier New"/>
          <w:color w:val="3A3A3A"/>
          <w:sz w:val="20"/>
          <w:szCs w:val="20"/>
          <w:lang w:eastAsia="es-PE"/>
        </w:rPr>
        <w:t xml:space="preserve">        tipo = "grupo1"</w:t>
      </w:r>
    </w:p>
    <w:p w14:paraId="029E0B6F" w14:textId="77777777" w:rsidR="00794389" w:rsidRPr="00794389" w:rsidRDefault="00794389" w:rsidP="00794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40" w:lineRule="auto"/>
        <w:rPr>
          <w:rFonts w:ascii="inherit" w:eastAsia="Times New Roman" w:hAnsi="inherit" w:cs="Courier New"/>
          <w:color w:val="3A3A3A"/>
          <w:sz w:val="20"/>
          <w:szCs w:val="20"/>
          <w:lang w:eastAsia="es-PE"/>
        </w:rPr>
      </w:pPr>
      <w:r w:rsidRPr="00794389">
        <w:rPr>
          <w:rFonts w:ascii="inherit" w:eastAsia="Times New Roman" w:hAnsi="inherit" w:cs="Courier New"/>
          <w:color w:val="3A3A3A"/>
          <w:sz w:val="20"/>
          <w:szCs w:val="20"/>
          <w:lang w:eastAsia="es-PE"/>
        </w:rPr>
        <w:t xml:space="preserve">    Case 4, 5, 6</w:t>
      </w:r>
    </w:p>
    <w:p w14:paraId="0429637D" w14:textId="77777777" w:rsidR="00794389" w:rsidRPr="00794389" w:rsidRDefault="00794389" w:rsidP="00794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40" w:lineRule="auto"/>
        <w:rPr>
          <w:rFonts w:ascii="inherit" w:eastAsia="Times New Roman" w:hAnsi="inherit" w:cs="Courier New"/>
          <w:color w:val="3A3A3A"/>
          <w:sz w:val="20"/>
          <w:szCs w:val="20"/>
          <w:lang w:eastAsia="es-PE"/>
        </w:rPr>
      </w:pPr>
      <w:r w:rsidRPr="00794389">
        <w:rPr>
          <w:rFonts w:ascii="inherit" w:eastAsia="Times New Roman" w:hAnsi="inherit" w:cs="Courier New"/>
          <w:color w:val="3A3A3A"/>
          <w:sz w:val="20"/>
          <w:szCs w:val="20"/>
          <w:lang w:eastAsia="es-PE"/>
        </w:rPr>
        <w:t xml:space="preserve">        tipo = "grupo2"</w:t>
      </w:r>
    </w:p>
    <w:p w14:paraId="51BFA465" w14:textId="77777777" w:rsidR="00794389" w:rsidRPr="00794389" w:rsidRDefault="00794389" w:rsidP="00794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40" w:lineRule="auto"/>
        <w:rPr>
          <w:rFonts w:ascii="inherit" w:eastAsia="Times New Roman" w:hAnsi="inherit" w:cs="Courier New"/>
          <w:color w:val="3A3A3A"/>
          <w:sz w:val="20"/>
          <w:szCs w:val="20"/>
          <w:lang w:eastAsia="es-PE"/>
        </w:rPr>
      </w:pPr>
      <w:r w:rsidRPr="00794389">
        <w:rPr>
          <w:rFonts w:ascii="inherit" w:eastAsia="Times New Roman" w:hAnsi="inherit" w:cs="Courier New"/>
          <w:color w:val="3A3A3A"/>
          <w:sz w:val="20"/>
          <w:szCs w:val="20"/>
          <w:lang w:eastAsia="es-PE"/>
        </w:rPr>
        <w:t xml:space="preserve">    Case </w:t>
      </w:r>
      <w:proofErr w:type="spellStart"/>
      <w:r w:rsidRPr="00794389">
        <w:rPr>
          <w:rFonts w:ascii="inherit" w:eastAsia="Times New Roman" w:hAnsi="inherit" w:cs="Courier New"/>
          <w:color w:val="3A3A3A"/>
          <w:sz w:val="20"/>
          <w:szCs w:val="20"/>
          <w:lang w:eastAsia="es-PE"/>
        </w:rPr>
        <w:t>Else</w:t>
      </w:r>
      <w:proofErr w:type="spellEnd"/>
    </w:p>
    <w:p w14:paraId="40128FA2" w14:textId="77777777" w:rsidR="00794389" w:rsidRPr="00794389" w:rsidRDefault="00794389" w:rsidP="00794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40" w:lineRule="auto"/>
        <w:rPr>
          <w:rFonts w:ascii="inherit" w:eastAsia="Times New Roman" w:hAnsi="inherit" w:cs="Courier New"/>
          <w:color w:val="3A3A3A"/>
          <w:sz w:val="20"/>
          <w:szCs w:val="20"/>
          <w:lang w:eastAsia="es-PE"/>
        </w:rPr>
      </w:pPr>
      <w:r w:rsidRPr="00794389">
        <w:rPr>
          <w:rFonts w:ascii="inherit" w:eastAsia="Times New Roman" w:hAnsi="inherit" w:cs="Courier New"/>
          <w:color w:val="3A3A3A"/>
          <w:sz w:val="20"/>
          <w:szCs w:val="20"/>
          <w:lang w:eastAsia="es-PE"/>
        </w:rPr>
        <w:t xml:space="preserve">        tipo = "grupo3"</w:t>
      </w:r>
    </w:p>
    <w:p w14:paraId="2B4778F8" w14:textId="77777777" w:rsidR="00794389" w:rsidRPr="00794389" w:rsidRDefault="00794389" w:rsidP="00794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40" w:lineRule="auto"/>
        <w:rPr>
          <w:rFonts w:ascii="inherit" w:eastAsia="Times New Roman" w:hAnsi="inherit" w:cs="Courier New"/>
          <w:color w:val="3A3A3A"/>
          <w:sz w:val="20"/>
          <w:szCs w:val="20"/>
          <w:lang w:eastAsia="es-PE"/>
        </w:rPr>
      </w:pPr>
      <w:proofErr w:type="spellStart"/>
      <w:r w:rsidRPr="00794389">
        <w:rPr>
          <w:rFonts w:ascii="inherit" w:eastAsia="Times New Roman" w:hAnsi="inherit" w:cs="Courier New"/>
          <w:color w:val="3A3A3A"/>
          <w:sz w:val="20"/>
          <w:szCs w:val="20"/>
          <w:lang w:eastAsia="es-PE"/>
        </w:rPr>
        <w:t>End</w:t>
      </w:r>
      <w:proofErr w:type="spellEnd"/>
      <w:r w:rsidRPr="00794389">
        <w:rPr>
          <w:rFonts w:ascii="inherit" w:eastAsia="Times New Roman" w:hAnsi="inherit" w:cs="Courier New"/>
          <w:color w:val="3A3A3A"/>
          <w:sz w:val="20"/>
          <w:szCs w:val="20"/>
          <w:lang w:eastAsia="es-PE"/>
        </w:rPr>
        <w:t xml:space="preserve"> </w:t>
      </w:r>
      <w:proofErr w:type="spellStart"/>
      <w:r w:rsidRPr="00794389">
        <w:rPr>
          <w:rFonts w:ascii="inherit" w:eastAsia="Times New Roman" w:hAnsi="inherit" w:cs="Courier New"/>
          <w:color w:val="3A3A3A"/>
          <w:sz w:val="20"/>
          <w:szCs w:val="20"/>
          <w:lang w:eastAsia="es-PE"/>
        </w:rPr>
        <w:t>Select</w:t>
      </w:r>
      <w:proofErr w:type="spellEnd"/>
    </w:p>
    <w:p w14:paraId="6FF88BD2" w14:textId="77777777" w:rsidR="00794389" w:rsidRPr="00794389" w:rsidRDefault="00794389" w:rsidP="00794389">
      <w:pPr>
        <w:shd w:val="clear" w:color="auto" w:fill="FFFFFF"/>
        <w:spacing w:after="0" w:line="288" w:lineRule="atLeast"/>
        <w:outlineLvl w:val="2"/>
        <w:rPr>
          <w:rFonts w:ascii="inherit" w:eastAsia="Times New Roman" w:hAnsi="inherit" w:cs="Arial"/>
          <w:b/>
          <w:bCs/>
          <w:caps/>
          <w:color w:val="3A3A3A"/>
          <w:sz w:val="30"/>
          <w:szCs w:val="30"/>
          <w:lang w:eastAsia="es-PE"/>
        </w:rPr>
      </w:pPr>
      <w:r w:rsidRPr="00794389">
        <w:rPr>
          <w:rFonts w:ascii="inherit" w:eastAsia="Times New Roman" w:hAnsi="inherit" w:cs="Arial"/>
          <w:b/>
          <w:bCs/>
          <w:caps/>
          <w:color w:val="3A3A3A"/>
          <w:sz w:val="30"/>
          <w:szCs w:val="30"/>
          <w:bdr w:val="none" w:sz="0" w:space="0" w:color="auto" w:frame="1"/>
          <w:lang w:eastAsia="es-PE"/>
        </w:rPr>
        <w:t> EJEMPLO 4</w:t>
      </w:r>
    </w:p>
    <w:p w14:paraId="2D18ED4D" w14:textId="77777777" w:rsidR="00794389" w:rsidRPr="00794389" w:rsidRDefault="00794389" w:rsidP="00794389">
      <w:pPr>
        <w:shd w:val="clear" w:color="auto" w:fill="FFFFFF"/>
        <w:spacing w:after="216" w:line="240" w:lineRule="auto"/>
        <w:rPr>
          <w:rFonts w:ascii="Arial" w:eastAsia="Times New Roman" w:hAnsi="Arial" w:cs="Arial"/>
          <w:color w:val="3A3A3A"/>
          <w:sz w:val="26"/>
          <w:szCs w:val="26"/>
          <w:lang w:eastAsia="es-PE"/>
        </w:rPr>
      </w:pPr>
      <w:r w:rsidRPr="00794389">
        <w:rPr>
          <w:rFonts w:ascii="Arial" w:eastAsia="Times New Roman" w:hAnsi="Arial" w:cs="Arial"/>
          <w:color w:val="3A3A3A"/>
          <w:sz w:val="26"/>
          <w:szCs w:val="26"/>
          <w:lang w:eastAsia="es-PE"/>
        </w:rPr>
        <w:t>Por último, en este ejemplo, para evaluar la variable Altura, las condiciones que se utilizan son expresiones aritméticas.</w:t>
      </w:r>
    </w:p>
    <w:p w14:paraId="3054801C" w14:textId="77777777" w:rsidR="00794389" w:rsidRPr="00794389" w:rsidRDefault="00794389" w:rsidP="00794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40" w:lineRule="auto"/>
        <w:rPr>
          <w:rFonts w:ascii="inherit" w:eastAsia="Times New Roman" w:hAnsi="inherit" w:cs="Courier New"/>
          <w:color w:val="3A3A3A"/>
          <w:sz w:val="20"/>
          <w:szCs w:val="20"/>
          <w:lang w:eastAsia="es-PE"/>
        </w:rPr>
      </w:pPr>
      <w:proofErr w:type="spellStart"/>
      <w:r w:rsidRPr="00794389">
        <w:rPr>
          <w:rFonts w:ascii="inherit" w:eastAsia="Times New Roman" w:hAnsi="inherit" w:cs="Courier New"/>
          <w:color w:val="3A3A3A"/>
          <w:sz w:val="20"/>
          <w:szCs w:val="20"/>
          <w:lang w:eastAsia="es-PE"/>
        </w:rPr>
        <w:t>Select</w:t>
      </w:r>
      <w:proofErr w:type="spellEnd"/>
      <w:r w:rsidRPr="00794389">
        <w:rPr>
          <w:rFonts w:ascii="inherit" w:eastAsia="Times New Roman" w:hAnsi="inherit" w:cs="Courier New"/>
          <w:color w:val="3A3A3A"/>
          <w:sz w:val="20"/>
          <w:szCs w:val="20"/>
          <w:lang w:eastAsia="es-PE"/>
        </w:rPr>
        <w:t xml:space="preserve"> Case Altura</w:t>
      </w:r>
    </w:p>
    <w:p w14:paraId="4B9A4F60" w14:textId="77777777" w:rsidR="00794389" w:rsidRPr="00794389" w:rsidRDefault="00794389" w:rsidP="00794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40" w:lineRule="auto"/>
        <w:rPr>
          <w:rFonts w:ascii="inherit" w:eastAsia="Times New Roman" w:hAnsi="inherit" w:cs="Courier New"/>
          <w:color w:val="3A3A3A"/>
          <w:sz w:val="20"/>
          <w:szCs w:val="20"/>
          <w:lang w:eastAsia="es-PE"/>
        </w:rPr>
      </w:pPr>
      <w:r w:rsidRPr="00794389">
        <w:rPr>
          <w:rFonts w:ascii="inherit" w:eastAsia="Times New Roman" w:hAnsi="inherit" w:cs="Courier New"/>
          <w:color w:val="3A3A3A"/>
          <w:sz w:val="20"/>
          <w:szCs w:val="20"/>
          <w:lang w:eastAsia="es-PE"/>
        </w:rPr>
        <w:t xml:space="preserve">    Case </w:t>
      </w:r>
      <w:proofErr w:type="spellStart"/>
      <w:r w:rsidRPr="00794389">
        <w:rPr>
          <w:rFonts w:ascii="inherit" w:eastAsia="Times New Roman" w:hAnsi="inherit" w:cs="Courier New"/>
          <w:color w:val="3A3A3A"/>
          <w:sz w:val="20"/>
          <w:szCs w:val="20"/>
          <w:lang w:eastAsia="es-PE"/>
        </w:rPr>
        <w:t>Is</w:t>
      </w:r>
      <w:proofErr w:type="spellEnd"/>
      <w:r w:rsidRPr="00794389">
        <w:rPr>
          <w:rFonts w:ascii="inherit" w:eastAsia="Times New Roman" w:hAnsi="inherit" w:cs="Courier New"/>
          <w:color w:val="3A3A3A"/>
          <w:sz w:val="20"/>
          <w:szCs w:val="20"/>
          <w:lang w:eastAsia="es-PE"/>
        </w:rPr>
        <w:t xml:space="preserve"> &lt; 140</w:t>
      </w:r>
    </w:p>
    <w:p w14:paraId="79E3F495" w14:textId="77777777" w:rsidR="00794389" w:rsidRPr="00794389" w:rsidRDefault="00794389" w:rsidP="00794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40" w:lineRule="auto"/>
        <w:rPr>
          <w:rFonts w:ascii="inherit" w:eastAsia="Times New Roman" w:hAnsi="inherit" w:cs="Courier New"/>
          <w:color w:val="3A3A3A"/>
          <w:sz w:val="20"/>
          <w:szCs w:val="20"/>
          <w:lang w:eastAsia="es-PE"/>
        </w:rPr>
      </w:pPr>
      <w:r w:rsidRPr="00794389">
        <w:rPr>
          <w:rFonts w:ascii="inherit" w:eastAsia="Times New Roman" w:hAnsi="inherit" w:cs="Courier New"/>
          <w:color w:val="3A3A3A"/>
          <w:sz w:val="20"/>
          <w:szCs w:val="20"/>
          <w:lang w:eastAsia="es-PE"/>
        </w:rPr>
        <w:t xml:space="preserve">        tipo = "bajito"</w:t>
      </w:r>
    </w:p>
    <w:p w14:paraId="3E2FC187" w14:textId="77777777" w:rsidR="00794389" w:rsidRPr="00794389" w:rsidRDefault="00794389" w:rsidP="00794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40" w:lineRule="auto"/>
        <w:rPr>
          <w:rFonts w:ascii="inherit" w:eastAsia="Times New Roman" w:hAnsi="inherit" w:cs="Courier New"/>
          <w:color w:val="3A3A3A"/>
          <w:sz w:val="20"/>
          <w:szCs w:val="20"/>
          <w:lang w:eastAsia="es-PE"/>
        </w:rPr>
      </w:pPr>
      <w:r w:rsidRPr="00794389">
        <w:rPr>
          <w:rFonts w:ascii="inherit" w:eastAsia="Times New Roman" w:hAnsi="inherit" w:cs="Courier New"/>
          <w:color w:val="3A3A3A"/>
          <w:sz w:val="20"/>
          <w:szCs w:val="20"/>
          <w:lang w:eastAsia="es-PE"/>
        </w:rPr>
        <w:t xml:space="preserve">    Case </w:t>
      </w:r>
      <w:proofErr w:type="spellStart"/>
      <w:r w:rsidRPr="00794389">
        <w:rPr>
          <w:rFonts w:ascii="inherit" w:eastAsia="Times New Roman" w:hAnsi="inherit" w:cs="Courier New"/>
          <w:color w:val="3A3A3A"/>
          <w:sz w:val="20"/>
          <w:szCs w:val="20"/>
          <w:lang w:eastAsia="es-PE"/>
        </w:rPr>
        <w:t>Is</w:t>
      </w:r>
      <w:proofErr w:type="spellEnd"/>
      <w:r w:rsidRPr="00794389">
        <w:rPr>
          <w:rFonts w:ascii="inherit" w:eastAsia="Times New Roman" w:hAnsi="inherit" w:cs="Courier New"/>
          <w:color w:val="3A3A3A"/>
          <w:sz w:val="20"/>
          <w:szCs w:val="20"/>
          <w:lang w:eastAsia="es-PE"/>
        </w:rPr>
        <w:t xml:space="preserve"> &lt; 170</w:t>
      </w:r>
    </w:p>
    <w:p w14:paraId="49201F3A" w14:textId="77777777" w:rsidR="00794389" w:rsidRPr="00794389" w:rsidRDefault="00794389" w:rsidP="00794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40" w:lineRule="auto"/>
        <w:rPr>
          <w:rFonts w:ascii="inherit" w:eastAsia="Times New Roman" w:hAnsi="inherit" w:cs="Courier New"/>
          <w:color w:val="3A3A3A"/>
          <w:sz w:val="20"/>
          <w:szCs w:val="20"/>
          <w:lang w:eastAsia="es-PE"/>
        </w:rPr>
      </w:pPr>
      <w:r w:rsidRPr="00794389">
        <w:rPr>
          <w:rFonts w:ascii="inherit" w:eastAsia="Times New Roman" w:hAnsi="inherit" w:cs="Courier New"/>
          <w:color w:val="3A3A3A"/>
          <w:sz w:val="20"/>
          <w:szCs w:val="20"/>
          <w:lang w:eastAsia="es-PE"/>
        </w:rPr>
        <w:t xml:space="preserve">        tipo = "mediano"</w:t>
      </w:r>
    </w:p>
    <w:p w14:paraId="6410928B" w14:textId="77777777" w:rsidR="00794389" w:rsidRPr="00794389" w:rsidRDefault="00794389" w:rsidP="00794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40" w:lineRule="auto"/>
        <w:rPr>
          <w:rFonts w:ascii="inherit" w:eastAsia="Times New Roman" w:hAnsi="inherit" w:cs="Courier New"/>
          <w:color w:val="3A3A3A"/>
          <w:sz w:val="20"/>
          <w:szCs w:val="20"/>
          <w:lang w:eastAsia="es-PE"/>
        </w:rPr>
      </w:pPr>
      <w:r w:rsidRPr="00794389">
        <w:rPr>
          <w:rFonts w:ascii="inherit" w:eastAsia="Times New Roman" w:hAnsi="inherit" w:cs="Courier New"/>
          <w:color w:val="3A3A3A"/>
          <w:sz w:val="20"/>
          <w:szCs w:val="20"/>
          <w:lang w:eastAsia="es-PE"/>
        </w:rPr>
        <w:t xml:space="preserve">    Case </w:t>
      </w:r>
      <w:proofErr w:type="spellStart"/>
      <w:r w:rsidRPr="00794389">
        <w:rPr>
          <w:rFonts w:ascii="inherit" w:eastAsia="Times New Roman" w:hAnsi="inherit" w:cs="Courier New"/>
          <w:color w:val="3A3A3A"/>
          <w:sz w:val="20"/>
          <w:szCs w:val="20"/>
          <w:lang w:eastAsia="es-PE"/>
        </w:rPr>
        <w:t>Else</w:t>
      </w:r>
      <w:proofErr w:type="spellEnd"/>
    </w:p>
    <w:p w14:paraId="6AD2C286" w14:textId="77777777" w:rsidR="00794389" w:rsidRPr="00794389" w:rsidRDefault="00794389" w:rsidP="00794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40" w:lineRule="auto"/>
        <w:rPr>
          <w:rFonts w:ascii="inherit" w:eastAsia="Times New Roman" w:hAnsi="inherit" w:cs="Courier New"/>
          <w:color w:val="3A3A3A"/>
          <w:sz w:val="20"/>
          <w:szCs w:val="20"/>
          <w:lang w:eastAsia="es-PE"/>
        </w:rPr>
      </w:pPr>
      <w:r w:rsidRPr="00794389">
        <w:rPr>
          <w:rFonts w:ascii="inherit" w:eastAsia="Times New Roman" w:hAnsi="inherit" w:cs="Courier New"/>
          <w:color w:val="3A3A3A"/>
          <w:sz w:val="20"/>
          <w:szCs w:val="20"/>
          <w:lang w:eastAsia="es-PE"/>
        </w:rPr>
        <w:t xml:space="preserve">        tipo = "alto"</w:t>
      </w:r>
    </w:p>
    <w:p w14:paraId="12F107AE" w14:textId="77777777" w:rsidR="00794389" w:rsidRPr="00794389" w:rsidRDefault="00794389" w:rsidP="00794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40" w:lineRule="auto"/>
        <w:rPr>
          <w:rFonts w:ascii="inherit" w:eastAsia="Times New Roman" w:hAnsi="inherit" w:cs="Courier New"/>
          <w:color w:val="3A3A3A"/>
          <w:sz w:val="20"/>
          <w:szCs w:val="20"/>
          <w:lang w:eastAsia="es-PE"/>
        </w:rPr>
      </w:pPr>
      <w:proofErr w:type="spellStart"/>
      <w:r w:rsidRPr="00794389">
        <w:rPr>
          <w:rFonts w:ascii="inherit" w:eastAsia="Times New Roman" w:hAnsi="inherit" w:cs="Courier New"/>
          <w:color w:val="3A3A3A"/>
          <w:sz w:val="20"/>
          <w:szCs w:val="20"/>
          <w:lang w:eastAsia="es-PE"/>
        </w:rPr>
        <w:t>End</w:t>
      </w:r>
      <w:proofErr w:type="spellEnd"/>
      <w:r w:rsidRPr="00794389">
        <w:rPr>
          <w:rFonts w:ascii="inherit" w:eastAsia="Times New Roman" w:hAnsi="inherit" w:cs="Courier New"/>
          <w:color w:val="3A3A3A"/>
          <w:sz w:val="20"/>
          <w:szCs w:val="20"/>
          <w:lang w:eastAsia="es-PE"/>
        </w:rPr>
        <w:t xml:space="preserve"> </w:t>
      </w:r>
      <w:proofErr w:type="spellStart"/>
      <w:r w:rsidRPr="00794389">
        <w:rPr>
          <w:rFonts w:ascii="inherit" w:eastAsia="Times New Roman" w:hAnsi="inherit" w:cs="Courier New"/>
          <w:color w:val="3A3A3A"/>
          <w:sz w:val="20"/>
          <w:szCs w:val="20"/>
          <w:lang w:eastAsia="es-PE"/>
        </w:rPr>
        <w:t>Select</w:t>
      </w:r>
      <w:proofErr w:type="spellEnd"/>
    </w:p>
    <w:p w14:paraId="7539D371" w14:textId="77777777" w:rsidR="00DA6F92" w:rsidRDefault="00DA6F92"/>
    <w:sectPr w:rsidR="00DA6F9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30C21" w14:textId="77777777" w:rsidR="004B6F2B" w:rsidRDefault="004B6F2B" w:rsidP="00794389">
      <w:pPr>
        <w:spacing w:after="0" w:line="240" w:lineRule="auto"/>
      </w:pPr>
      <w:r>
        <w:separator/>
      </w:r>
    </w:p>
  </w:endnote>
  <w:endnote w:type="continuationSeparator" w:id="0">
    <w:p w14:paraId="669871CC" w14:textId="77777777" w:rsidR="004B6F2B" w:rsidRDefault="004B6F2B" w:rsidP="00794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800000AF" w:usb1="4000604A" w:usb2="00000000" w:usb3="00000000" w:csb0="00000093"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8D59E7" w14:textId="77777777" w:rsidR="004B6F2B" w:rsidRDefault="004B6F2B" w:rsidP="00794389">
      <w:pPr>
        <w:spacing w:after="0" w:line="240" w:lineRule="auto"/>
      </w:pPr>
      <w:r>
        <w:separator/>
      </w:r>
    </w:p>
  </w:footnote>
  <w:footnote w:type="continuationSeparator" w:id="0">
    <w:p w14:paraId="6841287F" w14:textId="77777777" w:rsidR="004B6F2B" w:rsidRDefault="004B6F2B" w:rsidP="007943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475751"/>
    <w:multiLevelType w:val="multilevel"/>
    <w:tmpl w:val="2CDC83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D51C2A"/>
    <w:multiLevelType w:val="multilevel"/>
    <w:tmpl w:val="4114F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9B06D4"/>
    <w:multiLevelType w:val="multilevel"/>
    <w:tmpl w:val="2C16B5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6F0D8D"/>
    <w:multiLevelType w:val="multilevel"/>
    <w:tmpl w:val="17B4C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2905E56"/>
    <w:multiLevelType w:val="multilevel"/>
    <w:tmpl w:val="ABDEE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6100EB"/>
    <w:multiLevelType w:val="multilevel"/>
    <w:tmpl w:val="CF1AB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290"/>
    <w:rsid w:val="001866B3"/>
    <w:rsid w:val="004B6F2B"/>
    <w:rsid w:val="005670DC"/>
    <w:rsid w:val="00794389"/>
    <w:rsid w:val="00A73D75"/>
    <w:rsid w:val="00BD1290"/>
    <w:rsid w:val="00DA6F92"/>
    <w:rsid w:val="00E14845"/>
    <w:rsid w:val="00EB1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1B198"/>
  <w15:chartTrackingRefBased/>
  <w15:docId w15:val="{D37C8EF5-3CA8-4928-8BF2-530540BF1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PE"/>
    </w:rPr>
  </w:style>
  <w:style w:type="paragraph" w:styleId="Ttulo1">
    <w:name w:val="heading 1"/>
    <w:basedOn w:val="Normal"/>
    <w:link w:val="Ttulo1Car"/>
    <w:uiPriority w:val="9"/>
    <w:qFormat/>
    <w:rsid w:val="00BD12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BD1290"/>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link w:val="Ttulo3Car"/>
    <w:uiPriority w:val="9"/>
    <w:qFormat/>
    <w:rsid w:val="00BD1290"/>
    <w:pPr>
      <w:spacing w:before="100" w:beforeAutospacing="1" w:after="100" w:afterAutospacing="1" w:line="240" w:lineRule="auto"/>
      <w:outlineLvl w:val="2"/>
    </w:pPr>
    <w:rPr>
      <w:rFonts w:ascii="Times New Roman" w:eastAsia="Times New Roman" w:hAnsi="Times New Roman" w:cs="Times New Roman"/>
      <w:b/>
      <w:bCs/>
      <w:sz w:val="27"/>
      <w:szCs w:val="27"/>
      <w:lang w:eastAsia="es-PE"/>
    </w:rPr>
  </w:style>
  <w:style w:type="paragraph" w:styleId="Ttulo4">
    <w:name w:val="heading 4"/>
    <w:basedOn w:val="Normal"/>
    <w:link w:val="Ttulo4Car"/>
    <w:uiPriority w:val="9"/>
    <w:qFormat/>
    <w:rsid w:val="00BD1290"/>
    <w:pPr>
      <w:spacing w:before="100" w:beforeAutospacing="1" w:after="100" w:afterAutospacing="1" w:line="240" w:lineRule="auto"/>
      <w:outlineLvl w:val="3"/>
    </w:pPr>
    <w:rPr>
      <w:rFonts w:ascii="Times New Roman" w:eastAsia="Times New Roman" w:hAnsi="Times New Roman" w:cs="Times New Roman"/>
      <w:b/>
      <w:bCs/>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D1290"/>
    <w:rPr>
      <w:rFonts w:ascii="Times New Roman" w:eastAsia="Times New Roman" w:hAnsi="Times New Roman" w:cs="Times New Roman"/>
      <w:b/>
      <w:bCs/>
      <w:kern w:val="36"/>
      <w:sz w:val="48"/>
      <w:szCs w:val="48"/>
      <w:lang w:val="es-PE" w:eastAsia="es-PE"/>
    </w:rPr>
  </w:style>
  <w:style w:type="character" w:customStyle="1" w:styleId="Ttulo2Car">
    <w:name w:val="Título 2 Car"/>
    <w:basedOn w:val="Fuentedeprrafopredeter"/>
    <w:link w:val="Ttulo2"/>
    <w:uiPriority w:val="9"/>
    <w:rsid w:val="00BD1290"/>
    <w:rPr>
      <w:rFonts w:ascii="Times New Roman" w:eastAsia="Times New Roman" w:hAnsi="Times New Roman" w:cs="Times New Roman"/>
      <w:b/>
      <w:bCs/>
      <w:sz w:val="36"/>
      <w:szCs w:val="36"/>
      <w:lang w:val="es-PE" w:eastAsia="es-PE"/>
    </w:rPr>
  </w:style>
  <w:style w:type="character" w:customStyle="1" w:styleId="Ttulo3Car">
    <w:name w:val="Título 3 Car"/>
    <w:basedOn w:val="Fuentedeprrafopredeter"/>
    <w:link w:val="Ttulo3"/>
    <w:uiPriority w:val="9"/>
    <w:rsid w:val="00BD1290"/>
    <w:rPr>
      <w:rFonts w:ascii="Times New Roman" w:eastAsia="Times New Roman" w:hAnsi="Times New Roman" w:cs="Times New Roman"/>
      <w:b/>
      <w:bCs/>
      <w:sz w:val="27"/>
      <w:szCs w:val="27"/>
      <w:lang w:val="es-PE" w:eastAsia="es-PE"/>
    </w:rPr>
  </w:style>
  <w:style w:type="character" w:customStyle="1" w:styleId="Ttulo4Car">
    <w:name w:val="Título 4 Car"/>
    <w:basedOn w:val="Fuentedeprrafopredeter"/>
    <w:link w:val="Ttulo4"/>
    <w:uiPriority w:val="9"/>
    <w:rsid w:val="00BD1290"/>
    <w:rPr>
      <w:rFonts w:ascii="Times New Roman" w:eastAsia="Times New Roman" w:hAnsi="Times New Roman" w:cs="Times New Roman"/>
      <w:b/>
      <w:bCs/>
      <w:sz w:val="24"/>
      <w:szCs w:val="24"/>
      <w:lang w:val="es-PE" w:eastAsia="es-PE"/>
    </w:rPr>
  </w:style>
  <w:style w:type="paragraph" w:customStyle="1" w:styleId="toctitle">
    <w:name w:val="toc_title"/>
    <w:basedOn w:val="Normal"/>
    <w:rsid w:val="00BD1290"/>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Hipervnculo">
    <w:name w:val="Hyperlink"/>
    <w:basedOn w:val="Fuentedeprrafopredeter"/>
    <w:uiPriority w:val="99"/>
    <w:semiHidden/>
    <w:unhideWhenUsed/>
    <w:rsid w:val="00BD1290"/>
    <w:rPr>
      <w:color w:val="0000FF"/>
      <w:u w:val="single"/>
    </w:rPr>
  </w:style>
  <w:style w:type="paragraph" w:styleId="NormalWeb">
    <w:name w:val="Normal (Web)"/>
    <w:basedOn w:val="Normal"/>
    <w:uiPriority w:val="99"/>
    <w:semiHidden/>
    <w:unhideWhenUsed/>
    <w:rsid w:val="00BD1290"/>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HTMLconformatoprevio">
    <w:name w:val="HTML Preformatted"/>
    <w:basedOn w:val="Normal"/>
    <w:link w:val="HTMLconformatoprevioCar"/>
    <w:uiPriority w:val="99"/>
    <w:semiHidden/>
    <w:unhideWhenUsed/>
    <w:rsid w:val="00BD1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semiHidden/>
    <w:rsid w:val="00BD1290"/>
    <w:rPr>
      <w:rFonts w:ascii="Courier New" w:eastAsia="Times New Roman" w:hAnsi="Courier New" w:cs="Courier New"/>
      <w:sz w:val="20"/>
      <w:szCs w:val="20"/>
      <w:lang w:val="es-PE" w:eastAsia="es-PE"/>
    </w:rPr>
  </w:style>
  <w:style w:type="character" w:styleId="Textoennegrita">
    <w:name w:val="Strong"/>
    <w:basedOn w:val="Fuentedeprrafopredeter"/>
    <w:uiPriority w:val="22"/>
    <w:qFormat/>
    <w:rsid w:val="00BD1290"/>
    <w:rPr>
      <w:b/>
      <w:bCs/>
    </w:rPr>
  </w:style>
  <w:style w:type="character" w:styleId="CdigoHTML">
    <w:name w:val="HTML Code"/>
    <w:basedOn w:val="Fuentedeprrafopredeter"/>
    <w:uiPriority w:val="99"/>
    <w:semiHidden/>
    <w:unhideWhenUsed/>
    <w:rsid w:val="00DA6F92"/>
    <w:rPr>
      <w:rFonts w:ascii="Courier New" w:eastAsia="Times New Roman" w:hAnsi="Courier New" w:cs="Courier New"/>
      <w:sz w:val="20"/>
      <w:szCs w:val="20"/>
    </w:rPr>
  </w:style>
  <w:style w:type="character" w:customStyle="1" w:styleId="has-inline-color">
    <w:name w:val="has-inline-color"/>
    <w:basedOn w:val="Fuentedeprrafopredeter"/>
    <w:rsid w:val="00DA6F92"/>
  </w:style>
  <w:style w:type="character" w:customStyle="1" w:styleId="byline">
    <w:name w:val="byline"/>
    <w:basedOn w:val="Fuentedeprrafopredeter"/>
    <w:rsid w:val="00794389"/>
  </w:style>
  <w:style w:type="character" w:customStyle="1" w:styleId="author">
    <w:name w:val="author"/>
    <w:basedOn w:val="Fuentedeprrafopredeter"/>
    <w:rsid w:val="00794389"/>
  </w:style>
  <w:style w:type="character" w:customStyle="1" w:styleId="author-name">
    <w:name w:val="author-name"/>
    <w:basedOn w:val="Fuentedeprrafopredeter"/>
    <w:rsid w:val="00794389"/>
  </w:style>
  <w:style w:type="character" w:customStyle="1" w:styleId="toctoggle">
    <w:name w:val="toc_toggle"/>
    <w:basedOn w:val="Fuentedeprrafopredeter"/>
    <w:rsid w:val="00794389"/>
  </w:style>
  <w:style w:type="character" w:customStyle="1" w:styleId="tocnumber">
    <w:name w:val="toc_number"/>
    <w:basedOn w:val="Fuentedeprrafopredeter"/>
    <w:rsid w:val="00794389"/>
  </w:style>
  <w:style w:type="character" w:styleId="nfasis">
    <w:name w:val="Emphasis"/>
    <w:basedOn w:val="Fuentedeprrafopredeter"/>
    <w:uiPriority w:val="20"/>
    <w:qFormat/>
    <w:rsid w:val="00794389"/>
    <w:rPr>
      <w:i/>
      <w:iCs/>
    </w:rPr>
  </w:style>
  <w:style w:type="paragraph" w:styleId="Encabezado">
    <w:name w:val="header"/>
    <w:basedOn w:val="Normal"/>
    <w:link w:val="EncabezadoCar"/>
    <w:uiPriority w:val="99"/>
    <w:unhideWhenUsed/>
    <w:rsid w:val="007943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4389"/>
    <w:rPr>
      <w:lang w:val="es-PE"/>
    </w:rPr>
  </w:style>
  <w:style w:type="paragraph" w:styleId="Piedepgina">
    <w:name w:val="footer"/>
    <w:basedOn w:val="Normal"/>
    <w:link w:val="PiedepginaCar"/>
    <w:uiPriority w:val="99"/>
    <w:unhideWhenUsed/>
    <w:rsid w:val="007943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4389"/>
    <w:rPr>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319804">
      <w:bodyDiv w:val="1"/>
      <w:marLeft w:val="0"/>
      <w:marRight w:val="0"/>
      <w:marTop w:val="0"/>
      <w:marBottom w:val="0"/>
      <w:divBdr>
        <w:top w:val="none" w:sz="0" w:space="0" w:color="auto"/>
        <w:left w:val="none" w:sz="0" w:space="0" w:color="auto"/>
        <w:bottom w:val="none" w:sz="0" w:space="0" w:color="auto"/>
        <w:right w:val="none" w:sz="0" w:space="0" w:color="auto"/>
      </w:divBdr>
    </w:div>
    <w:div w:id="1611355717">
      <w:bodyDiv w:val="1"/>
      <w:marLeft w:val="0"/>
      <w:marRight w:val="0"/>
      <w:marTop w:val="0"/>
      <w:marBottom w:val="0"/>
      <w:divBdr>
        <w:top w:val="none" w:sz="0" w:space="0" w:color="auto"/>
        <w:left w:val="none" w:sz="0" w:space="0" w:color="auto"/>
        <w:bottom w:val="none" w:sz="0" w:space="0" w:color="auto"/>
        <w:right w:val="none" w:sz="0" w:space="0" w:color="auto"/>
      </w:divBdr>
      <w:divsChild>
        <w:div w:id="1765104535">
          <w:marLeft w:val="0"/>
          <w:marRight w:val="0"/>
          <w:marTop w:val="0"/>
          <w:marBottom w:val="0"/>
          <w:divBdr>
            <w:top w:val="none" w:sz="0" w:space="0" w:color="auto"/>
            <w:left w:val="none" w:sz="0" w:space="0" w:color="auto"/>
            <w:bottom w:val="none" w:sz="0" w:space="0" w:color="auto"/>
            <w:right w:val="none" w:sz="0" w:space="0" w:color="auto"/>
          </w:divBdr>
          <w:divsChild>
            <w:div w:id="1220630921">
              <w:marLeft w:val="150"/>
              <w:marRight w:val="0"/>
              <w:marTop w:val="0"/>
              <w:marBottom w:val="240"/>
              <w:divBdr>
                <w:top w:val="single" w:sz="6" w:space="8" w:color="5A9F77"/>
                <w:left w:val="single" w:sz="6" w:space="8" w:color="5A9F77"/>
                <w:bottom w:val="single" w:sz="6" w:space="8" w:color="5A9F77"/>
                <w:right w:val="single" w:sz="6" w:space="8" w:color="5A9F77"/>
              </w:divBdr>
            </w:div>
            <w:div w:id="2007826729">
              <w:marLeft w:val="0"/>
              <w:marRight w:val="0"/>
              <w:marTop w:val="0"/>
              <w:marBottom w:val="0"/>
              <w:divBdr>
                <w:top w:val="none" w:sz="0" w:space="0" w:color="auto"/>
                <w:left w:val="none" w:sz="0" w:space="0" w:color="auto"/>
                <w:bottom w:val="none" w:sz="0" w:space="0" w:color="auto"/>
                <w:right w:val="none" w:sz="0" w:space="0" w:color="auto"/>
              </w:divBdr>
            </w:div>
            <w:div w:id="275521670">
              <w:marLeft w:val="0"/>
              <w:marRight w:val="0"/>
              <w:marTop w:val="0"/>
              <w:marBottom w:val="0"/>
              <w:divBdr>
                <w:top w:val="none" w:sz="0" w:space="0" w:color="auto"/>
                <w:left w:val="none" w:sz="0" w:space="0" w:color="auto"/>
                <w:bottom w:val="none" w:sz="0" w:space="0" w:color="auto"/>
                <w:right w:val="none" w:sz="0" w:space="0" w:color="auto"/>
              </w:divBdr>
            </w:div>
            <w:div w:id="934283072">
              <w:marLeft w:val="0"/>
              <w:marRight w:val="0"/>
              <w:marTop w:val="0"/>
              <w:marBottom w:val="0"/>
              <w:divBdr>
                <w:top w:val="none" w:sz="0" w:space="0" w:color="auto"/>
                <w:left w:val="none" w:sz="0" w:space="0" w:color="auto"/>
                <w:bottom w:val="none" w:sz="0" w:space="0" w:color="auto"/>
                <w:right w:val="none" w:sz="0" w:space="0" w:color="auto"/>
              </w:divBdr>
            </w:div>
            <w:div w:id="964039681">
              <w:marLeft w:val="0"/>
              <w:marRight w:val="0"/>
              <w:marTop w:val="0"/>
              <w:marBottom w:val="0"/>
              <w:divBdr>
                <w:top w:val="none" w:sz="0" w:space="0" w:color="auto"/>
                <w:left w:val="none" w:sz="0" w:space="0" w:color="auto"/>
                <w:bottom w:val="none" w:sz="0" w:space="0" w:color="auto"/>
                <w:right w:val="none" w:sz="0" w:space="0" w:color="auto"/>
              </w:divBdr>
            </w:div>
            <w:div w:id="2040430453">
              <w:marLeft w:val="0"/>
              <w:marRight w:val="0"/>
              <w:marTop w:val="0"/>
              <w:marBottom w:val="0"/>
              <w:divBdr>
                <w:top w:val="none" w:sz="0" w:space="0" w:color="auto"/>
                <w:left w:val="none" w:sz="0" w:space="0" w:color="auto"/>
                <w:bottom w:val="none" w:sz="0" w:space="0" w:color="auto"/>
                <w:right w:val="none" w:sz="0" w:space="0" w:color="auto"/>
              </w:divBdr>
            </w:div>
            <w:div w:id="1359938015">
              <w:marLeft w:val="0"/>
              <w:marRight w:val="0"/>
              <w:marTop w:val="0"/>
              <w:marBottom w:val="0"/>
              <w:divBdr>
                <w:top w:val="none" w:sz="0" w:space="0" w:color="auto"/>
                <w:left w:val="none" w:sz="0" w:space="0" w:color="auto"/>
                <w:bottom w:val="none" w:sz="0" w:space="0" w:color="auto"/>
                <w:right w:val="none" w:sz="0" w:space="0" w:color="auto"/>
              </w:divBdr>
            </w:div>
            <w:div w:id="1363092419">
              <w:marLeft w:val="0"/>
              <w:marRight w:val="0"/>
              <w:marTop w:val="0"/>
              <w:marBottom w:val="0"/>
              <w:divBdr>
                <w:top w:val="none" w:sz="0" w:space="0" w:color="auto"/>
                <w:left w:val="none" w:sz="0" w:space="0" w:color="auto"/>
                <w:bottom w:val="none" w:sz="0" w:space="0" w:color="auto"/>
                <w:right w:val="none" w:sz="0" w:space="0" w:color="auto"/>
              </w:divBdr>
            </w:div>
            <w:div w:id="70591353">
              <w:marLeft w:val="0"/>
              <w:marRight w:val="0"/>
              <w:marTop w:val="0"/>
              <w:marBottom w:val="0"/>
              <w:divBdr>
                <w:top w:val="none" w:sz="0" w:space="0" w:color="auto"/>
                <w:left w:val="none" w:sz="0" w:space="0" w:color="auto"/>
                <w:bottom w:val="none" w:sz="0" w:space="0" w:color="auto"/>
                <w:right w:val="none" w:sz="0" w:space="0" w:color="auto"/>
              </w:divBdr>
            </w:div>
            <w:div w:id="1597862798">
              <w:marLeft w:val="0"/>
              <w:marRight w:val="0"/>
              <w:marTop w:val="0"/>
              <w:marBottom w:val="0"/>
              <w:divBdr>
                <w:top w:val="none" w:sz="0" w:space="0" w:color="auto"/>
                <w:left w:val="none" w:sz="0" w:space="0" w:color="auto"/>
                <w:bottom w:val="none" w:sz="0" w:space="0" w:color="auto"/>
                <w:right w:val="none" w:sz="0" w:space="0" w:color="auto"/>
              </w:divBdr>
            </w:div>
            <w:div w:id="1026709672">
              <w:marLeft w:val="0"/>
              <w:marRight w:val="0"/>
              <w:marTop w:val="0"/>
              <w:marBottom w:val="0"/>
              <w:divBdr>
                <w:top w:val="none" w:sz="0" w:space="0" w:color="auto"/>
                <w:left w:val="none" w:sz="0" w:space="0" w:color="auto"/>
                <w:bottom w:val="none" w:sz="0" w:space="0" w:color="auto"/>
                <w:right w:val="none" w:sz="0" w:space="0" w:color="auto"/>
              </w:divBdr>
            </w:div>
            <w:div w:id="1264848982">
              <w:marLeft w:val="0"/>
              <w:marRight w:val="0"/>
              <w:marTop w:val="0"/>
              <w:marBottom w:val="0"/>
              <w:divBdr>
                <w:top w:val="none" w:sz="0" w:space="0" w:color="auto"/>
                <w:left w:val="none" w:sz="0" w:space="0" w:color="auto"/>
                <w:bottom w:val="none" w:sz="0" w:space="0" w:color="auto"/>
                <w:right w:val="none" w:sz="0" w:space="0" w:color="auto"/>
              </w:divBdr>
            </w:div>
            <w:div w:id="1393231613">
              <w:marLeft w:val="0"/>
              <w:marRight w:val="0"/>
              <w:marTop w:val="0"/>
              <w:marBottom w:val="0"/>
              <w:divBdr>
                <w:top w:val="none" w:sz="0" w:space="0" w:color="auto"/>
                <w:left w:val="none" w:sz="0" w:space="0" w:color="auto"/>
                <w:bottom w:val="none" w:sz="0" w:space="0" w:color="auto"/>
                <w:right w:val="none" w:sz="0" w:space="0" w:color="auto"/>
              </w:divBdr>
            </w:div>
            <w:div w:id="877814634">
              <w:marLeft w:val="0"/>
              <w:marRight w:val="0"/>
              <w:marTop w:val="0"/>
              <w:marBottom w:val="0"/>
              <w:divBdr>
                <w:top w:val="none" w:sz="0" w:space="0" w:color="auto"/>
                <w:left w:val="none" w:sz="0" w:space="0" w:color="auto"/>
                <w:bottom w:val="none" w:sz="0" w:space="0" w:color="auto"/>
                <w:right w:val="none" w:sz="0" w:space="0" w:color="auto"/>
              </w:divBdr>
            </w:div>
            <w:div w:id="2049337425">
              <w:marLeft w:val="0"/>
              <w:marRight w:val="0"/>
              <w:marTop w:val="0"/>
              <w:marBottom w:val="0"/>
              <w:divBdr>
                <w:top w:val="none" w:sz="0" w:space="0" w:color="auto"/>
                <w:left w:val="none" w:sz="0" w:space="0" w:color="auto"/>
                <w:bottom w:val="none" w:sz="0" w:space="0" w:color="auto"/>
                <w:right w:val="none" w:sz="0" w:space="0" w:color="auto"/>
              </w:divBdr>
            </w:div>
            <w:div w:id="451945930">
              <w:marLeft w:val="0"/>
              <w:marRight w:val="0"/>
              <w:marTop w:val="0"/>
              <w:marBottom w:val="0"/>
              <w:divBdr>
                <w:top w:val="none" w:sz="0" w:space="0" w:color="auto"/>
                <w:left w:val="none" w:sz="0" w:space="0" w:color="auto"/>
                <w:bottom w:val="none" w:sz="0" w:space="0" w:color="auto"/>
                <w:right w:val="none" w:sz="0" w:space="0" w:color="auto"/>
              </w:divBdr>
            </w:div>
            <w:div w:id="1424033558">
              <w:marLeft w:val="0"/>
              <w:marRight w:val="0"/>
              <w:marTop w:val="0"/>
              <w:marBottom w:val="0"/>
              <w:divBdr>
                <w:top w:val="none" w:sz="0" w:space="0" w:color="auto"/>
                <w:left w:val="none" w:sz="0" w:space="0" w:color="auto"/>
                <w:bottom w:val="none" w:sz="0" w:space="0" w:color="auto"/>
                <w:right w:val="none" w:sz="0" w:space="0" w:color="auto"/>
              </w:divBdr>
            </w:div>
            <w:div w:id="1663657223">
              <w:marLeft w:val="0"/>
              <w:marRight w:val="0"/>
              <w:marTop w:val="0"/>
              <w:marBottom w:val="0"/>
              <w:divBdr>
                <w:top w:val="none" w:sz="0" w:space="0" w:color="auto"/>
                <w:left w:val="none" w:sz="0" w:space="0" w:color="auto"/>
                <w:bottom w:val="none" w:sz="0" w:space="0" w:color="auto"/>
                <w:right w:val="none" w:sz="0" w:space="0" w:color="auto"/>
              </w:divBdr>
            </w:div>
            <w:div w:id="1378046525">
              <w:marLeft w:val="0"/>
              <w:marRight w:val="0"/>
              <w:marTop w:val="0"/>
              <w:marBottom w:val="0"/>
              <w:divBdr>
                <w:top w:val="none" w:sz="0" w:space="0" w:color="auto"/>
                <w:left w:val="none" w:sz="0" w:space="0" w:color="auto"/>
                <w:bottom w:val="none" w:sz="0" w:space="0" w:color="auto"/>
                <w:right w:val="none" w:sz="0" w:space="0" w:color="auto"/>
              </w:divBdr>
            </w:div>
            <w:div w:id="535628393">
              <w:marLeft w:val="0"/>
              <w:marRight w:val="0"/>
              <w:marTop w:val="0"/>
              <w:marBottom w:val="0"/>
              <w:divBdr>
                <w:top w:val="none" w:sz="0" w:space="0" w:color="auto"/>
                <w:left w:val="none" w:sz="0" w:space="0" w:color="auto"/>
                <w:bottom w:val="none" w:sz="0" w:space="0" w:color="auto"/>
                <w:right w:val="none" w:sz="0" w:space="0" w:color="auto"/>
              </w:divBdr>
            </w:div>
            <w:div w:id="1880318217">
              <w:marLeft w:val="0"/>
              <w:marRight w:val="0"/>
              <w:marTop w:val="0"/>
              <w:marBottom w:val="0"/>
              <w:divBdr>
                <w:top w:val="none" w:sz="0" w:space="0" w:color="auto"/>
                <w:left w:val="none" w:sz="0" w:space="0" w:color="auto"/>
                <w:bottom w:val="none" w:sz="0" w:space="0" w:color="auto"/>
                <w:right w:val="none" w:sz="0" w:space="0" w:color="auto"/>
              </w:divBdr>
            </w:div>
            <w:div w:id="953026334">
              <w:marLeft w:val="0"/>
              <w:marRight w:val="0"/>
              <w:marTop w:val="0"/>
              <w:marBottom w:val="0"/>
              <w:divBdr>
                <w:top w:val="none" w:sz="0" w:space="0" w:color="auto"/>
                <w:left w:val="none" w:sz="0" w:space="0" w:color="auto"/>
                <w:bottom w:val="none" w:sz="0" w:space="0" w:color="auto"/>
                <w:right w:val="none" w:sz="0" w:space="0" w:color="auto"/>
              </w:divBdr>
            </w:div>
            <w:div w:id="112137299">
              <w:marLeft w:val="0"/>
              <w:marRight w:val="0"/>
              <w:marTop w:val="0"/>
              <w:marBottom w:val="0"/>
              <w:divBdr>
                <w:top w:val="none" w:sz="0" w:space="0" w:color="auto"/>
                <w:left w:val="none" w:sz="0" w:space="0" w:color="auto"/>
                <w:bottom w:val="none" w:sz="0" w:space="0" w:color="auto"/>
                <w:right w:val="none" w:sz="0" w:space="0" w:color="auto"/>
              </w:divBdr>
            </w:div>
            <w:div w:id="1057362803">
              <w:marLeft w:val="0"/>
              <w:marRight w:val="0"/>
              <w:marTop w:val="0"/>
              <w:marBottom w:val="0"/>
              <w:divBdr>
                <w:top w:val="none" w:sz="0" w:space="0" w:color="auto"/>
                <w:left w:val="none" w:sz="0" w:space="0" w:color="auto"/>
                <w:bottom w:val="none" w:sz="0" w:space="0" w:color="auto"/>
                <w:right w:val="none" w:sz="0" w:space="0" w:color="auto"/>
              </w:divBdr>
            </w:div>
            <w:div w:id="1076587367">
              <w:marLeft w:val="0"/>
              <w:marRight w:val="0"/>
              <w:marTop w:val="0"/>
              <w:marBottom w:val="0"/>
              <w:divBdr>
                <w:top w:val="none" w:sz="0" w:space="0" w:color="auto"/>
                <w:left w:val="none" w:sz="0" w:space="0" w:color="auto"/>
                <w:bottom w:val="none" w:sz="0" w:space="0" w:color="auto"/>
                <w:right w:val="none" w:sz="0" w:space="0" w:color="auto"/>
              </w:divBdr>
            </w:div>
            <w:div w:id="13961125">
              <w:marLeft w:val="0"/>
              <w:marRight w:val="0"/>
              <w:marTop w:val="0"/>
              <w:marBottom w:val="0"/>
              <w:divBdr>
                <w:top w:val="none" w:sz="0" w:space="0" w:color="auto"/>
                <w:left w:val="none" w:sz="0" w:space="0" w:color="auto"/>
                <w:bottom w:val="none" w:sz="0" w:space="0" w:color="auto"/>
                <w:right w:val="none" w:sz="0" w:space="0" w:color="auto"/>
              </w:divBdr>
            </w:div>
            <w:div w:id="1211771323">
              <w:marLeft w:val="0"/>
              <w:marRight w:val="0"/>
              <w:marTop w:val="0"/>
              <w:marBottom w:val="0"/>
              <w:divBdr>
                <w:top w:val="none" w:sz="0" w:space="0" w:color="auto"/>
                <w:left w:val="none" w:sz="0" w:space="0" w:color="auto"/>
                <w:bottom w:val="none" w:sz="0" w:space="0" w:color="auto"/>
                <w:right w:val="none" w:sz="0" w:space="0" w:color="auto"/>
              </w:divBdr>
            </w:div>
            <w:div w:id="1814298714">
              <w:marLeft w:val="0"/>
              <w:marRight w:val="0"/>
              <w:marTop w:val="0"/>
              <w:marBottom w:val="0"/>
              <w:divBdr>
                <w:top w:val="none" w:sz="0" w:space="0" w:color="auto"/>
                <w:left w:val="none" w:sz="0" w:space="0" w:color="auto"/>
                <w:bottom w:val="none" w:sz="0" w:space="0" w:color="auto"/>
                <w:right w:val="none" w:sz="0" w:space="0" w:color="auto"/>
              </w:divBdr>
            </w:div>
            <w:div w:id="1968925518">
              <w:marLeft w:val="0"/>
              <w:marRight w:val="0"/>
              <w:marTop w:val="0"/>
              <w:marBottom w:val="0"/>
              <w:divBdr>
                <w:top w:val="none" w:sz="0" w:space="0" w:color="auto"/>
                <w:left w:val="none" w:sz="0" w:space="0" w:color="auto"/>
                <w:bottom w:val="none" w:sz="0" w:space="0" w:color="auto"/>
                <w:right w:val="none" w:sz="0" w:space="0" w:color="auto"/>
              </w:divBdr>
            </w:div>
            <w:div w:id="895970690">
              <w:marLeft w:val="0"/>
              <w:marRight w:val="0"/>
              <w:marTop w:val="0"/>
              <w:marBottom w:val="0"/>
              <w:divBdr>
                <w:top w:val="none" w:sz="0" w:space="0" w:color="auto"/>
                <w:left w:val="none" w:sz="0" w:space="0" w:color="auto"/>
                <w:bottom w:val="none" w:sz="0" w:space="0" w:color="auto"/>
                <w:right w:val="none" w:sz="0" w:space="0" w:color="auto"/>
              </w:divBdr>
            </w:div>
            <w:div w:id="1130972803">
              <w:marLeft w:val="0"/>
              <w:marRight w:val="0"/>
              <w:marTop w:val="0"/>
              <w:marBottom w:val="0"/>
              <w:divBdr>
                <w:top w:val="none" w:sz="0" w:space="0" w:color="auto"/>
                <w:left w:val="none" w:sz="0" w:space="0" w:color="auto"/>
                <w:bottom w:val="none" w:sz="0" w:space="0" w:color="auto"/>
                <w:right w:val="none" w:sz="0" w:space="0" w:color="auto"/>
              </w:divBdr>
            </w:div>
            <w:div w:id="466975279">
              <w:marLeft w:val="0"/>
              <w:marRight w:val="0"/>
              <w:marTop w:val="0"/>
              <w:marBottom w:val="0"/>
              <w:divBdr>
                <w:top w:val="none" w:sz="0" w:space="0" w:color="auto"/>
                <w:left w:val="none" w:sz="0" w:space="0" w:color="auto"/>
                <w:bottom w:val="none" w:sz="0" w:space="0" w:color="auto"/>
                <w:right w:val="none" w:sz="0" w:space="0" w:color="auto"/>
              </w:divBdr>
            </w:div>
            <w:div w:id="403575780">
              <w:marLeft w:val="0"/>
              <w:marRight w:val="0"/>
              <w:marTop w:val="0"/>
              <w:marBottom w:val="0"/>
              <w:divBdr>
                <w:top w:val="none" w:sz="0" w:space="0" w:color="auto"/>
                <w:left w:val="none" w:sz="0" w:space="0" w:color="auto"/>
                <w:bottom w:val="none" w:sz="0" w:space="0" w:color="auto"/>
                <w:right w:val="none" w:sz="0" w:space="0" w:color="auto"/>
              </w:divBdr>
            </w:div>
            <w:div w:id="697316185">
              <w:marLeft w:val="0"/>
              <w:marRight w:val="0"/>
              <w:marTop w:val="0"/>
              <w:marBottom w:val="0"/>
              <w:divBdr>
                <w:top w:val="none" w:sz="0" w:space="0" w:color="auto"/>
                <w:left w:val="none" w:sz="0" w:space="0" w:color="auto"/>
                <w:bottom w:val="none" w:sz="0" w:space="0" w:color="auto"/>
                <w:right w:val="none" w:sz="0" w:space="0" w:color="auto"/>
              </w:divBdr>
            </w:div>
            <w:div w:id="1835493134">
              <w:marLeft w:val="0"/>
              <w:marRight w:val="0"/>
              <w:marTop w:val="0"/>
              <w:marBottom w:val="0"/>
              <w:divBdr>
                <w:top w:val="none" w:sz="0" w:space="0" w:color="auto"/>
                <w:left w:val="none" w:sz="0" w:space="0" w:color="auto"/>
                <w:bottom w:val="none" w:sz="0" w:space="0" w:color="auto"/>
                <w:right w:val="none" w:sz="0" w:space="0" w:color="auto"/>
              </w:divBdr>
            </w:div>
            <w:div w:id="663900123">
              <w:marLeft w:val="0"/>
              <w:marRight w:val="0"/>
              <w:marTop w:val="0"/>
              <w:marBottom w:val="0"/>
              <w:divBdr>
                <w:top w:val="none" w:sz="0" w:space="0" w:color="auto"/>
                <w:left w:val="none" w:sz="0" w:space="0" w:color="auto"/>
                <w:bottom w:val="none" w:sz="0" w:space="0" w:color="auto"/>
                <w:right w:val="none" w:sz="0" w:space="0" w:color="auto"/>
              </w:divBdr>
            </w:div>
            <w:div w:id="436946501">
              <w:marLeft w:val="0"/>
              <w:marRight w:val="0"/>
              <w:marTop w:val="0"/>
              <w:marBottom w:val="0"/>
              <w:divBdr>
                <w:top w:val="none" w:sz="0" w:space="0" w:color="auto"/>
                <w:left w:val="none" w:sz="0" w:space="0" w:color="auto"/>
                <w:bottom w:val="none" w:sz="0" w:space="0" w:color="auto"/>
                <w:right w:val="none" w:sz="0" w:space="0" w:color="auto"/>
              </w:divBdr>
            </w:div>
            <w:div w:id="1960909439">
              <w:marLeft w:val="0"/>
              <w:marRight w:val="0"/>
              <w:marTop w:val="0"/>
              <w:marBottom w:val="0"/>
              <w:divBdr>
                <w:top w:val="none" w:sz="0" w:space="0" w:color="auto"/>
                <w:left w:val="none" w:sz="0" w:space="0" w:color="auto"/>
                <w:bottom w:val="none" w:sz="0" w:space="0" w:color="auto"/>
                <w:right w:val="none" w:sz="0" w:space="0" w:color="auto"/>
              </w:divBdr>
            </w:div>
            <w:div w:id="2079009224">
              <w:marLeft w:val="0"/>
              <w:marRight w:val="0"/>
              <w:marTop w:val="0"/>
              <w:marBottom w:val="0"/>
              <w:divBdr>
                <w:top w:val="none" w:sz="0" w:space="0" w:color="auto"/>
                <w:left w:val="none" w:sz="0" w:space="0" w:color="auto"/>
                <w:bottom w:val="none" w:sz="0" w:space="0" w:color="auto"/>
                <w:right w:val="none" w:sz="0" w:space="0" w:color="auto"/>
              </w:divBdr>
            </w:div>
            <w:div w:id="1871140324">
              <w:marLeft w:val="0"/>
              <w:marRight w:val="0"/>
              <w:marTop w:val="0"/>
              <w:marBottom w:val="0"/>
              <w:divBdr>
                <w:top w:val="none" w:sz="0" w:space="0" w:color="auto"/>
                <w:left w:val="none" w:sz="0" w:space="0" w:color="auto"/>
                <w:bottom w:val="none" w:sz="0" w:space="0" w:color="auto"/>
                <w:right w:val="none" w:sz="0" w:space="0" w:color="auto"/>
              </w:divBdr>
            </w:div>
            <w:div w:id="450443968">
              <w:marLeft w:val="0"/>
              <w:marRight w:val="0"/>
              <w:marTop w:val="0"/>
              <w:marBottom w:val="0"/>
              <w:divBdr>
                <w:top w:val="none" w:sz="0" w:space="0" w:color="auto"/>
                <w:left w:val="none" w:sz="0" w:space="0" w:color="auto"/>
                <w:bottom w:val="none" w:sz="0" w:space="0" w:color="auto"/>
                <w:right w:val="none" w:sz="0" w:space="0" w:color="auto"/>
              </w:divBdr>
            </w:div>
            <w:div w:id="214461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764683">
      <w:bodyDiv w:val="1"/>
      <w:marLeft w:val="0"/>
      <w:marRight w:val="0"/>
      <w:marTop w:val="0"/>
      <w:marBottom w:val="0"/>
      <w:divBdr>
        <w:top w:val="none" w:sz="0" w:space="0" w:color="auto"/>
        <w:left w:val="none" w:sz="0" w:space="0" w:color="auto"/>
        <w:bottom w:val="none" w:sz="0" w:space="0" w:color="auto"/>
        <w:right w:val="none" w:sz="0" w:space="0" w:color="auto"/>
      </w:divBdr>
      <w:divsChild>
        <w:div w:id="1028796500">
          <w:marLeft w:val="0"/>
          <w:marRight w:val="0"/>
          <w:marTop w:val="120"/>
          <w:marBottom w:val="0"/>
          <w:divBdr>
            <w:top w:val="none" w:sz="0" w:space="0" w:color="auto"/>
            <w:left w:val="none" w:sz="0" w:space="0" w:color="auto"/>
            <w:bottom w:val="none" w:sz="0" w:space="0" w:color="auto"/>
            <w:right w:val="none" w:sz="0" w:space="0" w:color="auto"/>
          </w:divBdr>
        </w:div>
        <w:div w:id="1992367196">
          <w:marLeft w:val="0"/>
          <w:marRight w:val="0"/>
          <w:marTop w:val="480"/>
          <w:marBottom w:val="0"/>
          <w:divBdr>
            <w:top w:val="none" w:sz="0" w:space="0" w:color="auto"/>
            <w:left w:val="none" w:sz="0" w:space="0" w:color="auto"/>
            <w:bottom w:val="none" w:sz="0" w:space="0" w:color="auto"/>
            <w:right w:val="none" w:sz="0" w:space="0" w:color="auto"/>
          </w:divBdr>
          <w:divsChild>
            <w:div w:id="1834291781">
              <w:marLeft w:val="0"/>
              <w:marRight w:val="0"/>
              <w:marTop w:val="0"/>
              <w:marBottom w:val="240"/>
              <w:divBdr>
                <w:top w:val="single" w:sz="6" w:space="8" w:color="AAAAAA"/>
                <w:left w:val="single" w:sz="6" w:space="8" w:color="AAAAAA"/>
                <w:bottom w:val="single" w:sz="6" w:space="8" w:color="AAAAAA"/>
                <w:right w:val="single" w:sz="6" w:space="8" w:color="AAAAAA"/>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s://www.automateexcel.com/vba/isnull-function/" TargetMode="External"/><Relationship Id="rId39" Type="http://schemas.openxmlformats.org/officeDocument/2006/relationships/hyperlink" Target="https://www.automateexcel.com/vba/remove-blank-rows/" TargetMode="External"/><Relationship Id="rId3" Type="http://schemas.openxmlformats.org/officeDocument/2006/relationships/settings" Target="settings.xml"/><Relationship Id="rId21" Type="http://schemas.openxmlformats.org/officeDocument/2006/relationships/image" Target="media/image13.png"/><Relationship Id="rId34" Type="http://schemas.openxmlformats.org/officeDocument/2006/relationships/hyperlink" Target="https://www.automateexcel.com/vba/loop-through-range/" TargetMode="External"/><Relationship Id="rId42" Type="http://schemas.openxmlformats.org/officeDocument/2006/relationships/image" Target="media/image18.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s://www.automateexcel.com/vba/iserror-function/" TargetMode="External"/><Relationship Id="rId33" Type="http://schemas.openxmlformats.org/officeDocument/2006/relationships/hyperlink" Target="https://www.automateexcel.com/vba/loops/" TargetMode="External"/><Relationship Id="rId38" Type="http://schemas.openxmlformats.org/officeDocument/2006/relationships/hyperlink" Target="https://www.automateexcel.com/vba/goto-line-label/"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14.png"/><Relationship Id="rId41" Type="http://schemas.openxmlformats.org/officeDocument/2006/relationships/image" Target="media/image17.gi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www.automateexcel.com/vba/isempty-function/" TargetMode="External"/><Relationship Id="rId32" Type="http://schemas.openxmlformats.org/officeDocument/2006/relationships/hyperlink" Target="https://www.automateexcel.com/formulas/wildcard-characters/" TargetMode="External"/><Relationship Id="rId37" Type="http://schemas.openxmlformats.org/officeDocument/2006/relationships/hyperlink" Target="https://www.automateexcel.com/vba/instr-find-text/" TargetMode="External"/><Relationship Id="rId40" Type="http://schemas.openxmlformats.org/officeDocument/2006/relationships/hyperlink" Target="https://www.automateexcel.com/vba/yes-no-message-box/"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yperlink" Target="https://www.automateexcel.com/vba/isdate-function/" TargetMode="External"/><Relationship Id="rId28" Type="http://schemas.openxmlformats.org/officeDocument/2006/relationships/hyperlink" Target="https://www.automateexcel.com/functions/istext-formula-excel/" TargetMode="External"/><Relationship Id="rId36" Type="http://schemas.openxmlformats.org/officeDocument/2006/relationships/image" Target="media/image16.png"/><Relationship Id="rId10" Type="http://schemas.openxmlformats.org/officeDocument/2006/relationships/hyperlink" Target="https://www.automateexcel.com/vba/new-line-carriage-return/" TargetMode="External"/><Relationship Id="rId19" Type="http://schemas.openxmlformats.org/officeDocument/2006/relationships/image" Target="media/image11.png"/><Relationship Id="rId31" Type="http://schemas.openxmlformats.org/officeDocument/2006/relationships/hyperlink" Target="https://www.automateexcel.com/vba/like-operator/" TargetMode="External"/><Relationship Id="rId44" Type="http://schemas.openxmlformats.org/officeDocument/2006/relationships/hyperlink" Target="https://ayudaexcel.com/variables-constantes-tipos-datos/" TargetMode="External"/><Relationship Id="rId4" Type="http://schemas.openxmlformats.org/officeDocument/2006/relationships/webSettings" Target="webSettings.xml"/><Relationship Id="rId9" Type="http://schemas.openxmlformats.org/officeDocument/2006/relationships/hyperlink" Target="https://www.automateexcel.com/vba/comparison-operators-not-equal-to/" TargetMode="External"/><Relationship Id="rId14" Type="http://schemas.openxmlformats.org/officeDocument/2006/relationships/image" Target="media/image6.png"/><Relationship Id="rId22" Type="http://schemas.openxmlformats.org/officeDocument/2006/relationships/hyperlink" Target="https://www.automateexcel.com/vba/function/" TargetMode="External"/><Relationship Id="rId27" Type="http://schemas.openxmlformats.org/officeDocument/2006/relationships/hyperlink" Target="https://www.automateexcel.com/vba/isnumeric-function/" TargetMode="External"/><Relationship Id="rId30" Type="http://schemas.openxmlformats.org/officeDocument/2006/relationships/hyperlink" Target="https://www.automateexcel.com/vba/case-sensitive/" TargetMode="External"/><Relationship Id="rId35" Type="http://schemas.openxmlformats.org/officeDocument/2006/relationships/image" Target="media/image15.png"/><Relationship Id="rId43" Type="http://schemas.openxmlformats.org/officeDocument/2006/relationships/image" Target="media/image19.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4824</Words>
  <Characters>26535</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dc:creator>
  <cp:keywords/>
  <dc:description/>
  <cp:lastModifiedBy>Juan</cp:lastModifiedBy>
  <cp:revision>4</cp:revision>
  <dcterms:created xsi:type="dcterms:W3CDTF">2022-05-30T22:38:00Z</dcterms:created>
  <dcterms:modified xsi:type="dcterms:W3CDTF">2022-06-01T02:56:00Z</dcterms:modified>
</cp:coreProperties>
</file>